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41" w:rsidRDefault="00DD7C41" w:rsidP="001835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C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InterActiv\Desktop\программы 19-20\Дубровина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Activ\Desktop\программы 19-20\Дубровина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D0" w:rsidRDefault="001835D0" w:rsidP="004D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54B" w:rsidRPr="004D454B" w:rsidRDefault="004D454B" w:rsidP="004D454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ПОЯСНИТЕЛЬНАЯ ЗАПИСКА</w:t>
      </w:r>
    </w:p>
    <w:p w:rsidR="004D454B" w:rsidRPr="004D454B" w:rsidRDefault="004D454B" w:rsidP="004D454B">
      <w:pPr>
        <w:spacing w:after="0" w:line="240" w:lineRule="auto"/>
        <w:ind w:left="48" w:right="8" w:firstLine="710"/>
        <w:jc w:val="both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составлена на основе  федерального компонента государственного образовательного стандарта среднего (общего) образования (10-11 классы) и программы Боголюбов Л.Н., Городецкая Н.И., Иванова Л.Ф., Матвеев А.И. Программа «Обществознание» </w:t>
      </w:r>
      <w:r w:rsidR="008558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D454B">
        <w:rPr>
          <w:rFonts w:ascii="Times New Roman" w:eastAsia="Times New Roman" w:hAnsi="Times New Roman" w:cs="Times New Roman"/>
          <w:color w:val="000000"/>
          <w:sz w:val="28"/>
        </w:rPr>
        <w:t xml:space="preserve"> 11 </w:t>
      </w:r>
      <w:proofErr w:type="spellStart"/>
      <w:r w:rsidRPr="004D454B"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spellEnd"/>
      <w:proofErr w:type="gramStart"/>
      <w:r w:rsidR="001835D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D454B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="001835D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D454B">
        <w:rPr>
          <w:rFonts w:ascii="Times New Roman" w:eastAsia="Times New Roman" w:hAnsi="Times New Roman" w:cs="Times New Roman"/>
          <w:color w:val="000000"/>
          <w:sz w:val="28"/>
        </w:rPr>
        <w:t>(базовый уровень). - М.: Просвещение, 2011.</w:t>
      </w:r>
    </w:p>
    <w:p w:rsidR="004D454B" w:rsidRPr="004D454B" w:rsidRDefault="004D454B" w:rsidP="004D454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color w:val="000000"/>
          <w:sz w:val="28"/>
        </w:rPr>
        <w:t xml:space="preserve">Календарно-тематическое планирование ориентировано на учебник Боголюбова Л.Н., Городецкой Н.И., Матвеева А.И Обществознание. 11 </w:t>
      </w:r>
      <w:proofErr w:type="spellStart"/>
      <w:r w:rsidRPr="004D454B"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spellEnd"/>
      <w:r w:rsidRPr="004D454B">
        <w:rPr>
          <w:rFonts w:ascii="Times New Roman" w:eastAsia="Times New Roman" w:hAnsi="Times New Roman" w:cs="Times New Roman"/>
          <w:color w:val="000000"/>
          <w:sz w:val="28"/>
        </w:rPr>
        <w:t>. - М.: Просвещение, 201</w:t>
      </w:r>
      <w:r w:rsidR="008558E7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4D454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D454B" w:rsidRPr="004D454B" w:rsidRDefault="004D454B" w:rsidP="004D454B">
      <w:pPr>
        <w:spacing w:after="0" w:line="240" w:lineRule="auto"/>
        <w:ind w:left="48" w:right="8" w:firstLine="710"/>
        <w:jc w:val="both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</w:t>
      </w:r>
      <w:r w:rsidR="008558E7">
        <w:rPr>
          <w:rFonts w:ascii="Times New Roman" w:eastAsia="Times New Roman" w:hAnsi="Times New Roman" w:cs="Times New Roman"/>
          <w:color w:val="000000"/>
          <w:sz w:val="28"/>
        </w:rPr>
        <w:t xml:space="preserve">1  ч.  </w:t>
      </w:r>
      <w:r w:rsidRPr="004D454B">
        <w:rPr>
          <w:rFonts w:ascii="Times New Roman" w:eastAsia="Times New Roman" w:hAnsi="Times New Roman" w:cs="Times New Roman"/>
          <w:color w:val="000000"/>
          <w:sz w:val="28"/>
        </w:rPr>
        <w:t>в неделю.</w:t>
      </w:r>
    </w:p>
    <w:p w:rsidR="004D454B" w:rsidRPr="004D454B" w:rsidRDefault="004D454B" w:rsidP="004D454B">
      <w:pPr>
        <w:spacing w:after="0" w:line="240" w:lineRule="auto"/>
        <w:ind w:left="48" w:right="8" w:firstLine="710"/>
        <w:jc w:val="both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color w:val="000000"/>
          <w:sz w:val="28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          </w:t>
      </w:r>
    </w:p>
    <w:p w:rsidR="004D454B" w:rsidRPr="004D454B" w:rsidRDefault="004D454B" w:rsidP="004D454B">
      <w:pPr>
        <w:spacing w:after="0" w:line="240" w:lineRule="auto"/>
        <w:ind w:right="24" w:firstLine="708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color w:val="000000"/>
          <w:sz w:val="28"/>
        </w:rPr>
        <w:t xml:space="preserve">Освоение нового содержания осуществляется с опорой на </w:t>
      </w:r>
      <w:proofErr w:type="spellStart"/>
      <w:r w:rsidRPr="004D454B">
        <w:rPr>
          <w:rFonts w:ascii="Times New Roman" w:eastAsia="Times New Roman" w:hAnsi="Times New Roman" w:cs="Times New Roman"/>
          <w:color w:val="000000"/>
          <w:sz w:val="28"/>
        </w:rPr>
        <w:t>межпредметные</w:t>
      </w:r>
      <w:proofErr w:type="spellEnd"/>
      <w:r w:rsidRPr="004D454B">
        <w:rPr>
          <w:rFonts w:ascii="Times New Roman" w:eastAsia="Times New Roman" w:hAnsi="Times New Roman" w:cs="Times New Roman"/>
          <w:color w:val="000000"/>
          <w:sz w:val="28"/>
        </w:rPr>
        <w:t xml:space="preserve"> связи с курсами истории, географии, психологии и др.          </w:t>
      </w:r>
    </w:p>
    <w:p w:rsidR="004D454B" w:rsidRPr="004D454B" w:rsidRDefault="004D454B" w:rsidP="004D454B">
      <w:pPr>
        <w:spacing w:after="0" w:line="240" w:lineRule="auto"/>
        <w:ind w:left="44" w:right="18" w:firstLine="452"/>
        <w:jc w:val="both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color w:val="000000"/>
          <w:sz w:val="28"/>
        </w:rPr>
        <w:t xml:space="preserve">Особенностями настоящего курса в части раскрытия духовно-мировоззренческой стороны социальной жизни, вопросов социального познания и социального развития является его </w:t>
      </w:r>
      <w:proofErr w:type="spellStart"/>
      <w:r w:rsidRPr="004D454B">
        <w:rPr>
          <w:rFonts w:ascii="Times New Roman" w:eastAsia="Times New Roman" w:hAnsi="Times New Roman" w:cs="Times New Roman"/>
          <w:color w:val="000000"/>
          <w:sz w:val="28"/>
        </w:rPr>
        <w:t>культуросообразность</w:t>
      </w:r>
      <w:proofErr w:type="spellEnd"/>
      <w:r w:rsidRPr="004D454B">
        <w:rPr>
          <w:rFonts w:ascii="Times New Roman" w:eastAsia="Times New Roman" w:hAnsi="Times New Roman" w:cs="Times New Roman"/>
          <w:color w:val="000000"/>
          <w:sz w:val="28"/>
        </w:rPr>
        <w:t>, ориентация на традиционные духовные ценности российской культуры.</w:t>
      </w:r>
    </w:p>
    <w:p w:rsidR="004D454B" w:rsidRPr="004D454B" w:rsidRDefault="004D454B" w:rsidP="004D454B">
      <w:pPr>
        <w:spacing w:after="0" w:line="240" w:lineRule="auto"/>
        <w:ind w:right="18"/>
        <w:jc w:val="both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D454B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Требования к освоению курса</w:t>
      </w:r>
      <w:r w:rsidRPr="004D454B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D454B" w:rsidRPr="004D454B" w:rsidRDefault="004D454B" w:rsidP="004D454B">
      <w:pPr>
        <w:spacing w:after="0" w:line="240" w:lineRule="auto"/>
        <w:ind w:left="44" w:right="18"/>
        <w:jc w:val="both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color w:val="000000"/>
          <w:sz w:val="28"/>
        </w:rPr>
        <w:t>- Содержание изучаемых знаний предполагает усвоение школьниками не только рациональных знаний и теорий, сложившихся в научной социологии, экономики, политики, но и спектра представлений, сложившихся в других сферах общественной жизни - религии, искусстве, обыденном сознании. Это должно способствовать знакомству учащихся с обществом во всем его многообразии.</w:t>
      </w:r>
    </w:p>
    <w:p w:rsidR="004D454B" w:rsidRPr="004D454B" w:rsidRDefault="004D454B" w:rsidP="004D454B">
      <w:pPr>
        <w:spacing w:after="0" w:line="240" w:lineRule="auto"/>
        <w:ind w:right="32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 курса:</w:t>
      </w:r>
    </w:p>
    <w:p w:rsidR="004D454B" w:rsidRPr="004D454B" w:rsidRDefault="004D454B" w:rsidP="004D454B">
      <w:pPr>
        <w:spacing w:after="0" w:line="240" w:lineRule="auto"/>
        <w:ind w:right="240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color w:val="000000"/>
          <w:sz w:val="28"/>
        </w:rPr>
        <w:t>- Развитие личности, ее социального поведения, основанного на уважении закона и правопорядка, способности к личному самоопределению и самореализации, интереса к изучению социальных и гуманитарных дисциплин;</w:t>
      </w:r>
    </w:p>
    <w:p w:rsidR="004D454B" w:rsidRPr="004D454B" w:rsidRDefault="004D454B" w:rsidP="004D454B">
      <w:pPr>
        <w:spacing w:after="0" w:line="240" w:lineRule="auto"/>
        <w:ind w:left="92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color w:val="000000"/>
          <w:sz w:val="28"/>
        </w:rPr>
        <w:t>- ознакомить учащихся с широкой совокупностью доступных для них знаний об общественной жизни;</w:t>
      </w:r>
    </w:p>
    <w:p w:rsidR="004D454B" w:rsidRPr="004D454B" w:rsidRDefault="004D454B" w:rsidP="004D454B">
      <w:pPr>
        <w:spacing w:after="0" w:line="240" w:lineRule="auto"/>
        <w:ind w:left="92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color w:val="000000"/>
          <w:sz w:val="28"/>
        </w:rPr>
        <w:t>- дать представление об основных понятиях, терминах, теориях, связанных с описанием и изучением социальных процессов;</w:t>
      </w:r>
    </w:p>
    <w:p w:rsidR="004D454B" w:rsidRPr="004D454B" w:rsidRDefault="004D454B" w:rsidP="004D454B">
      <w:pPr>
        <w:spacing w:after="0" w:line="240" w:lineRule="auto"/>
        <w:ind w:left="92" w:right="80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color w:val="000000"/>
          <w:sz w:val="28"/>
        </w:rPr>
        <w:t>- привлечь внимание учащихся к культурологической, мировоззренческой, духовно-нравственной и философской тематике,</w:t>
      </w:r>
    </w:p>
    <w:p w:rsidR="004D454B" w:rsidRPr="004D454B" w:rsidRDefault="004D454B" w:rsidP="004D454B">
      <w:pPr>
        <w:spacing w:after="0" w:line="240" w:lineRule="auto"/>
        <w:ind w:left="92" w:right="80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color w:val="000000"/>
          <w:sz w:val="28"/>
        </w:rPr>
        <w:t>- сформировать интерес к изучению культуры общества в ее различных сферах - науке, религии, искусстве и т. д.</w:t>
      </w:r>
    </w:p>
    <w:p w:rsidR="004D454B" w:rsidRPr="004D454B" w:rsidRDefault="004D454B" w:rsidP="004D454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Pr="004D454B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D454B" w:rsidRPr="004D454B" w:rsidRDefault="004D454B" w:rsidP="004D454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color w:val="000000"/>
          <w:sz w:val="28"/>
        </w:rPr>
        <w:lastRenderedPageBreak/>
        <w:t> Изучение курса позволяет заложить у обучающихся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</w:t>
      </w:r>
    </w:p>
    <w:p w:rsidR="004D454B" w:rsidRPr="004D454B" w:rsidRDefault="004D454B" w:rsidP="004D454B">
      <w:pPr>
        <w:spacing w:after="0" w:line="240" w:lineRule="auto"/>
        <w:ind w:right="32"/>
        <w:jc w:val="center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 КУРСА</w:t>
      </w:r>
    </w:p>
    <w:p w:rsidR="004D454B" w:rsidRPr="004D454B" w:rsidRDefault="004D454B" w:rsidP="004D454B">
      <w:pPr>
        <w:spacing w:after="0" w:line="240" w:lineRule="auto"/>
        <w:ind w:left="4" w:right="240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color w:val="000000"/>
          <w:sz w:val="28"/>
        </w:rPr>
        <w:t>- Развитие личности, ее социального поведения, основанного на уважении закона и правопорядка, способности к личному самоопределению и самореализации, интереса к изучению социальных и гуманитарных дисциплин;</w:t>
      </w:r>
    </w:p>
    <w:p w:rsidR="004D454B" w:rsidRPr="004D454B" w:rsidRDefault="004D454B" w:rsidP="004D454B">
      <w:pPr>
        <w:spacing w:after="0" w:line="240" w:lineRule="auto"/>
        <w:ind w:left="92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color w:val="000000"/>
          <w:sz w:val="28"/>
        </w:rPr>
        <w:t>- ознакомить учащихся с широкой совокупностью доступных для них знаний об общественной жизни;</w:t>
      </w:r>
    </w:p>
    <w:p w:rsidR="004D454B" w:rsidRPr="004D454B" w:rsidRDefault="004D454B" w:rsidP="004D454B">
      <w:pPr>
        <w:spacing w:after="0" w:line="240" w:lineRule="auto"/>
        <w:ind w:left="92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color w:val="000000"/>
          <w:sz w:val="28"/>
        </w:rPr>
        <w:t>- дать представление об основных понятиях, терминах, теориях, связанных с описанием и изучением социальных процессов;</w:t>
      </w:r>
    </w:p>
    <w:p w:rsidR="004D454B" w:rsidRPr="004D454B" w:rsidRDefault="004D454B" w:rsidP="004D454B">
      <w:pPr>
        <w:spacing w:after="0" w:line="240" w:lineRule="auto"/>
        <w:ind w:left="92" w:right="80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color w:val="000000"/>
          <w:sz w:val="28"/>
        </w:rPr>
        <w:t>- привлечь внимание учащихся к культурологической, мировоззренческой, духовно-нравственной и философской тематике,</w:t>
      </w:r>
    </w:p>
    <w:p w:rsidR="004D454B" w:rsidRPr="004D454B" w:rsidRDefault="004D454B" w:rsidP="004D454B">
      <w:pPr>
        <w:spacing w:after="0" w:line="240" w:lineRule="auto"/>
        <w:ind w:left="92" w:right="80"/>
        <w:rPr>
          <w:rFonts w:ascii="Arial" w:eastAsia="Times New Roman" w:hAnsi="Arial" w:cs="Arial"/>
          <w:color w:val="000000"/>
        </w:rPr>
      </w:pPr>
      <w:r w:rsidRPr="004D454B">
        <w:rPr>
          <w:rFonts w:ascii="Times New Roman" w:eastAsia="Times New Roman" w:hAnsi="Times New Roman" w:cs="Times New Roman"/>
          <w:color w:val="000000"/>
          <w:sz w:val="28"/>
        </w:rPr>
        <w:t>- сформировать интерес к изучению культуры общества в ее различных сферах - науке, религии, искусстве и т. д.</w:t>
      </w:r>
    </w:p>
    <w:p w:rsidR="004D454B" w:rsidRPr="004D454B" w:rsidRDefault="008558E7" w:rsidP="004D454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bookmarkStart w:id="0" w:name="d09b19c5a2098e1ffe6c301927dd0d8292fa463a"/>
      <w:bookmarkStart w:id="1" w:name="1"/>
      <w:bookmarkEnd w:id="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bookmarkStart w:id="2" w:name="387cb88ef7db2a39c3a3e4332f92fc2cc6b4a79a"/>
      <w:bookmarkStart w:id="3" w:name="2"/>
      <w:bookmarkEnd w:id="2"/>
      <w:bookmarkEnd w:id="3"/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7C41" w:rsidRDefault="00DD7C41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54B" w:rsidRDefault="004D454B" w:rsidP="004D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D454B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Календарно-тематическое планирование  «Обществознание» 11 класс</w:t>
      </w:r>
    </w:p>
    <w:p w:rsidR="008558E7" w:rsidRPr="004D454B" w:rsidRDefault="008558E7" w:rsidP="004D454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1749"/>
        <w:gridCol w:w="4455"/>
        <w:gridCol w:w="1275"/>
        <w:gridCol w:w="2268"/>
      </w:tblGrid>
      <w:tr w:rsidR="001835D0" w:rsidRPr="008558E7" w:rsidTr="001835D0">
        <w:trPr>
          <w:trHeight w:val="2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a03558f94c28eed1a82957e092e609847fc3208f"/>
            <w:bookmarkStart w:id="5" w:name="5"/>
            <w:bookmarkEnd w:id="4"/>
            <w:bookmarkEnd w:id="5"/>
            <w:r w:rsidRPr="008558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5D0" w:rsidRPr="008558E7" w:rsidTr="00DD7C41">
        <w:trPr>
          <w:trHeight w:val="16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5D0" w:rsidRPr="008558E7" w:rsidRDefault="001835D0" w:rsidP="004D454B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ind w:left="-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5D0" w:rsidRPr="008558E7" w:rsidRDefault="001835D0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задания</w:t>
            </w:r>
          </w:p>
        </w:tc>
      </w:tr>
      <w:tr w:rsidR="001835D0" w:rsidRPr="008558E7" w:rsidTr="00DD7C41">
        <w:trPr>
          <w:trHeight w:val="120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5A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Экономика (2</w:t>
            </w:r>
            <w:r w:rsidR="005A7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855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5D0" w:rsidRPr="008558E7" w:rsidRDefault="001835D0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ind w:left="-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как наука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5D0" w:rsidRPr="008558E7" w:rsidRDefault="001835D0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§1, задание 2 с. 16</w:t>
            </w: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ind w:left="-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5D0" w:rsidRPr="008558E7" w:rsidRDefault="001835D0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§2,  задание 1-4 с. 28-29</w:t>
            </w: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ind w:left="-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5D0" w:rsidRPr="008558E7" w:rsidRDefault="001835D0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§3, задание 1 с.42</w:t>
            </w: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5D0" w:rsidRPr="008558E7" w:rsidRDefault="001835D0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§4, задание 1 с. 54</w:t>
            </w: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5D0" w:rsidRPr="008558E7" w:rsidRDefault="001835D0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§5, задание 1 с. 66</w:t>
            </w: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Слагаемые успеха в бизнесе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5D0" w:rsidRPr="008558E7" w:rsidRDefault="001835D0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6, задание 1-3 с. 77-78</w:t>
            </w: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09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государство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8E3" w:rsidRPr="008558E7" w:rsidRDefault="000968E3" w:rsidP="0009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7, задание 3 с. 90, подготовка к семинару</w:t>
            </w: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0968E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9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Финансы в экономике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5D0" w:rsidRPr="008558E7" w:rsidRDefault="001835D0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§8, задание 1-4 с. 102</w:t>
            </w: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0968E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9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Занятость и безработица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5D0" w:rsidRPr="008558E7" w:rsidRDefault="001835D0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§9, задание 6 с. 115</w:t>
            </w: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0968E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9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5D0" w:rsidRPr="008558E7" w:rsidRDefault="001835D0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§10, задание 1-3 с. 127</w:t>
            </w: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0968E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9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5A741D" w:rsidP="004D454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Итоговая контрольная работа за 1 полугодие по теме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835D0"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в системе экономических связей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5D0" w:rsidRPr="008558E7" w:rsidRDefault="001835D0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§11, задание 1-4 с. 137</w:t>
            </w:r>
          </w:p>
        </w:tc>
      </w:tr>
      <w:tr w:rsidR="001835D0" w:rsidRPr="008558E7" w:rsidTr="00DD7C41">
        <w:trPr>
          <w:trHeight w:val="120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полугодие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5D0" w:rsidRDefault="001835D0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Свобода в деятельности человека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8E3" w:rsidRPr="008558E7" w:rsidRDefault="000968E3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§12, задание 1-5 с. 148</w:t>
            </w: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Общественное сознание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8E3" w:rsidRPr="008558E7" w:rsidRDefault="000968E3" w:rsidP="0009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§13, задание 4 с. 158</w:t>
            </w: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Политическое сознание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8E3" w:rsidRPr="008558E7" w:rsidRDefault="000968E3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§14, задание 4 с. 172, подготовка к семинару</w:t>
            </w: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Политическое поведение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8E3" w:rsidRPr="008558E7" w:rsidRDefault="000968E3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§15, задание 1-4 с. 181</w:t>
            </w: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Политическая элита и политическое лидерство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8E3" w:rsidRPr="008558E7" w:rsidRDefault="000968E3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§16, задание 4 с. 193, подготовка к семинару</w:t>
            </w: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Демографическая ситуация в современной России и проблемы неполной семьи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8E3" w:rsidRPr="008558E7" w:rsidRDefault="000968E3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§17, задание 2 с. 201</w:t>
            </w: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Религиозные объединения и организации в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8E3" w:rsidRPr="008558E7" w:rsidRDefault="000968E3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§18, задание 1 с. 212</w:t>
            </w: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социально-политической и духовной жизни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8E3" w:rsidRPr="008558E7" w:rsidRDefault="000968E3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</w:tr>
      <w:tr w:rsidR="001835D0" w:rsidRPr="008558E7" w:rsidTr="00DD7C41">
        <w:trPr>
          <w:trHeight w:val="12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Default="001835D0" w:rsidP="004D45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Default="001835D0" w:rsidP="004D454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материала </w:t>
            </w:r>
          </w:p>
          <w:p w:rsidR="001835D0" w:rsidRPr="008558E7" w:rsidRDefault="001835D0" w:rsidP="004D454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Контрольный тест за 2 полугодие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5D0" w:rsidRPr="008558E7" w:rsidRDefault="001835D0" w:rsidP="004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D0" w:rsidRPr="008558E7" w:rsidRDefault="001835D0" w:rsidP="004D454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6D83" w:rsidRDefault="00946D83"/>
    <w:sectPr w:rsidR="00946D83" w:rsidSect="009F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54B"/>
    <w:rsid w:val="000968E3"/>
    <w:rsid w:val="001835D0"/>
    <w:rsid w:val="00204EC2"/>
    <w:rsid w:val="00332AE1"/>
    <w:rsid w:val="004D454B"/>
    <w:rsid w:val="005A741D"/>
    <w:rsid w:val="008558E7"/>
    <w:rsid w:val="00933EBB"/>
    <w:rsid w:val="00946D83"/>
    <w:rsid w:val="009F3CF9"/>
    <w:rsid w:val="00C0790D"/>
    <w:rsid w:val="00DD7C41"/>
    <w:rsid w:val="00E2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454B"/>
  </w:style>
  <w:style w:type="paragraph" w:customStyle="1" w:styleId="c5">
    <w:name w:val="c5"/>
    <w:basedOn w:val="a"/>
    <w:rsid w:val="004D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D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4D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4D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4D454B"/>
  </w:style>
  <w:style w:type="character" w:customStyle="1" w:styleId="apple-converted-space">
    <w:name w:val="apple-converted-space"/>
    <w:basedOn w:val="a0"/>
    <w:rsid w:val="004D454B"/>
  </w:style>
  <w:style w:type="paragraph" w:customStyle="1" w:styleId="c73">
    <w:name w:val="c73"/>
    <w:basedOn w:val="a"/>
    <w:rsid w:val="004D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D454B"/>
  </w:style>
  <w:style w:type="character" w:customStyle="1" w:styleId="c58">
    <w:name w:val="c58"/>
    <w:basedOn w:val="a0"/>
    <w:rsid w:val="004D454B"/>
  </w:style>
  <w:style w:type="paragraph" w:styleId="a3">
    <w:name w:val="No Spacing"/>
    <w:uiPriority w:val="1"/>
    <w:qFormat/>
    <w:rsid w:val="001835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D7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7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2019-10-15T09:23:00Z</cp:lastPrinted>
  <dcterms:created xsi:type="dcterms:W3CDTF">2016-10-26T06:27:00Z</dcterms:created>
  <dcterms:modified xsi:type="dcterms:W3CDTF">2019-10-19T09:05:00Z</dcterms:modified>
</cp:coreProperties>
</file>