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3B6" w:rsidRDefault="005043B6" w:rsidP="00A72369">
      <w:pPr>
        <w:spacing w:line="360" w:lineRule="auto"/>
        <w:ind w:firstLine="851"/>
        <w:jc w:val="center"/>
        <w:rPr>
          <w:b/>
        </w:rPr>
      </w:pPr>
      <w:r w:rsidRPr="005043B6">
        <w:rPr>
          <w:b/>
          <w:noProof/>
          <w:lang w:eastAsia="ru-RU"/>
        </w:rPr>
        <w:drawing>
          <wp:inline distT="0" distB="0" distL="0" distR="0">
            <wp:extent cx="5426075" cy="7800975"/>
            <wp:effectExtent l="19050" t="0" r="3175" b="0"/>
            <wp:docPr id="1" name="Рисунок 1" descr="C:\Users\User\Desktop\для отчета\программы 19-20\Чудова\Рисунок.jpg"/>
            <wp:cNvGraphicFramePr/>
            <a:graphic xmlns:a="http://schemas.openxmlformats.org/drawingml/2006/main">
              <a:graphicData uri="http://schemas.openxmlformats.org/drawingml/2006/picture">
                <pic:pic xmlns:pic="http://schemas.openxmlformats.org/drawingml/2006/picture">
                  <pic:nvPicPr>
                    <pic:cNvPr id="0" name="Picture 1" descr="C:\Users\User\Desktop\для отчета\программы 19-20\Чудова\Рисунок.jpg"/>
                    <pic:cNvPicPr>
                      <a:picLocks noChangeAspect="1" noChangeArrowheads="1"/>
                    </pic:cNvPicPr>
                  </pic:nvPicPr>
                  <pic:blipFill>
                    <a:blip r:embed="rId7" cstate="print"/>
                    <a:srcRect/>
                    <a:stretch>
                      <a:fillRect/>
                    </a:stretch>
                  </pic:blipFill>
                  <pic:spPr bwMode="auto">
                    <a:xfrm>
                      <a:off x="0" y="0"/>
                      <a:ext cx="5426075" cy="7800975"/>
                    </a:xfrm>
                    <a:prstGeom prst="rect">
                      <a:avLst/>
                    </a:prstGeom>
                    <a:noFill/>
                    <a:ln w="9525">
                      <a:noFill/>
                      <a:miter lim="800000"/>
                      <a:headEnd/>
                      <a:tailEnd/>
                    </a:ln>
                  </pic:spPr>
                </pic:pic>
              </a:graphicData>
            </a:graphic>
          </wp:inline>
        </w:drawing>
      </w:r>
    </w:p>
    <w:p w:rsidR="005043B6" w:rsidRDefault="005043B6" w:rsidP="00A72369">
      <w:pPr>
        <w:spacing w:line="360" w:lineRule="auto"/>
        <w:ind w:firstLine="851"/>
        <w:jc w:val="center"/>
        <w:rPr>
          <w:b/>
        </w:rPr>
      </w:pPr>
    </w:p>
    <w:p w:rsidR="005043B6" w:rsidRDefault="0020563F" w:rsidP="00A72369">
      <w:pPr>
        <w:spacing w:line="360" w:lineRule="auto"/>
        <w:ind w:firstLine="851"/>
        <w:jc w:val="center"/>
        <w:rPr>
          <w:b/>
        </w:rPr>
      </w:pPr>
      <w:r>
        <w:rPr>
          <w:b/>
        </w:rPr>
        <w:t xml:space="preserve"> </w:t>
      </w:r>
      <w:r w:rsidR="00A72369" w:rsidRPr="0039637F">
        <w:rPr>
          <w:b/>
        </w:rPr>
        <w:t xml:space="preserve"> </w:t>
      </w:r>
      <w:r w:rsidR="0039637F" w:rsidRPr="0039637F">
        <w:rPr>
          <w:b/>
        </w:rPr>
        <w:t xml:space="preserve"> </w:t>
      </w:r>
    </w:p>
    <w:p w:rsidR="005043B6" w:rsidRDefault="005043B6" w:rsidP="00A72369">
      <w:pPr>
        <w:spacing w:line="360" w:lineRule="auto"/>
        <w:ind w:firstLine="851"/>
        <w:jc w:val="center"/>
        <w:rPr>
          <w:b/>
        </w:rPr>
      </w:pPr>
    </w:p>
    <w:p w:rsidR="005043B6" w:rsidRDefault="005043B6" w:rsidP="00A72369">
      <w:pPr>
        <w:spacing w:line="360" w:lineRule="auto"/>
        <w:ind w:firstLine="851"/>
        <w:jc w:val="center"/>
        <w:rPr>
          <w:b/>
        </w:rPr>
      </w:pPr>
    </w:p>
    <w:p w:rsidR="005043B6" w:rsidRDefault="005043B6" w:rsidP="00A72369">
      <w:pPr>
        <w:spacing w:line="360" w:lineRule="auto"/>
        <w:ind w:firstLine="851"/>
        <w:jc w:val="center"/>
        <w:rPr>
          <w:b/>
        </w:rPr>
      </w:pPr>
    </w:p>
    <w:p w:rsidR="005043B6" w:rsidRDefault="0039637F" w:rsidP="00A72369">
      <w:pPr>
        <w:spacing w:line="360" w:lineRule="auto"/>
        <w:ind w:firstLine="851"/>
        <w:jc w:val="center"/>
        <w:rPr>
          <w:b/>
        </w:rPr>
      </w:pPr>
      <w:r w:rsidRPr="0039637F">
        <w:rPr>
          <w:b/>
        </w:rPr>
        <w:lastRenderedPageBreak/>
        <w:t xml:space="preserve"> </w:t>
      </w:r>
    </w:p>
    <w:p w:rsidR="005043B6" w:rsidRDefault="005043B6" w:rsidP="00A72369">
      <w:pPr>
        <w:spacing w:line="360" w:lineRule="auto"/>
        <w:ind w:firstLine="851"/>
        <w:jc w:val="center"/>
        <w:rPr>
          <w:b/>
        </w:rPr>
      </w:pPr>
    </w:p>
    <w:p w:rsidR="00A72369" w:rsidRPr="0039637F" w:rsidRDefault="0020563F" w:rsidP="00A72369">
      <w:pPr>
        <w:spacing w:line="360" w:lineRule="auto"/>
        <w:ind w:firstLine="851"/>
        <w:jc w:val="center"/>
        <w:rPr>
          <w:b/>
        </w:rPr>
      </w:pPr>
      <w:r>
        <w:rPr>
          <w:b/>
        </w:rPr>
        <w:t>Факультативный курс по ОБЖ</w:t>
      </w:r>
      <w:r w:rsidR="0039637F" w:rsidRPr="0039637F">
        <w:rPr>
          <w:b/>
        </w:rPr>
        <w:t xml:space="preserve"> </w:t>
      </w:r>
    </w:p>
    <w:p w:rsidR="0039637F" w:rsidRPr="0039637F" w:rsidRDefault="0039637F" w:rsidP="00A72369">
      <w:pPr>
        <w:spacing w:line="360" w:lineRule="auto"/>
        <w:ind w:firstLine="851"/>
        <w:jc w:val="center"/>
        <w:rPr>
          <w:b/>
        </w:rPr>
      </w:pPr>
      <w:r w:rsidRPr="0039637F">
        <w:rPr>
          <w:b/>
        </w:rPr>
        <w:t>«Помоги себе сам»</w:t>
      </w:r>
    </w:p>
    <w:p w:rsidR="00A72369" w:rsidRPr="0039637F" w:rsidRDefault="00A72369" w:rsidP="0039637F">
      <w:pPr>
        <w:jc w:val="both"/>
      </w:pPr>
      <w:r w:rsidRPr="0039637F">
        <w:t xml:space="preserve">Мысль о том, что </w:t>
      </w:r>
      <w:proofErr w:type="spellStart"/>
      <w:r w:rsidRPr="0039637F">
        <w:t>ресоциализация</w:t>
      </w:r>
      <w:proofErr w:type="spellEnd"/>
      <w:r w:rsidRPr="0039637F">
        <w:t xml:space="preserve"> осужденных – это целенаправленный процесс возвращения, осужденного и приобретения им необходимых возможностей и   способностей к жизни в обществе с соблюдением норм права, должна быть положена в основу всей деятельности пенитенциарной школы. Наказание при всей его суровости не должно быть мучительным и жестоким и что преступник – это человек несчастный, вызывающий жалость и сострадание. Его возврат в общество законопослушных граждан из числа освобождающихся из мест лишения свободы, а также оказавшихся в трудной ситуации в связи с уголовным преследованием, не имеет альтернативы в плане противодействия дальнейшей криминализации общества. Не случайно оказание помощи осужденным в социальной адаптации регламентировано Российским законодательством и является приоритетной задачей всей уголовно-исполнительной системы. Вместе с тем исправительные учреждения не могут моделировать жизнь осужденного на свободе, поскольку исполнение наказания определяется пенитенциарными стандартами принудительного режима. Здесь особую роль играет </w:t>
      </w:r>
      <w:proofErr w:type="spellStart"/>
      <w:r w:rsidRPr="0039637F">
        <w:t>учебно</w:t>
      </w:r>
      <w:proofErr w:type="spellEnd"/>
      <w:r w:rsidRPr="0039637F">
        <w:t xml:space="preserve"> – консультационный пункт, реализующий программу общего образования при Исправительной колонии.</w:t>
      </w:r>
    </w:p>
    <w:p w:rsidR="00A72369" w:rsidRPr="0039637F" w:rsidRDefault="00CA7F26" w:rsidP="0039637F">
      <w:pPr>
        <w:jc w:val="both"/>
        <w:rPr>
          <w:rFonts w:eastAsia="Calibri"/>
        </w:rPr>
      </w:pPr>
      <w:r w:rsidRPr="0039637F">
        <w:t xml:space="preserve">  </w:t>
      </w:r>
    </w:p>
    <w:p w:rsidR="00A72369" w:rsidRPr="0039637F" w:rsidRDefault="00A72369" w:rsidP="00CA7F26">
      <w:pPr>
        <w:shd w:val="clear" w:color="auto" w:fill="FFFFFF"/>
        <w:tabs>
          <w:tab w:val="left" w:pos="586"/>
        </w:tabs>
        <w:autoSpaceDE w:val="0"/>
        <w:autoSpaceDN w:val="0"/>
        <w:adjustRightInd w:val="0"/>
        <w:ind w:left="398"/>
        <w:jc w:val="center"/>
        <w:rPr>
          <w:b/>
          <w:bCs/>
        </w:rPr>
      </w:pPr>
      <w:r w:rsidRPr="0039637F">
        <w:rPr>
          <w:b/>
          <w:bCs/>
        </w:rPr>
        <w:t>Особенности организации учебного процесса по ОБЖ</w:t>
      </w:r>
    </w:p>
    <w:p w:rsidR="00A72369" w:rsidRPr="0039637F" w:rsidRDefault="00A72369" w:rsidP="00A72369">
      <w:pPr>
        <w:shd w:val="clear" w:color="auto" w:fill="FFFFFF"/>
        <w:tabs>
          <w:tab w:val="left" w:pos="586"/>
        </w:tabs>
        <w:autoSpaceDE w:val="0"/>
        <w:autoSpaceDN w:val="0"/>
        <w:adjustRightInd w:val="0"/>
        <w:ind w:right="-185" w:firstLine="398"/>
        <w:jc w:val="both"/>
        <w:rPr>
          <w:bCs/>
        </w:rPr>
      </w:pPr>
      <w:r w:rsidRPr="0039637F">
        <w:rPr>
          <w:bCs/>
        </w:rPr>
        <w:t>Основными принципами обучения ОБЖ являются: сознательность, активность и самостоятельность; системность, последовательность и комплексность; обучение на высоком уровне трудности; прочность формирования знаний, умений и навыков; групповой и индивидуальные принципы обучения.</w:t>
      </w:r>
    </w:p>
    <w:p w:rsidR="00A72369" w:rsidRPr="0039637F" w:rsidRDefault="00A72369" w:rsidP="00A72369">
      <w:pPr>
        <w:shd w:val="clear" w:color="auto" w:fill="FFFFFF"/>
        <w:tabs>
          <w:tab w:val="left" w:pos="586"/>
        </w:tabs>
        <w:autoSpaceDE w:val="0"/>
        <w:autoSpaceDN w:val="0"/>
        <w:adjustRightInd w:val="0"/>
        <w:ind w:right="-185" w:firstLine="398"/>
        <w:jc w:val="both"/>
        <w:rPr>
          <w:bCs/>
        </w:rPr>
      </w:pPr>
      <w:r w:rsidRPr="0039637F">
        <w:rPr>
          <w:bCs/>
        </w:rPr>
        <w:t>Принципы реализуются с помощью различных методов и средств (ТСО, наглядность), приемов позволяющих представлять взаимосвязь изучаемых явлений с реальной действительностью.</w:t>
      </w:r>
    </w:p>
    <w:p w:rsidR="00A72369" w:rsidRPr="0039637F" w:rsidRDefault="00A72369" w:rsidP="00A72369">
      <w:pPr>
        <w:shd w:val="clear" w:color="auto" w:fill="FFFFFF"/>
        <w:tabs>
          <w:tab w:val="left" w:pos="586"/>
        </w:tabs>
        <w:autoSpaceDE w:val="0"/>
        <w:autoSpaceDN w:val="0"/>
        <w:adjustRightInd w:val="0"/>
        <w:ind w:right="-185" w:firstLine="398"/>
        <w:jc w:val="both"/>
        <w:rPr>
          <w:b/>
          <w:bCs/>
        </w:rPr>
      </w:pPr>
      <w:r w:rsidRPr="0039637F">
        <w:rPr>
          <w:bCs/>
        </w:rPr>
        <w:t>Основные методы обучени</w:t>
      </w:r>
      <w:proofErr w:type="gramStart"/>
      <w:r w:rsidRPr="0039637F">
        <w:rPr>
          <w:bCs/>
        </w:rPr>
        <w:t>я-</w:t>
      </w:r>
      <w:proofErr w:type="gramEnd"/>
      <w:r w:rsidRPr="0039637F">
        <w:rPr>
          <w:bCs/>
        </w:rPr>
        <w:t xml:space="preserve"> наблюдения, повседневный опыт, интуитивное предсказание, активные методы обучения стимулирующие познавательную деятельность учащихся, </w:t>
      </w:r>
      <w:proofErr w:type="spellStart"/>
      <w:r w:rsidRPr="0039637F">
        <w:rPr>
          <w:bCs/>
        </w:rPr>
        <w:t>интеракивное</w:t>
      </w:r>
      <w:proofErr w:type="spellEnd"/>
      <w:r w:rsidRPr="0039637F">
        <w:rPr>
          <w:bCs/>
        </w:rPr>
        <w:t xml:space="preserve"> обучение- обучение основанное на общении, компьютерные методы обучения (адаптивные методы, метод проблем и открытий, метод научных исследований и т.д.)</w:t>
      </w:r>
    </w:p>
    <w:p w:rsidR="00A72369" w:rsidRPr="0039637F" w:rsidRDefault="00A72369" w:rsidP="00A72369"/>
    <w:p w:rsidR="00A72369" w:rsidRPr="0039637F" w:rsidRDefault="00A72369" w:rsidP="00CA7F26">
      <w:pPr>
        <w:shd w:val="clear" w:color="auto" w:fill="FFFFFF"/>
        <w:rPr>
          <w:b/>
        </w:rPr>
      </w:pPr>
    </w:p>
    <w:p w:rsidR="00A72369" w:rsidRPr="0039637F" w:rsidRDefault="00A72369" w:rsidP="00A72369">
      <w:pPr>
        <w:pStyle w:val="a7"/>
        <w:shd w:val="clear" w:color="auto" w:fill="FFFFFF"/>
        <w:ind w:left="0" w:firstLine="567"/>
        <w:jc w:val="center"/>
        <w:rPr>
          <w:b/>
        </w:rPr>
      </w:pPr>
      <w:r w:rsidRPr="0039637F">
        <w:rPr>
          <w:b/>
        </w:rPr>
        <w:t xml:space="preserve">Личностные, </w:t>
      </w:r>
      <w:proofErr w:type="spellStart"/>
      <w:r w:rsidRPr="0039637F">
        <w:rPr>
          <w:b/>
        </w:rPr>
        <w:t>метапредметные</w:t>
      </w:r>
      <w:proofErr w:type="spellEnd"/>
      <w:r w:rsidRPr="0039637F">
        <w:rPr>
          <w:b/>
        </w:rPr>
        <w:t xml:space="preserve">, </w:t>
      </w:r>
    </w:p>
    <w:p w:rsidR="00A72369" w:rsidRPr="0039637F" w:rsidRDefault="00A72369" w:rsidP="00A72369">
      <w:pPr>
        <w:pStyle w:val="a7"/>
        <w:shd w:val="clear" w:color="auto" w:fill="FFFFFF"/>
        <w:ind w:left="0" w:firstLine="567"/>
        <w:jc w:val="center"/>
        <w:rPr>
          <w:b/>
        </w:rPr>
      </w:pPr>
      <w:r w:rsidRPr="0039637F">
        <w:rPr>
          <w:b/>
        </w:rPr>
        <w:t>предметные, планируемые результаты освоения курса</w:t>
      </w:r>
    </w:p>
    <w:p w:rsidR="00A72369" w:rsidRPr="0039637F" w:rsidRDefault="00A72369" w:rsidP="00A72369">
      <w:pPr>
        <w:pStyle w:val="a7"/>
        <w:shd w:val="clear" w:color="auto" w:fill="FFFFFF"/>
        <w:ind w:left="0" w:firstLine="567"/>
        <w:jc w:val="center"/>
        <w:rPr>
          <w:b/>
        </w:rPr>
      </w:pPr>
      <w:r w:rsidRPr="0039637F">
        <w:rPr>
          <w:b/>
        </w:rPr>
        <w:t>«Основы безопасности жизнедеятельности»</w:t>
      </w:r>
    </w:p>
    <w:p w:rsidR="00A72369" w:rsidRPr="0039637F" w:rsidRDefault="00A72369" w:rsidP="00A72369">
      <w:pPr>
        <w:pStyle w:val="a7"/>
        <w:shd w:val="clear" w:color="auto" w:fill="FFFFFF"/>
        <w:ind w:left="0" w:firstLine="567"/>
        <w:jc w:val="both"/>
        <w:rPr>
          <w:b/>
        </w:rPr>
      </w:pPr>
    </w:p>
    <w:p w:rsidR="00A72369" w:rsidRPr="0039637F" w:rsidRDefault="00A72369" w:rsidP="00A72369">
      <w:pPr>
        <w:pStyle w:val="a7"/>
        <w:shd w:val="clear" w:color="auto" w:fill="FFFFFF"/>
        <w:ind w:left="0" w:firstLine="567"/>
        <w:jc w:val="both"/>
        <w:rPr>
          <w:b/>
        </w:rPr>
      </w:pPr>
      <w:r w:rsidRPr="0039637F">
        <w:rPr>
          <w:b/>
        </w:rPr>
        <w:t>Личностные результаты:</w:t>
      </w:r>
    </w:p>
    <w:p w:rsidR="00A72369" w:rsidRPr="0039637F" w:rsidRDefault="00A72369" w:rsidP="00A72369">
      <w:pPr>
        <w:pStyle w:val="a7"/>
        <w:shd w:val="clear" w:color="auto" w:fill="FFFFFF"/>
        <w:ind w:left="0"/>
        <w:jc w:val="both"/>
      </w:pPr>
    </w:p>
    <w:p w:rsidR="00A72369" w:rsidRPr="0039637F" w:rsidRDefault="00A72369" w:rsidP="00A72369">
      <w:pPr>
        <w:pStyle w:val="a7"/>
        <w:widowControl/>
        <w:numPr>
          <w:ilvl w:val="0"/>
          <w:numId w:val="34"/>
        </w:numPr>
        <w:shd w:val="clear" w:color="auto" w:fill="FFFFFF"/>
        <w:suppressAutoHyphens w:val="0"/>
        <w:ind w:left="0"/>
        <w:jc w:val="both"/>
        <w:rPr>
          <w:b/>
        </w:rPr>
      </w:pPr>
      <w:r w:rsidRPr="0039637F">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72369" w:rsidRPr="0039637F" w:rsidRDefault="00A72369" w:rsidP="00A72369">
      <w:pPr>
        <w:pStyle w:val="a7"/>
        <w:widowControl/>
        <w:numPr>
          <w:ilvl w:val="0"/>
          <w:numId w:val="34"/>
        </w:numPr>
        <w:shd w:val="clear" w:color="auto" w:fill="FFFFFF"/>
        <w:suppressAutoHyphens w:val="0"/>
        <w:ind w:left="0"/>
        <w:jc w:val="both"/>
        <w:rPr>
          <w:b/>
        </w:rPr>
      </w:pPr>
      <w:r w:rsidRPr="0039637F">
        <w:t xml:space="preserve">формирование понимания ценности здорового и безопасного образа жизни; </w:t>
      </w:r>
    </w:p>
    <w:p w:rsidR="00A72369" w:rsidRPr="0039637F" w:rsidRDefault="00A72369" w:rsidP="00A72369">
      <w:pPr>
        <w:pStyle w:val="a7"/>
        <w:shd w:val="clear" w:color="auto" w:fill="FFFFFF"/>
        <w:ind w:left="0"/>
        <w:jc w:val="both"/>
        <w:rPr>
          <w:b/>
        </w:rPr>
      </w:pPr>
      <w:r w:rsidRPr="0039637F">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72369" w:rsidRPr="0039637F" w:rsidRDefault="00A72369" w:rsidP="00A72369">
      <w:pPr>
        <w:pStyle w:val="a7"/>
        <w:widowControl/>
        <w:numPr>
          <w:ilvl w:val="0"/>
          <w:numId w:val="35"/>
        </w:numPr>
        <w:shd w:val="clear" w:color="auto" w:fill="FFFFFF"/>
        <w:suppressAutoHyphens w:val="0"/>
        <w:ind w:left="0"/>
        <w:jc w:val="both"/>
        <w:rPr>
          <w:b/>
        </w:rPr>
      </w:pPr>
      <w:r w:rsidRPr="0039637F">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w:t>
      </w:r>
      <w:r w:rsidRPr="0039637F">
        <w:lastRenderedPageBreak/>
        <w:t>познанию, осознанному выбору и построению дальнейшей индивидуальной траектории образования на базе ориентировки в мире профессий и профессиональных интересов;</w:t>
      </w:r>
    </w:p>
    <w:p w:rsidR="00A72369" w:rsidRPr="0039637F" w:rsidRDefault="00A72369" w:rsidP="00A72369">
      <w:pPr>
        <w:pStyle w:val="a7"/>
        <w:shd w:val="clear" w:color="auto" w:fill="FFFFFF"/>
        <w:ind w:left="0"/>
        <w:jc w:val="both"/>
      </w:pPr>
    </w:p>
    <w:p w:rsidR="00A72369" w:rsidRPr="0039637F" w:rsidRDefault="00A72369" w:rsidP="00A72369">
      <w:pPr>
        <w:pStyle w:val="a7"/>
        <w:widowControl/>
        <w:numPr>
          <w:ilvl w:val="0"/>
          <w:numId w:val="35"/>
        </w:numPr>
        <w:shd w:val="clear" w:color="auto" w:fill="FFFFFF"/>
        <w:suppressAutoHyphens w:val="0"/>
        <w:ind w:left="0"/>
        <w:jc w:val="both"/>
        <w:rPr>
          <w:b/>
        </w:rPr>
      </w:pPr>
      <w:r w:rsidRPr="0039637F">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A72369" w:rsidRPr="0039637F" w:rsidRDefault="00A72369" w:rsidP="00A72369">
      <w:pPr>
        <w:pStyle w:val="a7"/>
        <w:widowControl/>
        <w:numPr>
          <w:ilvl w:val="0"/>
          <w:numId w:val="35"/>
        </w:numPr>
        <w:shd w:val="clear" w:color="auto" w:fill="FFFFFF"/>
        <w:suppressAutoHyphens w:val="0"/>
        <w:ind w:left="0"/>
        <w:jc w:val="both"/>
        <w:rPr>
          <w:b/>
        </w:rPr>
      </w:pPr>
      <w:r w:rsidRPr="0039637F">
        <w:t>формирование готовности и способности вести диалог с другими людьми и достигать в нём взаимопонимания;</w:t>
      </w:r>
    </w:p>
    <w:p w:rsidR="00A72369" w:rsidRPr="0039637F" w:rsidRDefault="00A72369" w:rsidP="00A72369">
      <w:pPr>
        <w:pStyle w:val="a7"/>
        <w:shd w:val="clear" w:color="auto" w:fill="FFFFFF"/>
        <w:ind w:left="0"/>
        <w:jc w:val="both"/>
        <w:rPr>
          <w:b/>
        </w:rPr>
      </w:pPr>
      <w:r w:rsidRPr="0039637F">
        <w:t>освоение социальных норм, правил поведения, ролей и форм социальной жизни в группах и сообществах, включая взрослые и социальные сообщества;</w:t>
      </w:r>
    </w:p>
    <w:p w:rsidR="00A72369" w:rsidRPr="0039637F" w:rsidRDefault="00A72369" w:rsidP="00A72369">
      <w:pPr>
        <w:pStyle w:val="a7"/>
        <w:widowControl/>
        <w:numPr>
          <w:ilvl w:val="0"/>
          <w:numId w:val="36"/>
        </w:numPr>
        <w:shd w:val="clear" w:color="auto" w:fill="FFFFFF"/>
        <w:suppressAutoHyphens w:val="0"/>
        <w:ind w:left="0"/>
        <w:jc w:val="both"/>
        <w:rPr>
          <w:b/>
        </w:rPr>
      </w:pPr>
      <w:r w:rsidRPr="0039637F">
        <w:t>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72369" w:rsidRPr="0039637F" w:rsidRDefault="00A72369" w:rsidP="00A72369">
      <w:pPr>
        <w:pStyle w:val="a7"/>
        <w:widowControl/>
        <w:numPr>
          <w:ilvl w:val="0"/>
          <w:numId w:val="36"/>
        </w:numPr>
        <w:shd w:val="clear" w:color="auto" w:fill="FFFFFF"/>
        <w:suppressAutoHyphens w:val="0"/>
        <w:ind w:left="0"/>
        <w:jc w:val="both"/>
        <w:rPr>
          <w:b/>
        </w:rPr>
      </w:pPr>
      <w:r w:rsidRPr="0039637F">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A72369" w:rsidRPr="0039637F" w:rsidRDefault="00A72369" w:rsidP="00A72369">
      <w:pPr>
        <w:pStyle w:val="a7"/>
        <w:widowControl/>
        <w:numPr>
          <w:ilvl w:val="0"/>
          <w:numId w:val="36"/>
        </w:numPr>
        <w:shd w:val="clear" w:color="auto" w:fill="FFFFFF"/>
        <w:suppressAutoHyphens w:val="0"/>
        <w:ind w:left="0"/>
        <w:jc w:val="both"/>
        <w:rPr>
          <w:b/>
        </w:rPr>
      </w:pPr>
      <w:r w:rsidRPr="0039637F">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A72369" w:rsidRPr="0039637F" w:rsidRDefault="00A72369" w:rsidP="00A72369">
      <w:pPr>
        <w:pStyle w:val="a7"/>
        <w:widowControl/>
        <w:numPr>
          <w:ilvl w:val="0"/>
          <w:numId w:val="36"/>
        </w:numPr>
        <w:shd w:val="clear" w:color="auto" w:fill="FFFFFF"/>
        <w:suppressAutoHyphens w:val="0"/>
        <w:ind w:left="0"/>
        <w:jc w:val="both"/>
        <w:rPr>
          <w:b/>
        </w:rPr>
      </w:pPr>
      <w:r w:rsidRPr="0039637F">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72369" w:rsidRPr="0039637F" w:rsidRDefault="00A72369" w:rsidP="00A72369">
      <w:pPr>
        <w:pStyle w:val="a7"/>
        <w:widowControl/>
        <w:numPr>
          <w:ilvl w:val="0"/>
          <w:numId w:val="36"/>
        </w:numPr>
        <w:shd w:val="clear" w:color="auto" w:fill="FFFFFF"/>
        <w:suppressAutoHyphens w:val="0"/>
        <w:ind w:left="0"/>
        <w:jc w:val="both"/>
        <w:rPr>
          <w:b/>
        </w:rPr>
      </w:pPr>
      <w:r w:rsidRPr="0039637F">
        <w:t xml:space="preserve">формирование </w:t>
      </w:r>
      <w:proofErr w:type="spellStart"/>
      <w:r w:rsidRPr="0039637F">
        <w:t>антиэкстремистского</w:t>
      </w:r>
      <w:proofErr w:type="spellEnd"/>
      <w:r w:rsidRPr="0039637F">
        <w:t xml:space="preserve"> мышления и антитеррористического поведения, потребностей соблюдать нормы здорового образа жизни, осознанно выполнять правила безопасности жизнедеятельности.</w:t>
      </w:r>
    </w:p>
    <w:p w:rsidR="0039637F" w:rsidRPr="0039637F" w:rsidRDefault="0039637F" w:rsidP="0039637F">
      <w:pPr>
        <w:pStyle w:val="a7"/>
        <w:widowControl/>
        <w:shd w:val="clear" w:color="auto" w:fill="FFFFFF"/>
        <w:suppressAutoHyphens w:val="0"/>
        <w:ind w:left="0"/>
        <w:jc w:val="both"/>
        <w:rPr>
          <w:b/>
        </w:rPr>
      </w:pPr>
    </w:p>
    <w:p w:rsidR="00A72369" w:rsidRPr="0039637F" w:rsidRDefault="00A72369" w:rsidP="00CA7F26">
      <w:pPr>
        <w:pStyle w:val="a7"/>
        <w:shd w:val="clear" w:color="auto" w:fill="FFFFFF"/>
        <w:ind w:left="0"/>
        <w:jc w:val="center"/>
        <w:rPr>
          <w:b/>
        </w:rPr>
      </w:pPr>
      <w:proofErr w:type="spellStart"/>
      <w:r w:rsidRPr="0039637F">
        <w:rPr>
          <w:b/>
        </w:rPr>
        <w:t>Метапредметные</w:t>
      </w:r>
      <w:proofErr w:type="spellEnd"/>
      <w:r w:rsidRPr="0039637F">
        <w:rPr>
          <w:b/>
        </w:rPr>
        <w:t xml:space="preserve"> результаты:</w:t>
      </w:r>
    </w:p>
    <w:p w:rsidR="00A72369" w:rsidRPr="0039637F" w:rsidRDefault="00A72369" w:rsidP="00A72369">
      <w:pPr>
        <w:pStyle w:val="a7"/>
        <w:shd w:val="clear" w:color="auto" w:fill="FFFFFF"/>
        <w:ind w:left="0"/>
        <w:jc w:val="both"/>
      </w:pPr>
    </w:p>
    <w:p w:rsidR="00A72369" w:rsidRPr="0039637F" w:rsidRDefault="00A72369" w:rsidP="00A72369">
      <w:pPr>
        <w:pStyle w:val="a7"/>
        <w:widowControl/>
        <w:numPr>
          <w:ilvl w:val="0"/>
          <w:numId w:val="37"/>
        </w:numPr>
        <w:shd w:val="clear" w:color="auto" w:fill="FFFFFF"/>
        <w:suppressAutoHyphens w:val="0"/>
        <w:ind w:left="0"/>
        <w:jc w:val="both"/>
        <w:rPr>
          <w:b/>
        </w:rPr>
      </w:pPr>
      <w:r w:rsidRPr="0039637F">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72369" w:rsidRPr="0039637F" w:rsidRDefault="00A72369" w:rsidP="00A72369">
      <w:pPr>
        <w:pStyle w:val="a7"/>
        <w:widowControl/>
        <w:numPr>
          <w:ilvl w:val="0"/>
          <w:numId w:val="37"/>
        </w:numPr>
        <w:shd w:val="clear" w:color="auto" w:fill="FFFFFF"/>
        <w:suppressAutoHyphens w:val="0"/>
        <w:ind w:left="0"/>
        <w:jc w:val="both"/>
        <w:rPr>
          <w:b/>
        </w:rPr>
      </w:pPr>
      <w:r w:rsidRPr="0039637F">
        <w:t>умение самостоятельно планировать пути достижения целей защищённости, в том числе альтернативные осознанно выбирать наиболее эффективные способы решения учебных и познавательных задач;</w:t>
      </w:r>
    </w:p>
    <w:p w:rsidR="00A72369" w:rsidRPr="0039637F" w:rsidRDefault="00A72369" w:rsidP="00A72369">
      <w:pPr>
        <w:pStyle w:val="a7"/>
        <w:widowControl/>
        <w:numPr>
          <w:ilvl w:val="0"/>
          <w:numId w:val="37"/>
        </w:numPr>
        <w:shd w:val="clear" w:color="auto" w:fill="FFFFFF"/>
        <w:suppressAutoHyphens w:val="0"/>
        <w:ind w:left="0"/>
        <w:jc w:val="both"/>
        <w:rPr>
          <w:b/>
        </w:rPr>
      </w:pPr>
      <w:r w:rsidRPr="0039637F">
        <w:t>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A72369" w:rsidRPr="0039637F" w:rsidRDefault="00A72369" w:rsidP="00A72369">
      <w:pPr>
        <w:pStyle w:val="a7"/>
        <w:widowControl/>
        <w:numPr>
          <w:ilvl w:val="0"/>
          <w:numId w:val="37"/>
        </w:numPr>
        <w:shd w:val="clear" w:color="auto" w:fill="FFFFFF"/>
        <w:suppressAutoHyphens w:val="0"/>
        <w:ind w:left="0"/>
        <w:jc w:val="both"/>
        <w:rPr>
          <w:b/>
        </w:rPr>
      </w:pPr>
      <w:r w:rsidRPr="0039637F">
        <w:t>умение оценивать правильность выполнения учебной задачи в области безопасности жизнедеятельности, собственные возможности её решения;</w:t>
      </w:r>
    </w:p>
    <w:p w:rsidR="00A72369" w:rsidRPr="0039637F" w:rsidRDefault="00A72369" w:rsidP="00A72369">
      <w:pPr>
        <w:pStyle w:val="a7"/>
        <w:widowControl/>
        <w:numPr>
          <w:ilvl w:val="0"/>
          <w:numId w:val="37"/>
        </w:numPr>
        <w:shd w:val="clear" w:color="auto" w:fill="FFFFFF"/>
        <w:suppressAutoHyphens w:val="0"/>
        <w:ind w:left="0"/>
        <w:jc w:val="both"/>
        <w:rPr>
          <w:b/>
        </w:rPr>
      </w:pPr>
      <w:r w:rsidRPr="0039637F">
        <w:t>владение основами самоконтроля, самооценки, принятия решений и осуществления осознанного выбора в учебной и познавательной деятельности;</w:t>
      </w:r>
    </w:p>
    <w:p w:rsidR="00A72369" w:rsidRPr="0039637F" w:rsidRDefault="00A72369" w:rsidP="00A72369">
      <w:pPr>
        <w:pStyle w:val="a7"/>
        <w:widowControl/>
        <w:numPr>
          <w:ilvl w:val="0"/>
          <w:numId w:val="37"/>
        </w:numPr>
        <w:shd w:val="clear" w:color="auto" w:fill="FFFFFF"/>
        <w:suppressAutoHyphens w:val="0"/>
        <w:ind w:left="0"/>
        <w:jc w:val="both"/>
        <w:rPr>
          <w:b/>
        </w:rPr>
      </w:pPr>
      <w:r w:rsidRPr="0039637F">
        <w:t xml:space="preserve">умение определять понятия, создавать обобщения, устанавливать аналоги, классифицировать, самостоятельно выбирать основания и критерии (например, для классификации опасных и чрезвычайных ситуаций, видов террористической и  экстремистской деятельности), устанавливать причинно-следственные связи, строить </w:t>
      </w:r>
      <w:proofErr w:type="gramStart"/>
      <w:r w:rsidRPr="0039637F">
        <w:t>логическое рассуждение</w:t>
      </w:r>
      <w:proofErr w:type="gramEnd"/>
      <w:r w:rsidRPr="0039637F">
        <w:t>, умозаключение (индуктивное, дедуктивное и по аналогии) и делать выводы;</w:t>
      </w:r>
    </w:p>
    <w:p w:rsidR="00A72369" w:rsidRPr="0039637F" w:rsidRDefault="00A72369" w:rsidP="00A72369">
      <w:pPr>
        <w:pStyle w:val="a7"/>
        <w:widowControl/>
        <w:numPr>
          <w:ilvl w:val="0"/>
          <w:numId w:val="37"/>
        </w:numPr>
        <w:shd w:val="clear" w:color="auto" w:fill="FFFFFF"/>
        <w:suppressAutoHyphens w:val="0"/>
        <w:ind w:left="0"/>
        <w:jc w:val="both"/>
        <w:rPr>
          <w:b/>
        </w:rPr>
      </w:pPr>
      <w:r w:rsidRPr="0039637F">
        <w:t>умение создавать, применять и преобразовывать знаки и символы, модели и схемы для решения учебных и познавательных задач:</w:t>
      </w:r>
    </w:p>
    <w:p w:rsidR="00A72369" w:rsidRPr="0039637F" w:rsidRDefault="00A72369" w:rsidP="00A72369">
      <w:pPr>
        <w:pStyle w:val="a7"/>
        <w:widowControl/>
        <w:numPr>
          <w:ilvl w:val="0"/>
          <w:numId w:val="37"/>
        </w:numPr>
        <w:shd w:val="clear" w:color="auto" w:fill="FFFFFF"/>
        <w:suppressAutoHyphens w:val="0"/>
        <w:ind w:left="0"/>
        <w:jc w:val="both"/>
        <w:rPr>
          <w:b/>
        </w:rPr>
      </w:pPr>
      <w:r w:rsidRPr="0039637F">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w:t>
      </w:r>
      <w:r w:rsidRPr="0039637F">
        <w:lastRenderedPageBreak/>
        <w:t>конфликты на основе согласования позиций и учёта интересов; формулировать, аргументировать и отстаивать своё мнение;</w:t>
      </w:r>
    </w:p>
    <w:p w:rsidR="00A72369" w:rsidRPr="0039637F" w:rsidRDefault="00A72369" w:rsidP="00A72369">
      <w:pPr>
        <w:pStyle w:val="a7"/>
        <w:shd w:val="clear" w:color="auto" w:fill="FFFFFF"/>
        <w:ind w:left="0"/>
        <w:jc w:val="both"/>
      </w:pPr>
    </w:p>
    <w:p w:rsidR="00A72369" w:rsidRPr="0039637F" w:rsidRDefault="00A72369" w:rsidP="00A72369">
      <w:pPr>
        <w:pStyle w:val="a7"/>
        <w:widowControl/>
        <w:numPr>
          <w:ilvl w:val="0"/>
          <w:numId w:val="37"/>
        </w:numPr>
        <w:shd w:val="clear" w:color="auto" w:fill="FFFFFF"/>
        <w:suppressAutoHyphens w:val="0"/>
        <w:ind w:left="0"/>
        <w:jc w:val="both"/>
        <w:rPr>
          <w:b/>
        </w:rPr>
      </w:pPr>
      <w:r w:rsidRPr="0039637F">
        <w:t>формирование и развитие компетентности в области использования информационно-коммуникационных технологий;</w:t>
      </w:r>
    </w:p>
    <w:p w:rsidR="00A72369" w:rsidRPr="0039637F" w:rsidRDefault="00A72369" w:rsidP="00A72369">
      <w:pPr>
        <w:pStyle w:val="a7"/>
        <w:widowControl/>
        <w:numPr>
          <w:ilvl w:val="0"/>
          <w:numId w:val="37"/>
        </w:numPr>
        <w:shd w:val="clear" w:color="auto" w:fill="FFFFFF"/>
        <w:suppressAutoHyphens w:val="0"/>
        <w:ind w:left="0"/>
        <w:jc w:val="both"/>
        <w:rPr>
          <w:b/>
        </w:rPr>
      </w:pPr>
      <w:r w:rsidRPr="0039637F">
        <w:t>освоение приёмов действий в опасных и чрезвычайных ситуациях природного, техногенного и социального характера, в том числе оказание первой помощи пострадавшим;</w:t>
      </w:r>
    </w:p>
    <w:p w:rsidR="00A72369" w:rsidRPr="0039637F" w:rsidRDefault="00A72369" w:rsidP="00A72369">
      <w:pPr>
        <w:pStyle w:val="a7"/>
        <w:widowControl/>
        <w:numPr>
          <w:ilvl w:val="0"/>
          <w:numId w:val="37"/>
        </w:numPr>
        <w:shd w:val="clear" w:color="auto" w:fill="FFFFFF"/>
        <w:suppressAutoHyphens w:val="0"/>
        <w:ind w:left="0"/>
        <w:jc w:val="both"/>
        <w:rPr>
          <w:b/>
        </w:rPr>
      </w:pPr>
      <w:r w:rsidRPr="0039637F">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A72369" w:rsidRPr="0039637F" w:rsidRDefault="00A72369" w:rsidP="00A72369">
      <w:pPr>
        <w:pStyle w:val="a7"/>
        <w:shd w:val="clear" w:color="auto" w:fill="FFFFFF"/>
        <w:ind w:left="0"/>
        <w:rPr>
          <w:b/>
        </w:rPr>
      </w:pPr>
    </w:p>
    <w:p w:rsidR="00A72369" w:rsidRPr="0039637F" w:rsidRDefault="00A72369" w:rsidP="00CA7F26">
      <w:pPr>
        <w:pStyle w:val="a7"/>
        <w:shd w:val="clear" w:color="auto" w:fill="FFFFFF"/>
        <w:ind w:left="0"/>
        <w:jc w:val="center"/>
        <w:rPr>
          <w:b/>
        </w:rPr>
      </w:pPr>
      <w:r w:rsidRPr="0039637F">
        <w:rPr>
          <w:b/>
        </w:rPr>
        <w:t>Предметные результаты:</w:t>
      </w:r>
    </w:p>
    <w:p w:rsidR="00A72369" w:rsidRPr="0039637F" w:rsidRDefault="00A72369" w:rsidP="00A72369">
      <w:pPr>
        <w:pStyle w:val="a7"/>
        <w:shd w:val="clear" w:color="auto" w:fill="FFFFFF"/>
        <w:ind w:left="0"/>
        <w:jc w:val="both"/>
      </w:pPr>
    </w:p>
    <w:p w:rsidR="00A72369" w:rsidRPr="0039637F" w:rsidRDefault="00A72369" w:rsidP="00A72369">
      <w:pPr>
        <w:pStyle w:val="a7"/>
        <w:widowControl/>
        <w:numPr>
          <w:ilvl w:val="0"/>
          <w:numId w:val="38"/>
        </w:numPr>
        <w:shd w:val="clear" w:color="auto" w:fill="FFFFFF"/>
        <w:suppressAutoHyphens w:val="0"/>
        <w:ind w:left="0"/>
        <w:jc w:val="both"/>
      </w:pPr>
      <w:r w:rsidRPr="0039637F">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A72369" w:rsidRPr="0039637F" w:rsidRDefault="00A72369" w:rsidP="00A72369">
      <w:pPr>
        <w:pStyle w:val="a7"/>
        <w:widowControl/>
        <w:numPr>
          <w:ilvl w:val="0"/>
          <w:numId w:val="38"/>
        </w:numPr>
        <w:shd w:val="clear" w:color="auto" w:fill="FFFFFF"/>
        <w:suppressAutoHyphens w:val="0"/>
        <w:ind w:left="0"/>
        <w:jc w:val="both"/>
      </w:pPr>
      <w:r w:rsidRPr="0039637F">
        <w:t>формирование убеждения в необходимости безопасного и здорового образа жизни;</w:t>
      </w:r>
    </w:p>
    <w:p w:rsidR="00A72369" w:rsidRPr="0039637F" w:rsidRDefault="00A72369" w:rsidP="00A72369">
      <w:pPr>
        <w:pStyle w:val="a7"/>
        <w:widowControl/>
        <w:numPr>
          <w:ilvl w:val="0"/>
          <w:numId w:val="38"/>
        </w:numPr>
        <w:shd w:val="clear" w:color="auto" w:fill="FFFFFF"/>
        <w:suppressAutoHyphens w:val="0"/>
        <w:ind w:left="0"/>
        <w:jc w:val="both"/>
      </w:pPr>
      <w:r w:rsidRPr="0039637F">
        <w:t>понимание личной и общественной значимости современной культуры безопасности жизнедеятельности;</w:t>
      </w:r>
    </w:p>
    <w:p w:rsidR="00A72369" w:rsidRPr="0039637F" w:rsidRDefault="00A72369" w:rsidP="00A72369">
      <w:pPr>
        <w:pStyle w:val="a7"/>
        <w:widowControl/>
        <w:numPr>
          <w:ilvl w:val="0"/>
          <w:numId w:val="39"/>
        </w:numPr>
        <w:shd w:val="clear" w:color="auto" w:fill="FFFFFF"/>
        <w:suppressAutoHyphens w:val="0"/>
        <w:ind w:left="0"/>
        <w:jc w:val="both"/>
      </w:pPr>
      <w:r w:rsidRPr="0039637F">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A72369" w:rsidRPr="0039637F" w:rsidRDefault="00A72369" w:rsidP="00A72369">
      <w:pPr>
        <w:pStyle w:val="a7"/>
        <w:widowControl/>
        <w:numPr>
          <w:ilvl w:val="0"/>
          <w:numId w:val="39"/>
        </w:numPr>
        <w:shd w:val="clear" w:color="auto" w:fill="FFFFFF"/>
        <w:suppressAutoHyphens w:val="0"/>
        <w:ind w:left="0"/>
        <w:jc w:val="both"/>
      </w:pPr>
      <w:r w:rsidRPr="0039637F">
        <w:t>формирование установки на здоровый образ жизни, исключающий употребление алкоголя, наркотиков, курение и нанесение иного вреда здоровью;</w:t>
      </w:r>
    </w:p>
    <w:p w:rsidR="00A72369" w:rsidRPr="0039637F" w:rsidRDefault="00A72369" w:rsidP="00A72369">
      <w:pPr>
        <w:pStyle w:val="a7"/>
        <w:widowControl/>
        <w:numPr>
          <w:ilvl w:val="0"/>
          <w:numId w:val="39"/>
        </w:numPr>
        <w:shd w:val="clear" w:color="auto" w:fill="FFFFFF"/>
        <w:suppressAutoHyphens w:val="0"/>
        <w:ind w:left="0"/>
        <w:jc w:val="both"/>
      </w:pPr>
      <w:r w:rsidRPr="0039637F">
        <w:t>понимание необходимости  сохранения природы и окружающей среды для полноценной жизни человека;</w:t>
      </w:r>
    </w:p>
    <w:p w:rsidR="00A72369" w:rsidRPr="0039637F" w:rsidRDefault="00A72369" w:rsidP="00A72369">
      <w:pPr>
        <w:pStyle w:val="a7"/>
        <w:widowControl/>
        <w:numPr>
          <w:ilvl w:val="0"/>
          <w:numId w:val="39"/>
        </w:numPr>
        <w:shd w:val="clear" w:color="auto" w:fill="FFFFFF"/>
        <w:suppressAutoHyphens w:val="0"/>
        <w:ind w:left="0"/>
        <w:jc w:val="both"/>
      </w:pPr>
      <w:r w:rsidRPr="0039637F">
        <w:t>знание основных опасных и чрезвычайных ситуаций природного, техногенного и социального характера, включая экстремизм и терроризм, и их последствия для личности, общества и государства;</w:t>
      </w:r>
    </w:p>
    <w:p w:rsidR="00A72369" w:rsidRPr="0039637F" w:rsidRDefault="00A72369" w:rsidP="00A72369">
      <w:pPr>
        <w:pStyle w:val="a7"/>
        <w:widowControl/>
        <w:numPr>
          <w:ilvl w:val="0"/>
          <w:numId w:val="39"/>
        </w:numPr>
        <w:shd w:val="clear" w:color="auto" w:fill="FFFFFF"/>
        <w:suppressAutoHyphens w:val="0"/>
        <w:ind w:left="0"/>
        <w:jc w:val="both"/>
      </w:pPr>
      <w:r w:rsidRPr="0039637F">
        <w:t>знание и умение применять правила безопасного поведения в условиях опасных и чрезвычайных ситуаций;</w:t>
      </w:r>
    </w:p>
    <w:p w:rsidR="00A72369" w:rsidRPr="0039637F" w:rsidRDefault="00A72369" w:rsidP="00A72369">
      <w:pPr>
        <w:pStyle w:val="a7"/>
        <w:widowControl/>
        <w:numPr>
          <w:ilvl w:val="0"/>
          <w:numId w:val="39"/>
        </w:numPr>
        <w:shd w:val="clear" w:color="auto" w:fill="FFFFFF"/>
        <w:suppressAutoHyphens w:val="0"/>
        <w:ind w:left="0"/>
        <w:jc w:val="both"/>
      </w:pPr>
      <w:r w:rsidRPr="0039637F">
        <w:t>умение оказать первую помощь пострадавшим;</w:t>
      </w:r>
    </w:p>
    <w:p w:rsidR="00A72369" w:rsidRPr="0039637F" w:rsidRDefault="00A72369" w:rsidP="00A72369">
      <w:pPr>
        <w:pStyle w:val="a7"/>
        <w:widowControl/>
        <w:numPr>
          <w:ilvl w:val="0"/>
          <w:numId w:val="39"/>
        </w:numPr>
        <w:shd w:val="clear" w:color="auto" w:fill="FFFFFF"/>
        <w:suppressAutoHyphens w:val="0"/>
        <w:ind w:left="0"/>
        <w:jc w:val="both"/>
      </w:pPr>
      <w:r w:rsidRPr="0039637F">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A72369" w:rsidRPr="0039637F" w:rsidRDefault="00A72369" w:rsidP="00A72369">
      <w:pPr>
        <w:pStyle w:val="a7"/>
        <w:widowControl/>
        <w:numPr>
          <w:ilvl w:val="0"/>
          <w:numId w:val="39"/>
        </w:numPr>
        <w:shd w:val="clear" w:color="auto" w:fill="FFFFFF"/>
        <w:suppressAutoHyphens w:val="0"/>
        <w:ind w:left="0"/>
        <w:jc w:val="both"/>
      </w:pPr>
      <w:r w:rsidRPr="0039637F">
        <w:t>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w:t>
      </w:r>
    </w:p>
    <w:p w:rsidR="00A72369" w:rsidRPr="0039637F" w:rsidRDefault="00A72369" w:rsidP="00A72369">
      <w:pPr>
        <w:pStyle w:val="a7"/>
        <w:shd w:val="clear" w:color="auto" w:fill="FFFFFF"/>
        <w:tabs>
          <w:tab w:val="left" w:pos="284"/>
        </w:tabs>
        <w:ind w:left="0"/>
      </w:pPr>
    </w:p>
    <w:p w:rsidR="00A72369" w:rsidRPr="0039637F" w:rsidRDefault="00A72369" w:rsidP="00A72369">
      <w:pPr>
        <w:pStyle w:val="a7"/>
        <w:shd w:val="clear" w:color="auto" w:fill="FFFFFF"/>
        <w:tabs>
          <w:tab w:val="left" w:pos="284"/>
        </w:tabs>
        <w:ind w:left="0"/>
      </w:pPr>
    </w:p>
    <w:p w:rsidR="00A72369" w:rsidRPr="0039637F" w:rsidRDefault="00A72369" w:rsidP="00CA7F26">
      <w:pPr>
        <w:pStyle w:val="a7"/>
        <w:shd w:val="clear" w:color="auto" w:fill="FFFFFF"/>
        <w:tabs>
          <w:tab w:val="left" w:pos="284"/>
        </w:tabs>
        <w:ind w:left="0" w:firstLine="567"/>
        <w:jc w:val="center"/>
        <w:rPr>
          <w:b/>
        </w:rPr>
      </w:pPr>
      <w:r w:rsidRPr="0039637F">
        <w:rPr>
          <w:b/>
        </w:rPr>
        <w:t>Планируемые результаты:</w:t>
      </w:r>
    </w:p>
    <w:p w:rsidR="00A72369" w:rsidRPr="0039637F" w:rsidRDefault="00A72369" w:rsidP="00A72369">
      <w:pPr>
        <w:pStyle w:val="a7"/>
        <w:shd w:val="clear" w:color="auto" w:fill="FFFFFF"/>
        <w:ind w:left="0"/>
        <w:jc w:val="both"/>
      </w:pPr>
    </w:p>
    <w:p w:rsidR="00A72369" w:rsidRPr="0039637F" w:rsidRDefault="00A72369" w:rsidP="00A72369">
      <w:pPr>
        <w:pStyle w:val="a7"/>
        <w:widowControl/>
        <w:numPr>
          <w:ilvl w:val="0"/>
          <w:numId w:val="40"/>
        </w:numPr>
        <w:shd w:val="clear" w:color="auto" w:fill="FFFFFF"/>
        <w:suppressAutoHyphens w:val="0"/>
        <w:ind w:left="0"/>
        <w:jc w:val="both"/>
      </w:pPr>
      <w:r w:rsidRPr="0039637F">
        <w:t>Умение самостоятельно и мотивированно организовывать свою познавательную деятельность (от постановки цели до получения и оценки результата)</w:t>
      </w:r>
    </w:p>
    <w:p w:rsidR="00A72369" w:rsidRPr="0039637F" w:rsidRDefault="00A72369" w:rsidP="00A72369">
      <w:pPr>
        <w:pStyle w:val="a7"/>
        <w:widowControl/>
        <w:numPr>
          <w:ilvl w:val="0"/>
          <w:numId w:val="40"/>
        </w:numPr>
        <w:shd w:val="clear" w:color="auto" w:fill="FFFFFF"/>
        <w:suppressAutoHyphens w:val="0"/>
        <w:ind w:left="0"/>
        <w:jc w:val="both"/>
      </w:pPr>
      <w:r w:rsidRPr="0039637F">
        <w:t xml:space="preserve">Использование элементов причинно-следственного и структурно-функционального анализа </w:t>
      </w:r>
    </w:p>
    <w:p w:rsidR="00A72369" w:rsidRPr="0039637F" w:rsidRDefault="00A72369" w:rsidP="00A72369">
      <w:pPr>
        <w:pStyle w:val="a7"/>
        <w:widowControl/>
        <w:numPr>
          <w:ilvl w:val="0"/>
          <w:numId w:val="40"/>
        </w:numPr>
        <w:shd w:val="clear" w:color="auto" w:fill="FFFFFF"/>
        <w:suppressAutoHyphens w:val="0"/>
        <w:ind w:left="0"/>
        <w:jc w:val="both"/>
      </w:pPr>
      <w:r w:rsidRPr="0039637F">
        <w:t>Поиск нужной информации по заданной теме в источниках различного типа</w:t>
      </w:r>
    </w:p>
    <w:p w:rsidR="00A72369" w:rsidRPr="0039637F" w:rsidRDefault="00A72369" w:rsidP="00A72369">
      <w:pPr>
        <w:pStyle w:val="a7"/>
        <w:widowControl/>
        <w:numPr>
          <w:ilvl w:val="0"/>
          <w:numId w:val="40"/>
        </w:numPr>
        <w:shd w:val="clear" w:color="auto" w:fill="FFFFFF"/>
        <w:suppressAutoHyphens w:val="0"/>
        <w:ind w:left="0"/>
        <w:jc w:val="both"/>
      </w:pPr>
      <w:r w:rsidRPr="0039637F">
        <w:t>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w:t>
      </w:r>
    </w:p>
    <w:p w:rsidR="00A72369" w:rsidRPr="0039637F" w:rsidRDefault="00A72369" w:rsidP="00A72369">
      <w:pPr>
        <w:pStyle w:val="a7"/>
        <w:shd w:val="clear" w:color="auto" w:fill="FFFFFF"/>
        <w:ind w:left="0"/>
        <w:jc w:val="both"/>
      </w:pPr>
    </w:p>
    <w:p w:rsidR="00A72369" w:rsidRPr="0039637F" w:rsidRDefault="00A72369" w:rsidP="00A72369">
      <w:pPr>
        <w:pStyle w:val="a7"/>
        <w:widowControl/>
        <w:numPr>
          <w:ilvl w:val="0"/>
          <w:numId w:val="40"/>
        </w:numPr>
        <w:shd w:val="clear" w:color="auto" w:fill="FFFFFF"/>
        <w:suppressAutoHyphens w:val="0"/>
        <w:ind w:left="0"/>
        <w:jc w:val="both"/>
      </w:pPr>
      <w:r w:rsidRPr="0039637F">
        <w:t>Воспитание ответственного отношения к окружающей природной среде; к личному здоровью, как индивидуальной, так и общественной ценности; к безопасности личности, общества и государства</w:t>
      </w:r>
    </w:p>
    <w:p w:rsidR="00A72369" w:rsidRPr="0039637F" w:rsidRDefault="00A72369" w:rsidP="0039637F">
      <w:pPr>
        <w:pStyle w:val="a7"/>
        <w:widowControl/>
        <w:numPr>
          <w:ilvl w:val="0"/>
          <w:numId w:val="40"/>
        </w:numPr>
        <w:shd w:val="clear" w:color="auto" w:fill="FFFFFF"/>
        <w:suppressAutoHyphens w:val="0"/>
        <w:ind w:left="0"/>
        <w:jc w:val="both"/>
      </w:pPr>
      <w:r w:rsidRPr="0039637F">
        <w:t>Овладение умениями: предвидеть возникновение опасных и чрезвычайных ситуаций по характерным признакам их появления, а также из анализа специальной информации, получаемой из различных источников; принимать обоснованные решения и план своих действий в конкретной опасной ситуации, с учетом реальной обстановки и своих возможностей.</w:t>
      </w:r>
      <w:r w:rsidRPr="0039637F">
        <w:br/>
      </w:r>
    </w:p>
    <w:p w:rsidR="00A72369" w:rsidRDefault="00A72369" w:rsidP="0039637F">
      <w:pPr>
        <w:jc w:val="both"/>
      </w:pPr>
      <w:r w:rsidRPr="0039637F">
        <w:t xml:space="preserve">В условиях лишения свободы   школа является той нитью, которая связывает учащихся с остальным обществом и приобщает их к реалиям жизни. А ещё чаще педагоги пенитенциарных школ являются первыми и даже единственными из людей, которые помогут сохранить здоровье   ученика как психическое, так и физиологическое. Мой проект просто необходим осуждённым, потому что они существуют в двух ипостасях – с одной стороны, осужденные, отбывающие наказание в исправительном учреждении, с другой – это наши обучающиеся,  и  восприятие  учебной  информации должно способствовать </w:t>
      </w:r>
      <w:proofErr w:type="spellStart"/>
      <w:r w:rsidRPr="0039637F">
        <w:t>ресоциализации</w:t>
      </w:r>
      <w:proofErr w:type="spellEnd"/>
      <w:proofErr w:type="gramStart"/>
      <w:r w:rsidRPr="0039637F">
        <w:t xml:space="preserve"> ,</w:t>
      </w:r>
      <w:proofErr w:type="gramEnd"/>
      <w:r w:rsidRPr="0039637F">
        <w:t xml:space="preserve"> а главное – формированию здорового образа жизни. Этим во многом определяются и уровень отношений в системе “Учитель – ученик”, и содержание воспитательной работы, и учебные педагогические технологии.</w:t>
      </w:r>
    </w:p>
    <w:p w:rsidR="0039637F" w:rsidRPr="0039637F" w:rsidRDefault="0039637F" w:rsidP="0039637F">
      <w:pPr>
        <w:jc w:val="both"/>
      </w:pPr>
    </w:p>
    <w:p w:rsidR="00A72369" w:rsidRPr="0039637F" w:rsidRDefault="00A72369" w:rsidP="00A72369">
      <w:pPr>
        <w:widowControl/>
        <w:tabs>
          <w:tab w:val="left" w:pos="1830"/>
        </w:tabs>
        <w:suppressAutoHyphens w:val="0"/>
        <w:spacing w:line="360" w:lineRule="auto"/>
        <w:ind w:firstLine="709"/>
        <w:jc w:val="both"/>
        <w:rPr>
          <w:b/>
        </w:rPr>
      </w:pPr>
      <w:r w:rsidRPr="0039637F">
        <w:rPr>
          <w:b/>
        </w:rPr>
        <w:t xml:space="preserve">Гипотеза: </w:t>
      </w:r>
    </w:p>
    <w:p w:rsidR="00A72369" w:rsidRPr="0039637F" w:rsidRDefault="00CA7F26" w:rsidP="0039637F">
      <w:pPr>
        <w:jc w:val="both"/>
      </w:pPr>
      <w:r w:rsidRPr="0039637F">
        <w:t>Факультативный курс по ОБЖ</w:t>
      </w:r>
      <w:r w:rsidR="00A72369" w:rsidRPr="0039637F">
        <w:t xml:space="preserve"> </w:t>
      </w:r>
      <w:r w:rsidR="00A72369" w:rsidRPr="0039637F">
        <w:rPr>
          <w:b/>
        </w:rPr>
        <w:t>«</w:t>
      </w:r>
      <w:r w:rsidRPr="0039637F">
        <w:rPr>
          <w:b/>
        </w:rPr>
        <w:t>Помоги себе сам</w:t>
      </w:r>
      <w:r w:rsidR="00A72369" w:rsidRPr="0039637F">
        <w:rPr>
          <w:b/>
        </w:rPr>
        <w:t xml:space="preserve">» </w:t>
      </w:r>
      <w:r w:rsidR="00A72369" w:rsidRPr="0039637F">
        <w:t>позволит обучающимся не только познакомиться с санитарно – профилактическими нормами и специфическими особенностями экстремальных жизненных ситуаций, но и самостоятельно оказывать первую медицинскую помощ</w:t>
      </w:r>
      <w:proofErr w:type="gramStart"/>
      <w:r w:rsidR="00A72369" w:rsidRPr="0039637F">
        <w:t>ь(</w:t>
      </w:r>
      <w:proofErr w:type="gramEnd"/>
      <w:r w:rsidR="00A72369" w:rsidRPr="0039637F">
        <w:t>посильную) в экстремальных ситуациях.</w:t>
      </w:r>
    </w:p>
    <w:p w:rsidR="00A72369" w:rsidRPr="0039637F" w:rsidRDefault="00A72369" w:rsidP="0039637F">
      <w:pPr>
        <w:jc w:val="both"/>
      </w:pPr>
      <w:r w:rsidRPr="0039637F">
        <w:t xml:space="preserve">Можно предполагать, что осуждённые, которые получают данную </w:t>
      </w:r>
      <w:proofErr w:type="gramStart"/>
      <w:r w:rsidRPr="0039637F">
        <w:t>информацию</w:t>
      </w:r>
      <w:proofErr w:type="gramEnd"/>
      <w:r w:rsidRPr="0039637F">
        <w:t xml:space="preserve"> смоделируют дальнейший здоровый образ жизни, направленный на сохранение их здоровья. </w:t>
      </w:r>
    </w:p>
    <w:p w:rsidR="00A72369" w:rsidRPr="0039637F" w:rsidRDefault="00A72369" w:rsidP="00A72369">
      <w:pPr>
        <w:widowControl/>
        <w:tabs>
          <w:tab w:val="left" w:pos="3225"/>
        </w:tabs>
        <w:suppressAutoHyphens w:val="0"/>
        <w:spacing w:line="360" w:lineRule="auto"/>
        <w:ind w:firstLine="709"/>
        <w:jc w:val="both"/>
        <w:rPr>
          <w:b/>
        </w:rPr>
      </w:pPr>
      <w:r w:rsidRPr="0039637F">
        <w:rPr>
          <w:b/>
        </w:rPr>
        <w:t xml:space="preserve">Цели и задачи </w:t>
      </w:r>
      <w:r w:rsidR="00CA7F26" w:rsidRPr="0039637F">
        <w:rPr>
          <w:b/>
        </w:rPr>
        <w:t>курса</w:t>
      </w:r>
    </w:p>
    <w:p w:rsidR="00A72369" w:rsidRPr="0039637F" w:rsidRDefault="00A72369" w:rsidP="00A72369">
      <w:pPr>
        <w:widowControl/>
        <w:tabs>
          <w:tab w:val="left" w:pos="3630"/>
        </w:tabs>
        <w:suppressAutoHyphens w:val="0"/>
        <w:spacing w:line="360" w:lineRule="auto"/>
        <w:ind w:firstLine="709"/>
        <w:jc w:val="both"/>
        <w:rPr>
          <w:b/>
        </w:rPr>
      </w:pPr>
      <w:r w:rsidRPr="0039637F">
        <w:rPr>
          <w:b/>
        </w:rPr>
        <w:t>Цель:</w:t>
      </w:r>
    </w:p>
    <w:p w:rsidR="00A72369" w:rsidRPr="0039637F" w:rsidRDefault="00A72369" w:rsidP="0039637F">
      <w:pPr>
        <w:jc w:val="both"/>
        <w:rPr>
          <w:b/>
        </w:rPr>
      </w:pPr>
      <w:r w:rsidRPr="0039637F">
        <w:t xml:space="preserve">Познакомить обучающихся с приемлемыми санитарно – гигиеническими нормами, с целью изучения и проведения несложных лечебных действий и профилактических мероприятий, направленных на предотвращение заболеваний и сохранение здоровья.  </w:t>
      </w:r>
    </w:p>
    <w:p w:rsidR="00A72369" w:rsidRPr="0039637F" w:rsidRDefault="00A72369" w:rsidP="00A72369">
      <w:pPr>
        <w:widowControl/>
        <w:suppressAutoHyphens w:val="0"/>
        <w:spacing w:line="360" w:lineRule="auto"/>
        <w:ind w:firstLine="709"/>
        <w:jc w:val="both"/>
      </w:pPr>
      <w:r w:rsidRPr="0039637F">
        <w:rPr>
          <w:b/>
        </w:rPr>
        <w:t>Задачи</w:t>
      </w:r>
      <w:r w:rsidRPr="0039637F">
        <w:t>:</w:t>
      </w:r>
    </w:p>
    <w:p w:rsidR="00A72369" w:rsidRPr="0039637F" w:rsidRDefault="0039637F" w:rsidP="0039637F">
      <w:pPr>
        <w:jc w:val="both"/>
      </w:pPr>
      <w:r>
        <w:t>1.</w:t>
      </w:r>
      <w:r w:rsidR="00A72369" w:rsidRPr="0039637F">
        <w:t>Изучить методическую литературу по теме проекта.</w:t>
      </w:r>
    </w:p>
    <w:p w:rsidR="00A72369" w:rsidRPr="0039637F" w:rsidRDefault="00A72369" w:rsidP="0039637F">
      <w:pPr>
        <w:jc w:val="both"/>
      </w:pPr>
      <w:r w:rsidRPr="0039637F">
        <w:t xml:space="preserve"> Разработать учебный план программы </w:t>
      </w:r>
      <w:r w:rsidRPr="0039637F">
        <w:rPr>
          <w:b/>
        </w:rPr>
        <w:t>«</w:t>
      </w:r>
      <w:r w:rsidRPr="0039637F">
        <w:t>Помоги себе сам»</w:t>
      </w:r>
    </w:p>
    <w:p w:rsidR="00A72369" w:rsidRPr="0039637F" w:rsidRDefault="0039637F" w:rsidP="0039637F">
      <w:pPr>
        <w:jc w:val="both"/>
      </w:pPr>
      <w:r>
        <w:t>2.</w:t>
      </w:r>
      <w:r w:rsidR="00A72369" w:rsidRPr="0039637F">
        <w:t>Подготовить соответствующие информационные памятки для проведения профилактических мероприятий   для реализации программы.</w:t>
      </w:r>
    </w:p>
    <w:p w:rsidR="00A72369" w:rsidRPr="0039637F" w:rsidRDefault="0039637F" w:rsidP="0039637F">
      <w:pPr>
        <w:jc w:val="both"/>
      </w:pPr>
      <w:r>
        <w:t>3.</w:t>
      </w:r>
      <w:r w:rsidR="00A72369" w:rsidRPr="0039637F">
        <w:t>Реализовать проект.</w:t>
      </w:r>
    </w:p>
    <w:p w:rsidR="00A72369" w:rsidRDefault="0039637F" w:rsidP="0039637F">
      <w:pPr>
        <w:jc w:val="both"/>
      </w:pPr>
      <w:r>
        <w:t>4.</w:t>
      </w:r>
      <w:r w:rsidR="00A72369" w:rsidRPr="0039637F">
        <w:t>Проанализировать результаты образовательной деятельности.</w:t>
      </w:r>
    </w:p>
    <w:p w:rsidR="0039637F" w:rsidRPr="0039637F" w:rsidRDefault="0039637F" w:rsidP="0039637F">
      <w:pPr>
        <w:jc w:val="both"/>
      </w:pPr>
    </w:p>
    <w:p w:rsidR="00A72369" w:rsidRPr="0039637F" w:rsidRDefault="00A72369" w:rsidP="00A72369">
      <w:pPr>
        <w:widowControl/>
        <w:suppressAutoHyphens w:val="0"/>
        <w:spacing w:line="360" w:lineRule="auto"/>
        <w:ind w:firstLine="709"/>
        <w:jc w:val="both"/>
        <w:rPr>
          <w:b/>
        </w:rPr>
      </w:pPr>
      <w:r w:rsidRPr="0039637F">
        <w:rPr>
          <w:b/>
        </w:rPr>
        <w:t xml:space="preserve">Участники </w:t>
      </w:r>
      <w:r w:rsidR="00CA7F26" w:rsidRPr="0039637F">
        <w:rPr>
          <w:b/>
        </w:rPr>
        <w:t>данной образовательной программы</w:t>
      </w:r>
      <w:r w:rsidRPr="0039637F">
        <w:rPr>
          <w:b/>
        </w:rPr>
        <w:t>:</w:t>
      </w:r>
    </w:p>
    <w:p w:rsidR="00A72369" w:rsidRPr="0039637F" w:rsidRDefault="00A72369" w:rsidP="0039637F">
      <w:pPr>
        <w:jc w:val="both"/>
      </w:pPr>
      <w:r w:rsidRPr="0039637F">
        <w:t xml:space="preserve">Участниками проекта являются осуждённые - обучающиеся </w:t>
      </w:r>
      <w:proofErr w:type="spellStart"/>
      <w:r w:rsidRPr="0039637F">
        <w:t>Плишкинского</w:t>
      </w:r>
      <w:proofErr w:type="spellEnd"/>
      <w:r w:rsidRPr="0039637F">
        <w:t xml:space="preserve"> УКП и учителя. Важное имеет значение наличие способностей и задатков к усвоению достаточно сложного материала, содержащегося в проекте, а также желание применить знания и помочь себе самому. Устранить негативное настроение осуждённых, развить мотивацию к обучению. Администрация Исправительной колонии обозначила   особые требования к учителям: высокий профессионализм, способность работать с педагогически </w:t>
      </w:r>
      <w:r w:rsidRPr="0039637F">
        <w:lastRenderedPageBreak/>
        <w:t>запущенными учениками; с учащимися, имеющими большой перерыв в обучении.</w:t>
      </w:r>
    </w:p>
    <w:p w:rsidR="0039637F" w:rsidRDefault="0039637F" w:rsidP="0039637F">
      <w:pPr>
        <w:jc w:val="both"/>
      </w:pPr>
    </w:p>
    <w:p w:rsidR="00A72369" w:rsidRPr="0039637F" w:rsidRDefault="00A72369" w:rsidP="0039637F">
      <w:pPr>
        <w:jc w:val="both"/>
        <w:rPr>
          <w:b/>
        </w:rPr>
      </w:pPr>
      <w:r w:rsidRPr="0039637F">
        <w:rPr>
          <w:b/>
        </w:rPr>
        <w:t>Наш ученик это:</w:t>
      </w:r>
    </w:p>
    <w:p w:rsidR="00A72369" w:rsidRPr="0039637F" w:rsidRDefault="00A72369" w:rsidP="0039637F">
      <w:pPr>
        <w:jc w:val="both"/>
        <w:rPr>
          <w:u w:val="single"/>
        </w:rPr>
      </w:pPr>
      <w:r w:rsidRPr="0039637F">
        <w:rPr>
          <w:u w:val="single"/>
        </w:rPr>
        <w:t>Недостатки биологического развития:</w:t>
      </w:r>
    </w:p>
    <w:p w:rsidR="00A72369" w:rsidRPr="0039637F" w:rsidRDefault="00A72369" w:rsidP="0039637F">
      <w:pPr>
        <w:jc w:val="both"/>
      </w:pPr>
      <w:r w:rsidRPr="0039637F">
        <w:t>дефекты органов чувств; соматическая слабость; особенности высшей нервной деятельности, отрицательно влияющие на учение; психологические отклонения.</w:t>
      </w:r>
    </w:p>
    <w:p w:rsidR="00A72369" w:rsidRPr="0039637F" w:rsidRDefault="00A72369" w:rsidP="0039637F">
      <w:pPr>
        <w:jc w:val="both"/>
        <w:rPr>
          <w:u w:val="single"/>
        </w:rPr>
      </w:pPr>
      <w:r w:rsidRPr="0039637F">
        <w:rPr>
          <w:u w:val="single"/>
        </w:rPr>
        <w:t>Недостатки образования личности:</w:t>
      </w:r>
    </w:p>
    <w:p w:rsidR="00A72369" w:rsidRPr="0039637F" w:rsidRDefault="00A72369" w:rsidP="0039637F">
      <w:pPr>
        <w:jc w:val="both"/>
      </w:pPr>
      <w:r w:rsidRPr="0039637F">
        <w:t>проблемы в знаниях и специальных умениях; проблемы в навыках учебного труда.</w:t>
      </w:r>
    </w:p>
    <w:p w:rsidR="00A72369" w:rsidRPr="0039637F" w:rsidRDefault="00A72369" w:rsidP="0039637F">
      <w:pPr>
        <w:jc w:val="both"/>
        <w:rPr>
          <w:u w:val="single"/>
        </w:rPr>
      </w:pPr>
      <w:r w:rsidRPr="0039637F">
        <w:rPr>
          <w:u w:val="single"/>
        </w:rPr>
        <w:t>Недостатки психического развития личности:</w:t>
      </w:r>
    </w:p>
    <w:p w:rsidR="00A72369" w:rsidRPr="0039637F" w:rsidRDefault="00A72369" w:rsidP="0039637F">
      <w:pPr>
        <w:jc w:val="both"/>
      </w:pPr>
      <w:r w:rsidRPr="0039637F">
        <w:t>слабое развитие эмоциональной сферы личности; слабое развитие воли; отсутствие положительных интересов, мотивов, потребностей.</w:t>
      </w:r>
    </w:p>
    <w:p w:rsidR="00A72369" w:rsidRPr="0039637F" w:rsidRDefault="00A72369" w:rsidP="0039637F">
      <w:pPr>
        <w:jc w:val="both"/>
        <w:rPr>
          <w:u w:val="single"/>
        </w:rPr>
      </w:pPr>
      <w:r w:rsidRPr="0039637F">
        <w:rPr>
          <w:u w:val="single"/>
        </w:rPr>
        <w:t>Недостатки опыта влияния школы:</w:t>
      </w:r>
    </w:p>
    <w:p w:rsidR="00A72369" w:rsidRPr="0039637F" w:rsidRDefault="00A72369" w:rsidP="0039637F">
      <w:pPr>
        <w:jc w:val="both"/>
      </w:pPr>
      <w:r w:rsidRPr="0039637F">
        <w:t>недостатки процесса обучения, учебных пособий и пр.; недостатки воспитательных влияний школы</w:t>
      </w:r>
    </w:p>
    <w:p w:rsidR="00A72369" w:rsidRPr="0039637F" w:rsidRDefault="00A72369" w:rsidP="0039637F">
      <w:pPr>
        <w:jc w:val="both"/>
        <w:rPr>
          <w:u w:val="single"/>
        </w:rPr>
      </w:pPr>
      <w:r w:rsidRPr="0039637F">
        <w:rPr>
          <w:u w:val="single"/>
        </w:rPr>
        <w:t>Недостатки воспитанности личности:</w:t>
      </w:r>
    </w:p>
    <w:p w:rsidR="00A72369" w:rsidRPr="0039637F" w:rsidRDefault="00A72369" w:rsidP="0039637F">
      <w:pPr>
        <w:jc w:val="both"/>
      </w:pPr>
      <w:r w:rsidRPr="0039637F">
        <w:t>недостатки в развитии моральных качеств личности, в отношениях личности к учителям, коллективу, семье; недостатки трудной воспитанности.</w:t>
      </w:r>
    </w:p>
    <w:p w:rsidR="00A72369" w:rsidRPr="0039637F" w:rsidRDefault="00A72369" w:rsidP="0039637F">
      <w:pPr>
        <w:jc w:val="both"/>
        <w:rPr>
          <w:u w:val="single"/>
        </w:rPr>
      </w:pPr>
      <w:r w:rsidRPr="0039637F">
        <w:rPr>
          <w:u w:val="single"/>
        </w:rPr>
        <w:t>Недостатки влияния внешкольной среды:</w:t>
      </w:r>
    </w:p>
    <w:p w:rsidR="00A72369" w:rsidRPr="0039637F" w:rsidRDefault="00A72369" w:rsidP="0039637F">
      <w:pPr>
        <w:jc w:val="both"/>
      </w:pPr>
      <w:r w:rsidRPr="0039637F">
        <w:t>недостатки влияний семьи, влияний сверстников; культурно-производственного окружения.</w:t>
      </w:r>
    </w:p>
    <w:p w:rsidR="00A72369" w:rsidRPr="0039637F" w:rsidRDefault="00CA7F26" w:rsidP="0039637F">
      <w:pPr>
        <w:jc w:val="both"/>
      </w:pPr>
      <w:r w:rsidRPr="0039637F">
        <w:t xml:space="preserve"> </w:t>
      </w:r>
    </w:p>
    <w:p w:rsidR="00A72369" w:rsidRPr="0039637F" w:rsidRDefault="00CA7F26" w:rsidP="00A72369">
      <w:pPr>
        <w:widowControl/>
        <w:tabs>
          <w:tab w:val="left" w:pos="2115"/>
          <w:tab w:val="left" w:pos="3300"/>
          <w:tab w:val="center" w:pos="4677"/>
        </w:tabs>
        <w:suppressAutoHyphens w:val="0"/>
        <w:spacing w:line="360" w:lineRule="auto"/>
        <w:ind w:firstLine="709"/>
        <w:jc w:val="center"/>
        <w:rPr>
          <w:b/>
        </w:rPr>
      </w:pPr>
      <w:r w:rsidRPr="0039637F">
        <w:rPr>
          <w:b/>
        </w:rPr>
        <w:t>Описание</w:t>
      </w:r>
      <w:r w:rsidR="00A72369" w:rsidRPr="0039637F">
        <w:rPr>
          <w:b/>
        </w:rPr>
        <w:t xml:space="preserve"> </w:t>
      </w:r>
      <w:r w:rsidRPr="0039637F">
        <w:rPr>
          <w:b/>
        </w:rPr>
        <w:t>факультативного курса «Помоги себе сам»</w:t>
      </w:r>
    </w:p>
    <w:p w:rsidR="00A72369" w:rsidRPr="0039637F" w:rsidRDefault="00A72369" w:rsidP="0039637F">
      <w:pPr>
        <w:widowControl/>
        <w:tabs>
          <w:tab w:val="left" w:pos="2115"/>
        </w:tabs>
        <w:suppressAutoHyphens w:val="0"/>
        <w:ind w:firstLine="709"/>
        <w:jc w:val="both"/>
      </w:pPr>
      <w:r w:rsidRPr="0039637F">
        <w:t>Стратегия и механизмы достижения поставленных целей.</w:t>
      </w:r>
    </w:p>
    <w:p w:rsidR="00A72369" w:rsidRPr="0039637F" w:rsidRDefault="00A72369" w:rsidP="0039637F">
      <w:pPr>
        <w:widowControl/>
        <w:suppressAutoHyphens w:val="0"/>
        <w:ind w:firstLine="709"/>
        <w:jc w:val="both"/>
      </w:pPr>
      <w:r w:rsidRPr="0039637F">
        <w:rPr>
          <w:b/>
          <w:lang w:val="en-US"/>
        </w:rPr>
        <w:t xml:space="preserve">I </w:t>
      </w:r>
      <w:r w:rsidRPr="0039637F">
        <w:rPr>
          <w:b/>
        </w:rPr>
        <w:t>этап Организационный</w:t>
      </w:r>
      <w:r w:rsidRPr="0039637F">
        <w:t>:</w:t>
      </w:r>
    </w:p>
    <w:p w:rsidR="00A72369" w:rsidRPr="0039637F" w:rsidRDefault="00A72369" w:rsidP="0039637F">
      <w:pPr>
        <w:pStyle w:val="a7"/>
        <w:widowControl/>
        <w:numPr>
          <w:ilvl w:val="0"/>
          <w:numId w:val="2"/>
        </w:numPr>
        <w:suppressAutoHyphens w:val="0"/>
        <w:ind w:left="0" w:firstLine="709"/>
        <w:jc w:val="both"/>
        <w:rPr>
          <w:b/>
        </w:rPr>
      </w:pPr>
      <w:r w:rsidRPr="0039637F">
        <w:t>Введение в теоретические основы данной программы. Программа «Помоги себе сам» предполагает реализацию в вариативной части учебного плана, как элективный курс. Программа разделена на четыре блока:</w:t>
      </w:r>
    </w:p>
    <w:p w:rsidR="00A72369" w:rsidRPr="0039637F" w:rsidRDefault="00A72369" w:rsidP="0039637F">
      <w:pPr>
        <w:pStyle w:val="a7"/>
        <w:widowControl/>
        <w:suppressAutoHyphens w:val="0"/>
        <w:ind w:left="0" w:firstLine="709"/>
        <w:jc w:val="both"/>
      </w:pPr>
      <w:r w:rsidRPr="0039637F">
        <w:t>1.Введение в ЗОЖ. Основные органы и системы организма.</w:t>
      </w:r>
    </w:p>
    <w:p w:rsidR="00A72369" w:rsidRPr="0039637F" w:rsidRDefault="00A72369" w:rsidP="0039637F">
      <w:pPr>
        <w:pStyle w:val="a7"/>
        <w:widowControl/>
        <w:suppressAutoHyphens w:val="0"/>
        <w:ind w:left="0" w:firstLine="709"/>
        <w:jc w:val="both"/>
      </w:pPr>
      <w:r w:rsidRPr="0039637F">
        <w:t xml:space="preserve"> 2.Распространенные заболевания. Вредные привычки. </w:t>
      </w:r>
    </w:p>
    <w:p w:rsidR="00A72369" w:rsidRPr="0039637F" w:rsidRDefault="00A72369" w:rsidP="0039637F">
      <w:pPr>
        <w:pStyle w:val="a7"/>
        <w:widowControl/>
        <w:suppressAutoHyphens w:val="0"/>
        <w:ind w:left="0" w:firstLine="709"/>
        <w:jc w:val="both"/>
      </w:pPr>
      <w:r w:rsidRPr="0039637F">
        <w:t xml:space="preserve">3. Формирование ЗОЖ. Оказание посильной медицинской помощи. </w:t>
      </w:r>
    </w:p>
    <w:p w:rsidR="00A72369" w:rsidRPr="0039637F" w:rsidRDefault="00A72369" w:rsidP="0039637F">
      <w:pPr>
        <w:pStyle w:val="a7"/>
        <w:widowControl/>
        <w:suppressAutoHyphens w:val="0"/>
        <w:ind w:left="0" w:firstLine="709"/>
        <w:jc w:val="both"/>
      </w:pPr>
      <w:r w:rsidRPr="0039637F">
        <w:t xml:space="preserve">4. Профилактика и лечение. Практические советы.  </w:t>
      </w:r>
    </w:p>
    <w:p w:rsidR="00A72369" w:rsidRPr="0039637F" w:rsidRDefault="00A72369" w:rsidP="0039637F">
      <w:pPr>
        <w:widowControl/>
        <w:suppressAutoHyphens w:val="0"/>
        <w:ind w:firstLine="709"/>
        <w:jc w:val="both"/>
      </w:pPr>
      <w:r w:rsidRPr="0039637F">
        <w:t>1)  В процессе реализации программы учащиеся знакомятся внутренним строением человека и распространенными заболеваниями органов человека, их анатомию и физиологию, диагностируют состояние организма и учатся оказывать первую помощь в экстремальных ситуациях.  Также занимаются практическим применением знаний.</w:t>
      </w:r>
    </w:p>
    <w:p w:rsidR="00A72369" w:rsidRPr="0039637F" w:rsidRDefault="00A72369" w:rsidP="0039637F">
      <w:pPr>
        <w:widowControl/>
        <w:suppressAutoHyphens w:val="0"/>
        <w:ind w:firstLine="709"/>
        <w:jc w:val="both"/>
      </w:pPr>
      <w:r w:rsidRPr="0039637F">
        <w:t xml:space="preserve">2) Необходимо провести опрос - наблюдение за </w:t>
      </w:r>
      <w:proofErr w:type="gramStart"/>
      <w:r w:rsidRPr="0039637F">
        <w:t>обучающимися</w:t>
      </w:r>
      <w:proofErr w:type="gramEnd"/>
      <w:r w:rsidRPr="0039637F">
        <w:t>. В зависимости от особенностей   возраста, определить их отношение к проблеме, выяснить их личный опыт, желание и возможности участвовать в программе и помогать себе и другим.</w:t>
      </w:r>
    </w:p>
    <w:p w:rsidR="00A72369" w:rsidRPr="0039637F" w:rsidRDefault="00A72369" w:rsidP="0039637F">
      <w:pPr>
        <w:widowControl/>
        <w:suppressAutoHyphens w:val="0"/>
        <w:ind w:firstLine="709"/>
        <w:jc w:val="both"/>
      </w:pPr>
      <w:r w:rsidRPr="0039637F">
        <w:t>3) При личностно – ориентированном определении способностей, обучающихся распределяются те или иные лечебны</w:t>
      </w:r>
      <w:proofErr w:type="gramStart"/>
      <w:r w:rsidRPr="0039637F">
        <w:t>е-</w:t>
      </w:r>
      <w:proofErr w:type="gramEnd"/>
      <w:r w:rsidRPr="0039637F">
        <w:t xml:space="preserve"> оздоровительные манипуляции. Необходимо провести инструктажи по технике безопасности при работе с инструментарием, используя предоставленные информационные материалы, а также инструктаж по правилам соблюдения личной гигиены и формированию здорового образа жизни.</w:t>
      </w:r>
    </w:p>
    <w:p w:rsidR="00A72369" w:rsidRPr="0039637F" w:rsidRDefault="00A72369" w:rsidP="0039637F">
      <w:pPr>
        <w:widowControl/>
        <w:suppressAutoHyphens w:val="0"/>
        <w:ind w:firstLine="709"/>
        <w:jc w:val="both"/>
        <w:rPr>
          <w:b/>
        </w:rPr>
      </w:pPr>
      <w:proofErr w:type="gramStart"/>
      <w:r w:rsidRPr="0039637F">
        <w:rPr>
          <w:b/>
          <w:lang w:val="en-US"/>
        </w:rPr>
        <w:t>II</w:t>
      </w:r>
      <w:r w:rsidRPr="0039637F">
        <w:rPr>
          <w:b/>
        </w:rPr>
        <w:t xml:space="preserve"> этап Основной.</w:t>
      </w:r>
      <w:proofErr w:type="gramEnd"/>
    </w:p>
    <w:p w:rsidR="00A72369" w:rsidRPr="0039637F" w:rsidRDefault="00A72369" w:rsidP="0039637F">
      <w:pPr>
        <w:widowControl/>
        <w:tabs>
          <w:tab w:val="left" w:pos="315"/>
        </w:tabs>
        <w:suppressAutoHyphens w:val="0"/>
        <w:ind w:firstLine="709"/>
        <w:jc w:val="both"/>
      </w:pPr>
      <w:r w:rsidRPr="0039637F">
        <w:t xml:space="preserve">1) Изучение анатомии физиологии и топографии органов, на которых будет проводиться лечебно-профилактическое воздействие. Поскольку обучающимся нужно будет воздействовать на определённые органы и системы человека, эти знания крайне необходимы. Мы изучаем строение скелета человека, мышечную ткань, органы восприятия. Немаловажное значение имеет изучение внутренних органов ведь следствием вредных привычек является воздействие на дыхательные пути, печень, почки, сердце и </w:t>
      </w:r>
      <w:proofErr w:type="gramStart"/>
      <w:r w:rsidRPr="0039637F">
        <w:t>другие</w:t>
      </w:r>
      <w:proofErr w:type="gramEnd"/>
      <w:r w:rsidRPr="0039637F">
        <w:t xml:space="preserve"> жизненно важные системы организма.</w:t>
      </w:r>
    </w:p>
    <w:p w:rsidR="00A72369" w:rsidRPr="0039637F" w:rsidRDefault="00A72369" w:rsidP="0039637F">
      <w:pPr>
        <w:widowControl/>
        <w:tabs>
          <w:tab w:val="left" w:pos="315"/>
        </w:tabs>
        <w:suppressAutoHyphens w:val="0"/>
        <w:ind w:firstLine="709"/>
        <w:jc w:val="both"/>
      </w:pPr>
      <w:r w:rsidRPr="0039637F">
        <w:lastRenderedPageBreak/>
        <w:t xml:space="preserve">2) Изучение инструментария необходимого для проведения манипуляций. Качественный инструментарий и материал очень важен, поэтому мы изучаем с </w:t>
      </w:r>
      <w:proofErr w:type="gramStart"/>
      <w:r w:rsidRPr="0039637F">
        <w:t>обучающимися</w:t>
      </w:r>
      <w:proofErr w:type="gramEnd"/>
      <w:r w:rsidRPr="0039637F">
        <w:t xml:space="preserve"> такие инструменты и приборы, которые можно использовать в экстремальных ситуациях, не имея под рукой медицинские аналоги.</w:t>
      </w:r>
    </w:p>
    <w:p w:rsidR="00A72369" w:rsidRPr="0039637F" w:rsidRDefault="00A72369" w:rsidP="0039637F">
      <w:pPr>
        <w:widowControl/>
        <w:suppressAutoHyphens w:val="0"/>
        <w:ind w:firstLine="709"/>
        <w:jc w:val="both"/>
      </w:pPr>
      <w:r w:rsidRPr="0039637F">
        <w:t>3) Формирование основ здорового образа жизни организма имеет практическую направленность.   Потребности организма в микроэлементах, таких как кальций, фосфор магний и другие. Особенности пищеварения человека, восприятие климатических изменений.</w:t>
      </w:r>
    </w:p>
    <w:p w:rsidR="00A72369" w:rsidRPr="0039637F" w:rsidRDefault="00A72369" w:rsidP="0039637F">
      <w:pPr>
        <w:widowControl/>
        <w:suppressAutoHyphens w:val="0"/>
        <w:ind w:firstLine="709"/>
        <w:jc w:val="both"/>
      </w:pPr>
      <w:r w:rsidRPr="0039637F">
        <w:t xml:space="preserve">4) Проведение профилактических мероприятий по сохранению здоровья человека. Формирование здорового образа жизни. </w:t>
      </w:r>
    </w:p>
    <w:p w:rsidR="00A72369" w:rsidRPr="0039637F" w:rsidRDefault="00A72369" w:rsidP="0039637F">
      <w:pPr>
        <w:widowControl/>
        <w:suppressAutoHyphens w:val="0"/>
        <w:ind w:firstLine="709"/>
        <w:jc w:val="both"/>
        <w:rPr>
          <w:b/>
        </w:rPr>
      </w:pPr>
      <w:r w:rsidRPr="0039637F">
        <w:rPr>
          <w:b/>
          <w:lang w:val="en-US"/>
        </w:rPr>
        <w:t>III</w:t>
      </w:r>
      <w:r w:rsidRPr="0039637F">
        <w:rPr>
          <w:b/>
        </w:rPr>
        <w:t xml:space="preserve"> этап Заключительный:</w:t>
      </w:r>
    </w:p>
    <w:p w:rsidR="00A72369" w:rsidRPr="0039637F" w:rsidRDefault="00A72369" w:rsidP="0039637F">
      <w:pPr>
        <w:widowControl/>
        <w:suppressAutoHyphens w:val="0"/>
        <w:ind w:firstLine="709"/>
        <w:jc w:val="both"/>
      </w:pPr>
      <w:r w:rsidRPr="0039637F">
        <w:t>Анализ деятельности по проекту.</w:t>
      </w:r>
    </w:p>
    <w:p w:rsidR="00A72369" w:rsidRPr="0039637F" w:rsidRDefault="00A72369" w:rsidP="0039637F">
      <w:pPr>
        <w:widowControl/>
        <w:suppressAutoHyphens w:val="0"/>
        <w:ind w:firstLine="709"/>
        <w:jc w:val="both"/>
        <w:rPr>
          <w:b/>
        </w:rPr>
      </w:pPr>
      <w:r w:rsidRPr="0039637F">
        <w:rPr>
          <w:b/>
        </w:rPr>
        <w:t>Практическая составляющая проекта:</w:t>
      </w:r>
    </w:p>
    <w:p w:rsidR="00A72369" w:rsidRPr="0039637F" w:rsidRDefault="00A72369" w:rsidP="0039637F">
      <w:pPr>
        <w:widowControl/>
        <w:tabs>
          <w:tab w:val="left" w:pos="315"/>
        </w:tabs>
        <w:suppressAutoHyphens w:val="0"/>
        <w:ind w:firstLine="709"/>
        <w:jc w:val="both"/>
      </w:pPr>
      <w:r w:rsidRPr="0039637F">
        <w:t>Возможные диагностические манипуляции.</w:t>
      </w:r>
    </w:p>
    <w:p w:rsidR="0039637F" w:rsidRDefault="0039637F" w:rsidP="0039637F">
      <w:pPr>
        <w:widowControl/>
        <w:tabs>
          <w:tab w:val="left" w:pos="3480"/>
        </w:tabs>
        <w:suppressAutoHyphens w:val="0"/>
        <w:ind w:firstLine="709"/>
        <w:jc w:val="both"/>
        <w:rPr>
          <w:b/>
        </w:rPr>
      </w:pPr>
    </w:p>
    <w:p w:rsidR="00A72369" w:rsidRPr="0039637F" w:rsidRDefault="00A72369" w:rsidP="0039637F">
      <w:pPr>
        <w:widowControl/>
        <w:tabs>
          <w:tab w:val="left" w:pos="3480"/>
        </w:tabs>
        <w:suppressAutoHyphens w:val="0"/>
        <w:ind w:firstLine="709"/>
        <w:jc w:val="center"/>
        <w:rPr>
          <w:b/>
        </w:rPr>
      </w:pPr>
      <w:r w:rsidRPr="0039637F">
        <w:rPr>
          <w:b/>
        </w:rPr>
        <w:t>Рабочий план реализации проекта:</w:t>
      </w:r>
    </w:p>
    <w:p w:rsidR="00A72369" w:rsidRPr="0039637F" w:rsidRDefault="00A72369" w:rsidP="0039637F">
      <w:pPr>
        <w:widowControl/>
        <w:tabs>
          <w:tab w:val="left" w:pos="3480"/>
        </w:tabs>
        <w:suppressAutoHyphens w:val="0"/>
        <w:ind w:firstLine="709"/>
        <w:jc w:val="both"/>
        <w:rPr>
          <w:b/>
        </w:rPr>
      </w:pPr>
      <w:r w:rsidRPr="0039637F">
        <w:rPr>
          <w:b/>
        </w:rPr>
        <w:t>«Помоги себе сам»</w:t>
      </w:r>
    </w:p>
    <w:p w:rsidR="00A72369" w:rsidRPr="0039637F" w:rsidRDefault="00A72369" w:rsidP="0039637F">
      <w:pPr>
        <w:widowControl/>
        <w:tabs>
          <w:tab w:val="left" w:pos="3480"/>
        </w:tabs>
        <w:suppressAutoHyphens w:val="0"/>
        <w:ind w:firstLine="709"/>
        <w:jc w:val="both"/>
        <w:rPr>
          <w:b/>
        </w:rPr>
      </w:pPr>
      <w:r w:rsidRPr="0039637F">
        <w:rPr>
          <w:b/>
        </w:rPr>
        <w:t xml:space="preserve">Класс: </w:t>
      </w:r>
      <w:r w:rsidR="00CA7F26" w:rsidRPr="0039637F">
        <w:rPr>
          <w:b/>
        </w:rPr>
        <w:t xml:space="preserve">7 , 8 </w:t>
      </w:r>
    </w:p>
    <w:p w:rsidR="00A72369" w:rsidRDefault="0039637F" w:rsidP="0039637F">
      <w:pPr>
        <w:widowControl/>
        <w:tabs>
          <w:tab w:val="left" w:pos="3480"/>
        </w:tabs>
        <w:suppressAutoHyphens w:val="0"/>
        <w:ind w:firstLine="709"/>
        <w:jc w:val="both"/>
        <w:rPr>
          <w:b/>
        </w:rPr>
      </w:pPr>
      <w:r>
        <w:rPr>
          <w:b/>
        </w:rPr>
        <w:t xml:space="preserve">7 класс - </w:t>
      </w:r>
      <w:r w:rsidR="00A72369" w:rsidRPr="0039637F">
        <w:rPr>
          <w:b/>
        </w:rPr>
        <w:t xml:space="preserve">1 час в </w:t>
      </w:r>
      <w:proofErr w:type="spellStart"/>
      <w:r w:rsidR="00A72369" w:rsidRPr="0039637F">
        <w:rPr>
          <w:b/>
        </w:rPr>
        <w:t>неделю=</w:t>
      </w:r>
      <w:proofErr w:type="spellEnd"/>
      <w:r w:rsidR="00A72369" w:rsidRPr="0039637F">
        <w:rPr>
          <w:b/>
        </w:rPr>
        <w:t xml:space="preserve"> 34 часа.</w:t>
      </w:r>
    </w:p>
    <w:p w:rsidR="0039637F" w:rsidRPr="0039637F" w:rsidRDefault="0039637F" w:rsidP="0039637F">
      <w:pPr>
        <w:widowControl/>
        <w:tabs>
          <w:tab w:val="left" w:pos="3480"/>
        </w:tabs>
        <w:suppressAutoHyphens w:val="0"/>
        <w:ind w:firstLine="709"/>
        <w:jc w:val="both"/>
        <w:rPr>
          <w:b/>
        </w:rPr>
      </w:pPr>
      <w:r>
        <w:rPr>
          <w:b/>
        </w:rPr>
        <w:t>8 класс – 1 час в неделю = 34 часа</w:t>
      </w:r>
    </w:p>
    <w:p w:rsidR="00A72369" w:rsidRPr="0039637F" w:rsidRDefault="00A72369" w:rsidP="0039637F">
      <w:pPr>
        <w:widowControl/>
        <w:tabs>
          <w:tab w:val="left" w:pos="3480"/>
        </w:tabs>
        <w:suppressAutoHyphens w:val="0"/>
        <w:ind w:firstLine="709"/>
        <w:jc w:val="both"/>
        <w:rPr>
          <w:b/>
        </w:rPr>
      </w:pPr>
      <w:r w:rsidRPr="0039637F">
        <w:rPr>
          <w:b/>
        </w:rPr>
        <w:t>Учитель: Чудова Ю.А.</w:t>
      </w:r>
    </w:p>
    <w:p w:rsidR="0039637F" w:rsidRDefault="0039637F" w:rsidP="0039637F">
      <w:pPr>
        <w:widowControl/>
        <w:suppressAutoHyphens w:val="0"/>
        <w:ind w:firstLine="709"/>
        <w:jc w:val="center"/>
        <w:rPr>
          <w:b/>
        </w:rPr>
      </w:pPr>
    </w:p>
    <w:p w:rsidR="00A72369" w:rsidRPr="0039637F" w:rsidRDefault="00A72369" w:rsidP="0039637F">
      <w:pPr>
        <w:widowControl/>
        <w:suppressAutoHyphens w:val="0"/>
        <w:ind w:firstLine="709"/>
        <w:jc w:val="center"/>
        <w:rPr>
          <w:b/>
        </w:rPr>
      </w:pPr>
      <w:r w:rsidRPr="0039637F">
        <w:rPr>
          <w:b/>
        </w:rPr>
        <w:t>Содержание элективного курса:</w:t>
      </w:r>
    </w:p>
    <w:p w:rsidR="00A72369" w:rsidRPr="0039637F" w:rsidRDefault="00A72369" w:rsidP="0039637F">
      <w:pPr>
        <w:widowControl/>
        <w:numPr>
          <w:ilvl w:val="0"/>
          <w:numId w:val="3"/>
        </w:numPr>
        <w:suppressAutoHyphens w:val="0"/>
        <w:ind w:left="0" w:firstLine="709"/>
        <w:jc w:val="both"/>
      </w:pPr>
      <w:r w:rsidRPr="0039637F">
        <w:t>курс позволяет в полной мере использовать активные формы организации занятий, информационные, проектные формы работы,</w:t>
      </w:r>
    </w:p>
    <w:p w:rsidR="00A72369" w:rsidRPr="0039637F" w:rsidRDefault="00A72369" w:rsidP="0039637F">
      <w:pPr>
        <w:widowControl/>
        <w:numPr>
          <w:ilvl w:val="0"/>
          <w:numId w:val="3"/>
        </w:numPr>
        <w:suppressAutoHyphens w:val="0"/>
        <w:ind w:left="0" w:firstLine="709"/>
        <w:jc w:val="both"/>
      </w:pPr>
      <w:r w:rsidRPr="0039637F">
        <w:t>содержание курса, форма его организации поможет ученику через успешную практику оценить свой потенциал с точки зрения образовательной перспективы,</w:t>
      </w:r>
    </w:p>
    <w:p w:rsidR="00A72369" w:rsidRPr="0039637F" w:rsidRDefault="00A72369" w:rsidP="0039637F">
      <w:pPr>
        <w:widowControl/>
        <w:numPr>
          <w:ilvl w:val="0"/>
          <w:numId w:val="3"/>
        </w:numPr>
        <w:suppressAutoHyphens w:val="0"/>
        <w:ind w:left="0" w:firstLine="709"/>
        <w:jc w:val="both"/>
      </w:pPr>
      <w:r w:rsidRPr="0039637F">
        <w:t>курс способствует созданию положительной мотивации, иметь социальную и личную значимость, актуальность как с точки зрения подготовки квалифицированных кадров, так и для личностного развития учащихся,</w:t>
      </w:r>
    </w:p>
    <w:p w:rsidR="00A72369" w:rsidRPr="0039637F" w:rsidRDefault="00A72369" w:rsidP="0039637F">
      <w:pPr>
        <w:widowControl/>
        <w:numPr>
          <w:ilvl w:val="0"/>
          <w:numId w:val="3"/>
        </w:numPr>
        <w:suppressAutoHyphens w:val="0"/>
        <w:ind w:left="0" w:firstLine="709"/>
        <w:jc w:val="both"/>
      </w:pPr>
      <w:r w:rsidRPr="0039637F">
        <w:t>курс опирается на разные пособия ведущих специалистов и авторов программ, видеоматериалы, научно-популярную литературу, собственные разработки, коллег и учащихся,</w:t>
      </w:r>
    </w:p>
    <w:p w:rsidR="00A72369" w:rsidRPr="0039637F" w:rsidRDefault="00A72369" w:rsidP="0039637F">
      <w:pPr>
        <w:widowControl/>
        <w:numPr>
          <w:ilvl w:val="0"/>
          <w:numId w:val="3"/>
        </w:numPr>
        <w:suppressAutoHyphens w:val="0"/>
        <w:ind w:left="0" w:firstLine="709"/>
        <w:jc w:val="both"/>
      </w:pPr>
      <w:r w:rsidRPr="0039637F">
        <w:t xml:space="preserve">содержание курса не дублирует содержание предметов, обязательных для изучения – </w:t>
      </w:r>
      <w:proofErr w:type="spellStart"/>
      <w:r w:rsidRPr="0039637F">
        <w:t>метапредмет</w:t>
      </w:r>
      <w:proofErr w:type="spellEnd"/>
      <w:r w:rsidRPr="0039637F">
        <w:t xml:space="preserve">. </w:t>
      </w:r>
    </w:p>
    <w:p w:rsidR="00A72369" w:rsidRPr="0039637F" w:rsidRDefault="00A72369" w:rsidP="0039637F">
      <w:pPr>
        <w:widowControl/>
        <w:numPr>
          <w:ilvl w:val="0"/>
          <w:numId w:val="3"/>
        </w:numPr>
        <w:suppressAutoHyphens w:val="0"/>
        <w:ind w:left="0" w:firstLine="709"/>
        <w:jc w:val="both"/>
      </w:pPr>
      <w:proofErr w:type="spellStart"/>
      <w:r w:rsidRPr="0039637F">
        <w:rPr>
          <w:bCs/>
          <w:color w:val="333333"/>
        </w:rPr>
        <w:t>валеологическое</w:t>
      </w:r>
      <w:proofErr w:type="spellEnd"/>
      <w:r w:rsidRPr="0039637F">
        <w:rPr>
          <w:bCs/>
          <w:color w:val="333333"/>
        </w:rPr>
        <w:t xml:space="preserve"> образование учащихся</w:t>
      </w:r>
      <w:r w:rsidRPr="0039637F">
        <w:rPr>
          <w:color w:val="000000"/>
        </w:rPr>
        <w:t>, направленно на воспитание у них ответственности за собственное здоровье и на обучение основам здоровой и безопасной жизнедеятельности.</w:t>
      </w:r>
    </w:p>
    <w:p w:rsidR="00A72369" w:rsidRPr="0039637F" w:rsidRDefault="00A72369" w:rsidP="0039637F">
      <w:pPr>
        <w:widowControl/>
        <w:suppressAutoHyphens w:val="0"/>
        <w:ind w:firstLine="709"/>
        <w:jc w:val="both"/>
      </w:pPr>
    </w:p>
    <w:p w:rsidR="00A72369" w:rsidRPr="0039637F" w:rsidRDefault="00A72369" w:rsidP="0039637F">
      <w:pPr>
        <w:widowControl/>
        <w:suppressAutoHyphens w:val="0"/>
        <w:ind w:firstLine="709"/>
        <w:jc w:val="both"/>
      </w:pPr>
      <w:r w:rsidRPr="0039637F">
        <w:t xml:space="preserve">Таким образом, отобранное содержание, с одной стороны, соответствует познавательным возможностям ученикам, а с другой – предоставляет ученику возможный опыт работы на уровне экстремальных ситуаций, развивать его учебную мотивацию. </w:t>
      </w:r>
    </w:p>
    <w:p w:rsidR="00A72369" w:rsidRPr="0039637F" w:rsidRDefault="00A72369" w:rsidP="0039637F">
      <w:pPr>
        <w:widowControl/>
        <w:suppressAutoHyphens w:val="0"/>
        <w:ind w:firstLine="709"/>
        <w:jc w:val="both"/>
        <w:rPr>
          <w:b/>
        </w:rPr>
      </w:pPr>
      <w:r w:rsidRPr="0039637F">
        <w:rPr>
          <w:b/>
          <w:color w:val="000000"/>
        </w:rPr>
        <w:t>Итак, здоровье, только здоровье  дает нам ту первозданную красоту и чистоту ощущений, без</w:t>
      </w:r>
      <w:r w:rsidRPr="0039637F">
        <w:rPr>
          <w:b/>
        </w:rPr>
        <w:t xml:space="preserve"> </w:t>
      </w:r>
      <w:r w:rsidRPr="0039637F">
        <w:rPr>
          <w:b/>
          <w:color w:val="000000"/>
        </w:rPr>
        <w:t xml:space="preserve">которых трудно определиться в своих духовных запросах, в отборе ценностей и осознании своих возможностей, а значит трудно быть счастливым.  Необходимо формировать здоровый образ жизни.                                                                                                                                                                                                                                                                                                                                                          </w:t>
      </w:r>
    </w:p>
    <w:p w:rsidR="0039637F" w:rsidRDefault="0039637F" w:rsidP="0039637F">
      <w:pPr>
        <w:widowControl/>
        <w:suppressAutoHyphens w:val="0"/>
        <w:ind w:firstLine="709"/>
        <w:jc w:val="both"/>
        <w:rPr>
          <w:b/>
          <w:color w:val="000000"/>
        </w:rPr>
      </w:pPr>
    </w:p>
    <w:p w:rsidR="00A72369" w:rsidRPr="0039637F" w:rsidRDefault="00A72369" w:rsidP="0039637F">
      <w:pPr>
        <w:widowControl/>
        <w:suppressAutoHyphens w:val="0"/>
        <w:ind w:firstLine="709"/>
        <w:jc w:val="both"/>
        <w:rPr>
          <w:b/>
        </w:rPr>
      </w:pPr>
      <w:r w:rsidRPr="0039637F">
        <w:rPr>
          <w:b/>
          <w:color w:val="000000"/>
        </w:rPr>
        <w:t xml:space="preserve">Раздел I. Что такое здоровье </w:t>
      </w:r>
      <w:r w:rsidR="0039637F">
        <w:rPr>
          <w:color w:val="000000"/>
        </w:rPr>
        <w:t xml:space="preserve"> </w:t>
      </w:r>
    </w:p>
    <w:p w:rsidR="00A72369" w:rsidRPr="0039637F" w:rsidRDefault="00A72369" w:rsidP="0039637F">
      <w:pPr>
        <w:widowControl/>
        <w:suppressAutoHyphens w:val="0"/>
        <w:ind w:firstLine="709"/>
        <w:jc w:val="both"/>
        <w:rPr>
          <w:color w:val="000000"/>
          <w:u w:val="single"/>
        </w:rPr>
      </w:pPr>
      <w:r w:rsidRPr="0039637F">
        <w:rPr>
          <w:color w:val="000000"/>
          <w:u w:val="single"/>
        </w:rPr>
        <w:t>Тема 1. Для чего нам здоровье:</w:t>
      </w:r>
    </w:p>
    <w:p w:rsidR="00A72369" w:rsidRPr="0039637F" w:rsidRDefault="00A72369" w:rsidP="0039637F">
      <w:pPr>
        <w:widowControl/>
        <w:numPr>
          <w:ilvl w:val="0"/>
          <w:numId w:val="4"/>
        </w:numPr>
        <w:suppressAutoHyphens w:val="0"/>
        <w:ind w:left="0" w:firstLine="709"/>
        <w:jc w:val="both"/>
      </w:pPr>
      <w:r w:rsidRPr="0039637F">
        <w:rPr>
          <w:color w:val="000000"/>
        </w:rPr>
        <w:t>Понятие. Здоровье как социально-психологическая категория.</w:t>
      </w:r>
    </w:p>
    <w:p w:rsidR="00A72369" w:rsidRPr="0039637F" w:rsidRDefault="00A72369" w:rsidP="0039637F">
      <w:pPr>
        <w:widowControl/>
        <w:numPr>
          <w:ilvl w:val="0"/>
          <w:numId w:val="4"/>
        </w:numPr>
        <w:suppressAutoHyphens w:val="0"/>
        <w:ind w:left="0" w:firstLine="709"/>
        <w:jc w:val="both"/>
        <w:rPr>
          <w:color w:val="000000"/>
        </w:rPr>
      </w:pPr>
      <w:r w:rsidRPr="0039637F">
        <w:rPr>
          <w:color w:val="000000"/>
        </w:rPr>
        <w:t xml:space="preserve">Факторы, влияющие на здоровье. </w:t>
      </w:r>
    </w:p>
    <w:p w:rsidR="00A72369" w:rsidRPr="0039637F" w:rsidRDefault="00A72369" w:rsidP="0039637F">
      <w:pPr>
        <w:widowControl/>
        <w:numPr>
          <w:ilvl w:val="0"/>
          <w:numId w:val="4"/>
        </w:numPr>
        <w:suppressAutoHyphens w:val="0"/>
        <w:ind w:left="0" w:firstLine="709"/>
        <w:jc w:val="both"/>
      </w:pPr>
      <w:r w:rsidRPr="0039637F">
        <w:rPr>
          <w:color w:val="000000"/>
        </w:rPr>
        <w:lastRenderedPageBreak/>
        <w:t>Признаки здоровья.</w:t>
      </w:r>
      <w:r w:rsidRPr="0039637F">
        <w:t xml:space="preserve"> </w:t>
      </w:r>
    </w:p>
    <w:p w:rsidR="00A72369" w:rsidRPr="0039637F" w:rsidRDefault="00A72369" w:rsidP="0039637F">
      <w:pPr>
        <w:widowControl/>
        <w:numPr>
          <w:ilvl w:val="0"/>
          <w:numId w:val="4"/>
        </w:numPr>
        <w:suppressAutoHyphens w:val="0"/>
        <w:ind w:left="0" w:firstLine="709"/>
        <w:jc w:val="both"/>
        <w:rPr>
          <w:color w:val="000000"/>
        </w:rPr>
      </w:pPr>
      <w:r w:rsidRPr="0039637F">
        <w:rPr>
          <w:color w:val="000000"/>
        </w:rPr>
        <w:t xml:space="preserve">Критерии здоровья. </w:t>
      </w:r>
    </w:p>
    <w:p w:rsidR="00A72369" w:rsidRPr="0039637F" w:rsidRDefault="00A72369" w:rsidP="0039637F">
      <w:pPr>
        <w:widowControl/>
        <w:numPr>
          <w:ilvl w:val="0"/>
          <w:numId w:val="4"/>
        </w:numPr>
        <w:suppressAutoHyphens w:val="0"/>
        <w:ind w:left="0" w:firstLine="709"/>
        <w:jc w:val="both"/>
        <w:rPr>
          <w:color w:val="000000"/>
        </w:rPr>
      </w:pPr>
      <w:r w:rsidRPr="0039637F">
        <w:t>Психическое здоровье.</w:t>
      </w:r>
    </w:p>
    <w:p w:rsidR="00A72369" w:rsidRPr="0039637F" w:rsidRDefault="00A72369" w:rsidP="0039637F">
      <w:pPr>
        <w:widowControl/>
        <w:suppressAutoHyphens w:val="0"/>
        <w:ind w:firstLine="709"/>
        <w:jc w:val="both"/>
        <w:rPr>
          <w:color w:val="000000"/>
          <w:u w:val="single"/>
        </w:rPr>
      </w:pPr>
      <w:r w:rsidRPr="0039637F">
        <w:rPr>
          <w:color w:val="000000"/>
          <w:u w:val="single"/>
        </w:rPr>
        <w:t>Тема 2. Здоровье в иерархии потребностей человека:</w:t>
      </w:r>
    </w:p>
    <w:p w:rsidR="00A72369" w:rsidRPr="0039637F" w:rsidRDefault="00A72369" w:rsidP="0039637F">
      <w:pPr>
        <w:widowControl/>
        <w:numPr>
          <w:ilvl w:val="0"/>
          <w:numId w:val="5"/>
        </w:numPr>
        <w:suppressAutoHyphens w:val="0"/>
        <w:ind w:left="0" w:firstLine="709"/>
        <w:jc w:val="both"/>
        <w:rPr>
          <w:color w:val="000000"/>
        </w:rPr>
      </w:pPr>
      <w:r w:rsidRPr="0039637F">
        <w:rPr>
          <w:color w:val="000000"/>
        </w:rPr>
        <w:t>Мотивация здоровья.</w:t>
      </w:r>
    </w:p>
    <w:p w:rsidR="00A72369" w:rsidRPr="0039637F" w:rsidRDefault="00A72369" w:rsidP="0039637F">
      <w:pPr>
        <w:widowControl/>
        <w:numPr>
          <w:ilvl w:val="0"/>
          <w:numId w:val="5"/>
        </w:numPr>
        <w:suppressAutoHyphens w:val="0"/>
        <w:ind w:left="0" w:firstLine="709"/>
        <w:jc w:val="both"/>
        <w:rPr>
          <w:color w:val="000000"/>
        </w:rPr>
      </w:pPr>
      <w:r w:rsidRPr="0039637F">
        <w:rPr>
          <w:color w:val="000000"/>
        </w:rPr>
        <w:t>Сознание и здоровье.</w:t>
      </w:r>
    </w:p>
    <w:p w:rsidR="00A72369" w:rsidRPr="0039637F" w:rsidRDefault="00A72369" w:rsidP="0039637F">
      <w:pPr>
        <w:widowControl/>
        <w:numPr>
          <w:ilvl w:val="0"/>
          <w:numId w:val="5"/>
        </w:numPr>
        <w:suppressAutoHyphens w:val="0"/>
        <w:ind w:left="0" w:firstLine="709"/>
        <w:jc w:val="both"/>
        <w:rPr>
          <w:color w:val="000000"/>
        </w:rPr>
      </w:pPr>
      <w:r w:rsidRPr="0039637F">
        <w:rPr>
          <w:color w:val="000000"/>
        </w:rPr>
        <w:t>Информация о здоровье.</w:t>
      </w:r>
    </w:p>
    <w:p w:rsidR="00A72369" w:rsidRPr="0039637F" w:rsidRDefault="00A72369" w:rsidP="0039637F">
      <w:pPr>
        <w:widowControl/>
        <w:numPr>
          <w:ilvl w:val="0"/>
          <w:numId w:val="5"/>
        </w:numPr>
        <w:suppressAutoHyphens w:val="0"/>
        <w:ind w:left="0" w:firstLine="709"/>
        <w:jc w:val="both"/>
        <w:rPr>
          <w:color w:val="000000"/>
        </w:rPr>
      </w:pPr>
      <w:r w:rsidRPr="0039637F">
        <w:rPr>
          <w:color w:val="000000"/>
        </w:rPr>
        <w:t xml:space="preserve">Возраст и здоровье. </w:t>
      </w:r>
    </w:p>
    <w:p w:rsidR="00A72369" w:rsidRPr="0039637F" w:rsidRDefault="00A72369" w:rsidP="0039637F">
      <w:pPr>
        <w:widowControl/>
        <w:numPr>
          <w:ilvl w:val="0"/>
          <w:numId w:val="5"/>
        </w:numPr>
        <w:suppressAutoHyphens w:val="0"/>
        <w:ind w:left="0" w:firstLine="709"/>
        <w:jc w:val="both"/>
        <w:rPr>
          <w:color w:val="000000"/>
        </w:rPr>
      </w:pPr>
      <w:r w:rsidRPr="0039637F">
        <w:rPr>
          <w:color w:val="000000"/>
        </w:rPr>
        <w:t xml:space="preserve">Культура и здоровье. </w:t>
      </w:r>
    </w:p>
    <w:p w:rsidR="00A72369" w:rsidRPr="0039637F" w:rsidRDefault="00A72369" w:rsidP="0039637F">
      <w:pPr>
        <w:widowControl/>
        <w:suppressAutoHyphens w:val="0"/>
        <w:ind w:firstLine="709"/>
        <w:jc w:val="both"/>
        <w:rPr>
          <w:color w:val="000000"/>
          <w:u w:val="single"/>
        </w:rPr>
      </w:pPr>
      <w:r w:rsidRPr="0039637F">
        <w:rPr>
          <w:color w:val="000000"/>
          <w:u w:val="single"/>
        </w:rPr>
        <w:t xml:space="preserve">Тема 3. Факторы, определяющие здоровье: </w:t>
      </w:r>
    </w:p>
    <w:p w:rsidR="00A72369" w:rsidRPr="0039637F" w:rsidRDefault="00A72369" w:rsidP="0039637F">
      <w:pPr>
        <w:widowControl/>
        <w:numPr>
          <w:ilvl w:val="0"/>
          <w:numId w:val="6"/>
        </w:numPr>
        <w:suppressAutoHyphens w:val="0"/>
        <w:ind w:left="0" w:firstLine="709"/>
        <w:jc w:val="both"/>
        <w:rPr>
          <w:color w:val="000000"/>
        </w:rPr>
      </w:pPr>
      <w:r w:rsidRPr="0039637F">
        <w:rPr>
          <w:color w:val="000000"/>
        </w:rPr>
        <w:t>Движение и здоровье. Роль физкультуры в жизни человека.</w:t>
      </w:r>
    </w:p>
    <w:p w:rsidR="00A72369" w:rsidRPr="0039637F" w:rsidRDefault="00A72369" w:rsidP="0039637F">
      <w:pPr>
        <w:widowControl/>
        <w:numPr>
          <w:ilvl w:val="0"/>
          <w:numId w:val="6"/>
        </w:numPr>
        <w:suppressAutoHyphens w:val="0"/>
        <w:ind w:left="0" w:firstLine="709"/>
        <w:jc w:val="both"/>
        <w:rPr>
          <w:color w:val="000000"/>
        </w:rPr>
      </w:pPr>
      <w:r w:rsidRPr="0039637F">
        <w:rPr>
          <w:color w:val="000000"/>
        </w:rPr>
        <w:t xml:space="preserve">Труд и здоровье. </w:t>
      </w:r>
    </w:p>
    <w:p w:rsidR="00A72369" w:rsidRPr="0039637F" w:rsidRDefault="00A72369" w:rsidP="0039637F">
      <w:pPr>
        <w:widowControl/>
        <w:numPr>
          <w:ilvl w:val="0"/>
          <w:numId w:val="6"/>
        </w:numPr>
        <w:suppressAutoHyphens w:val="0"/>
        <w:ind w:left="0" w:firstLine="709"/>
        <w:jc w:val="both"/>
        <w:rPr>
          <w:color w:val="000000"/>
        </w:rPr>
      </w:pPr>
      <w:r w:rsidRPr="0039637F">
        <w:rPr>
          <w:color w:val="000000"/>
        </w:rPr>
        <w:t>Отдых и здоровье. Сон.</w:t>
      </w:r>
    </w:p>
    <w:p w:rsidR="00A72369" w:rsidRPr="0039637F" w:rsidRDefault="00A72369" w:rsidP="0039637F">
      <w:pPr>
        <w:widowControl/>
        <w:numPr>
          <w:ilvl w:val="0"/>
          <w:numId w:val="6"/>
        </w:numPr>
        <w:suppressAutoHyphens w:val="0"/>
        <w:ind w:left="0" w:firstLine="709"/>
        <w:jc w:val="both"/>
        <w:rPr>
          <w:color w:val="000000"/>
        </w:rPr>
      </w:pPr>
      <w:r w:rsidRPr="0039637F">
        <w:rPr>
          <w:color w:val="000000"/>
        </w:rPr>
        <w:t>Болезни цивилизации (стресс, депрессия, фобия, бессонница и пр.).</w:t>
      </w:r>
    </w:p>
    <w:p w:rsidR="00A72369" w:rsidRPr="0039637F" w:rsidRDefault="00A72369" w:rsidP="0039637F">
      <w:pPr>
        <w:widowControl/>
        <w:numPr>
          <w:ilvl w:val="0"/>
          <w:numId w:val="6"/>
        </w:numPr>
        <w:suppressAutoHyphens w:val="0"/>
        <w:ind w:left="0" w:firstLine="709"/>
        <w:jc w:val="both"/>
        <w:rPr>
          <w:color w:val="000000"/>
        </w:rPr>
      </w:pPr>
      <w:r w:rsidRPr="0039637F">
        <w:rPr>
          <w:color w:val="000000"/>
        </w:rPr>
        <w:t>Гигиена.</w:t>
      </w:r>
    </w:p>
    <w:p w:rsidR="00A72369" w:rsidRPr="0039637F" w:rsidRDefault="00A72369" w:rsidP="0039637F">
      <w:pPr>
        <w:widowControl/>
        <w:suppressAutoHyphens w:val="0"/>
        <w:ind w:firstLine="709"/>
        <w:jc w:val="both"/>
        <w:rPr>
          <w:color w:val="000000"/>
          <w:u w:val="single"/>
        </w:rPr>
      </w:pPr>
      <w:r w:rsidRPr="0039637F">
        <w:rPr>
          <w:color w:val="000000"/>
          <w:u w:val="single"/>
        </w:rPr>
        <w:t xml:space="preserve">Тема 4-5. Питание и здоровье. </w:t>
      </w:r>
    </w:p>
    <w:p w:rsidR="00A72369" w:rsidRPr="0039637F" w:rsidRDefault="00A72369" w:rsidP="0039637F">
      <w:pPr>
        <w:widowControl/>
        <w:numPr>
          <w:ilvl w:val="0"/>
          <w:numId w:val="7"/>
        </w:numPr>
        <w:suppressAutoHyphens w:val="0"/>
        <w:ind w:left="0" w:firstLine="709"/>
        <w:jc w:val="both"/>
        <w:rPr>
          <w:color w:val="000000"/>
        </w:rPr>
      </w:pPr>
      <w:r w:rsidRPr="0039637F">
        <w:rPr>
          <w:color w:val="000000"/>
        </w:rPr>
        <w:t>Пищевая ценность продуктов.</w:t>
      </w:r>
    </w:p>
    <w:p w:rsidR="00A72369" w:rsidRPr="0039637F" w:rsidRDefault="00A72369" w:rsidP="0039637F">
      <w:pPr>
        <w:widowControl/>
        <w:numPr>
          <w:ilvl w:val="0"/>
          <w:numId w:val="7"/>
        </w:numPr>
        <w:suppressAutoHyphens w:val="0"/>
        <w:ind w:left="0" w:firstLine="709"/>
        <w:jc w:val="both"/>
        <w:rPr>
          <w:color w:val="000000"/>
        </w:rPr>
      </w:pPr>
      <w:r w:rsidRPr="0039637F">
        <w:rPr>
          <w:color w:val="000000"/>
        </w:rPr>
        <w:t>Витамины.</w:t>
      </w:r>
      <w:r w:rsidRPr="0039637F">
        <w:t xml:space="preserve"> </w:t>
      </w:r>
    </w:p>
    <w:p w:rsidR="00A72369" w:rsidRPr="0039637F" w:rsidRDefault="00A72369" w:rsidP="0039637F">
      <w:pPr>
        <w:widowControl/>
        <w:numPr>
          <w:ilvl w:val="0"/>
          <w:numId w:val="7"/>
        </w:numPr>
        <w:suppressAutoHyphens w:val="0"/>
        <w:ind w:left="0" w:firstLine="709"/>
        <w:jc w:val="both"/>
        <w:rPr>
          <w:color w:val="000000"/>
        </w:rPr>
      </w:pPr>
      <w:r w:rsidRPr="0039637F">
        <w:t xml:space="preserve">Обмен веществ и энергии. Пища источник энергии. </w:t>
      </w:r>
    </w:p>
    <w:p w:rsidR="00A72369" w:rsidRPr="0039637F" w:rsidRDefault="00A72369" w:rsidP="0039637F">
      <w:pPr>
        <w:widowControl/>
        <w:numPr>
          <w:ilvl w:val="0"/>
          <w:numId w:val="7"/>
        </w:numPr>
        <w:suppressAutoHyphens w:val="0"/>
        <w:ind w:left="0" w:firstLine="709"/>
        <w:jc w:val="both"/>
        <w:rPr>
          <w:color w:val="000000"/>
        </w:rPr>
      </w:pPr>
      <w:r w:rsidRPr="0039637F">
        <w:t>Качественный состав пищи.  Тайны здоровой пищи.</w:t>
      </w:r>
    </w:p>
    <w:p w:rsidR="00A72369" w:rsidRPr="0039637F" w:rsidRDefault="00A72369" w:rsidP="0039637F">
      <w:pPr>
        <w:widowControl/>
        <w:suppressAutoHyphens w:val="0"/>
        <w:ind w:firstLine="709"/>
        <w:jc w:val="both"/>
        <w:rPr>
          <w:color w:val="000000"/>
          <w:u w:val="single"/>
        </w:rPr>
      </w:pPr>
      <w:r w:rsidRPr="0039637F">
        <w:rPr>
          <w:color w:val="000000"/>
          <w:u w:val="single"/>
        </w:rPr>
        <w:t>Тема 6. Жилищные (бытовые) условия и здоровье.</w:t>
      </w:r>
    </w:p>
    <w:p w:rsidR="00A72369" w:rsidRPr="0039637F" w:rsidRDefault="00A72369" w:rsidP="0039637F">
      <w:pPr>
        <w:widowControl/>
        <w:numPr>
          <w:ilvl w:val="0"/>
          <w:numId w:val="8"/>
        </w:numPr>
        <w:suppressAutoHyphens w:val="0"/>
        <w:ind w:left="0" w:firstLine="709"/>
        <w:jc w:val="both"/>
        <w:rPr>
          <w:color w:val="000000"/>
        </w:rPr>
      </w:pPr>
      <w:r w:rsidRPr="0039637F">
        <w:rPr>
          <w:color w:val="000000"/>
        </w:rPr>
        <w:t>Гигиена жилища.</w:t>
      </w:r>
    </w:p>
    <w:p w:rsidR="00A72369" w:rsidRPr="0039637F" w:rsidRDefault="00A72369" w:rsidP="0039637F">
      <w:pPr>
        <w:widowControl/>
        <w:numPr>
          <w:ilvl w:val="0"/>
          <w:numId w:val="8"/>
        </w:numPr>
        <w:suppressAutoHyphens w:val="0"/>
        <w:ind w:left="0" w:firstLine="709"/>
        <w:jc w:val="both"/>
        <w:rPr>
          <w:color w:val="000000"/>
        </w:rPr>
      </w:pPr>
      <w:r w:rsidRPr="0039637F">
        <w:rPr>
          <w:color w:val="000000"/>
        </w:rPr>
        <w:t>Жилищные болезни.</w:t>
      </w:r>
    </w:p>
    <w:p w:rsidR="00A72369" w:rsidRPr="0039637F" w:rsidRDefault="00A72369" w:rsidP="0039637F">
      <w:pPr>
        <w:widowControl/>
        <w:numPr>
          <w:ilvl w:val="0"/>
          <w:numId w:val="8"/>
        </w:numPr>
        <w:suppressAutoHyphens w:val="0"/>
        <w:ind w:left="0" w:firstLine="709"/>
        <w:jc w:val="both"/>
        <w:rPr>
          <w:color w:val="000000"/>
        </w:rPr>
      </w:pPr>
      <w:r w:rsidRPr="0039637F">
        <w:rPr>
          <w:color w:val="000000"/>
        </w:rPr>
        <w:t xml:space="preserve">Целительные средства </w:t>
      </w:r>
      <w:proofErr w:type="spellStart"/>
      <w:r w:rsidRPr="0039637F">
        <w:rPr>
          <w:color w:val="000000"/>
        </w:rPr>
        <w:t>фен-шуй</w:t>
      </w:r>
      <w:proofErr w:type="spellEnd"/>
      <w:r w:rsidRPr="0039637F">
        <w:rPr>
          <w:color w:val="000000"/>
        </w:rPr>
        <w:t>.</w:t>
      </w:r>
    </w:p>
    <w:p w:rsidR="00A72369" w:rsidRPr="0039637F" w:rsidRDefault="00A72369" w:rsidP="0039637F">
      <w:pPr>
        <w:widowControl/>
        <w:numPr>
          <w:ilvl w:val="0"/>
          <w:numId w:val="8"/>
        </w:numPr>
        <w:suppressAutoHyphens w:val="0"/>
        <w:ind w:left="0" w:firstLine="709"/>
        <w:jc w:val="both"/>
        <w:rPr>
          <w:color w:val="000000"/>
        </w:rPr>
      </w:pPr>
      <w:r w:rsidRPr="0039637F">
        <w:rPr>
          <w:color w:val="000000"/>
        </w:rPr>
        <w:t>Комнатные растения и здоровье.</w:t>
      </w:r>
    </w:p>
    <w:p w:rsidR="00A72369" w:rsidRPr="0039637F" w:rsidRDefault="00A72369" w:rsidP="0039637F">
      <w:pPr>
        <w:widowControl/>
        <w:numPr>
          <w:ilvl w:val="0"/>
          <w:numId w:val="8"/>
        </w:numPr>
        <w:suppressAutoHyphens w:val="0"/>
        <w:ind w:left="0" w:firstLine="709"/>
        <w:jc w:val="both"/>
        <w:rPr>
          <w:color w:val="000000"/>
        </w:rPr>
      </w:pPr>
      <w:r w:rsidRPr="0039637F">
        <w:rPr>
          <w:color w:val="000000"/>
        </w:rPr>
        <w:t>Цвет и здоровье.</w:t>
      </w:r>
    </w:p>
    <w:p w:rsidR="00A72369" w:rsidRPr="0039637F" w:rsidRDefault="00A72369" w:rsidP="0039637F">
      <w:pPr>
        <w:widowControl/>
        <w:suppressAutoHyphens w:val="0"/>
        <w:ind w:firstLine="709"/>
        <w:jc w:val="both"/>
        <w:rPr>
          <w:color w:val="000000"/>
          <w:u w:val="single"/>
          <w:lang w:val="en-US"/>
        </w:rPr>
      </w:pPr>
      <w:r w:rsidRPr="0039637F">
        <w:rPr>
          <w:color w:val="000000"/>
          <w:u w:val="single"/>
        </w:rPr>
        <w:t>Тема 7. Итоговое занятие.</w:t>
      </w:r>
    </w:p>
    <w:p w:rsidR="00A72369" w:rsidRPr="0039637F" w:rsidRDefault="00A72369" w:rsidP="0039637F">
      <w:pPr>
        <w:widowControl/>
        <w:numPr>
          <w:ilvl w:val="0"/>
          <w:numId w:val="9"/>
        </w:numPr>
        <w:suppressAutoHyphens w:val="0"/>
        <w:ind w:left="0" w:firstLine="709"/>
        <w:jc w:val="both"/>
        <w:rPr>
          <w:color w:val="000000"/>
          <w:lang w:val="en-US"/>
        </w:rPr>
      </w:pPr>
      <w:proofErr w:type="spellStart"/>
      <w:r w:rsidRPr="0039637F">
        <w:rPr>
          <w:color w:val="000000"/>
          <w:lang w:val="en-US"/>
        </w:rPr>
        <w:t>Защита</w:t>
      </w:r>
      <w:proofErr w:type="spellEnd"/>
      <w:r w:rsidRPr="0039637F">
        <w:rPr>
          <w:color w:val="000000"/>
          <w:lang w:val="en-US"/>
        </w:rPr>
        <w:t xml:space="preserve"> </w:t>
      </w:r>
      <w:proofErr w:type="spellStart"/>
      <w:r w:rsidRPr="0039637F">
        <w:rPr>
          <w:color w:val="000000"/>
          <w:lang w:val="en-US"/>
        </w:rPr>
        <w:t>проектов</w:t>
      </w:r>
      <w:proofErr w:type="spellEnd"/>
      <w:r w:rsidRPr="0039637F">
        <w:rPr>
          <w:color w:val="000000"/>
        </w:rPr>
        <w:t>.</w:t>
      </w:r>
    </w:p>
    <w:p w:rsidR="00A72369" w:rsidRPr="0039637F" w:rsidRDefault="00A72369" w:rsidP="0039637F">
      <w:pPr>
        <w:widowControl/>
        <w:numPr>
          <w:ilvl w:val="0"/>
          <w:numId w:val="9"/>
        </w:numPr>
        <w:suppressAutoHyphens w:val="0"/>
        <w:ind w:left="0" w:firstLine="709"/>
        <w:jc w:val="both"/>
        <w:rPr>
          <w:color w:val="000000"/>
          <w:lang w:val="en-US"/>
        </w:rPr>
      </w:pPr>
      <w:r w:rsidRPr="0039637F">
        <w:rPr>
          <w:color w:val="000000"/>
        </w:rPr>
        <w:t>Обобщение.</w:t>
      </w:r>
    </w:p>
    <w:p w:rsidR="00A72369" w:rsidRPr="0039637F" w:rsidRDefault="00A72369" w:rsidP="0039637F">
      <w:pPr>
        <w:widowControl/>
        <w:suppressAutoHyphens w:val="0"/>
        <w:ind w:firstLine="709"/>
        <w:jc w:val="both"/>
        <w:rPr>
          <w:color w:val="000000"/>
        </w:rPr>
      </w:pPr>
      <w:r w:rsidRPr="0039637F">
        <w:rPr>
          <w:b/>
          <w:color w:val="000000"/>
        </w:rPr>
        <w:t xml:space="preserve">Раздел </w:t>
      </w:r>
      <w:r w:rsidRPr="0039637F">
        <w:rPr>
          <w:b/>
          <w:color w:val="000000"/>
          <w:lang w:val="en-US"/>
        </w:rPr>
        <w:t>II</w:t>
      </w:r>
      <w:r w:rsidRPr="0039637F">
        <w:rPr>
          <w:b/>
          <w:color w:val="000000"/>
        </w:rPr>
        <w:t xml:space="preserve">. Здоровый образ жизни – основа здоровья и долголетия </w:t>
      </w:r>
      <w:r w:rsidR="0039637F">
        <w:rPr>
          <w:color w:val="000000"/>
        </w:rPr>
        <w:t xml:space="preserve"> </w:t>
      </w:r>
    </w:p>
    <w:p w:rsidR="00A72369" w:rsidRPr="0039637F" w:rsidRDefault="00A72369" w:rsidP="0039637F">
      <w:pPr>
        <w:widowControl/>
        <w:suppressAutoHyphens w:val="0"/>
        <w:ind w:firstLine="709"/>
        <w:jc w:val="both"/>
        <w:rPr>
          <w:u w:val="single"/>
        </w:rPr>
      </w:pPr>
      <w:r w:rsidRPr="0039637F">
        <w:rPr>
          <w:u w:val="single"/>
        </w:rPr>
        <w:t>Тема 8-9. Что значит «здоровый образ жизни» и  как    научиться вести здоровую жизнедеятельность.</w:t>
      </w:r>
    </w:p>
    <w:p w:rsidR="00A72369" w:rsidRPr="0039637F" w:rsidRDefault="00A72369" w:rsidP="0039637F">
      <w:pPr>
        <w:widowControl/>
        <w:numPr>
          <w:ilvl w:val="0"/>
          <w:numId w:val="10"/>
        </w:numPr>
        <w:suppressAutoHyphens w:val="0"/>
        <w:ind w:left="0" w:firstLine="709"/>
        <w:jc w:val="both"/>
      </w:pPr>
      <w:r w:rsidRPr="0039637F">
        <w:t>Здоровый образ жизни – основа долголетия.</w:t>
      </w:r>
    </w:p>
    <w:p w:rsidR="00A72369" w:rsidRPr="0039637F" w:rsidRDefault="00A72369" w:rsidP="0039637F">
      <w:pPr>
        <w:widowControl/>
        <w:numPr>
          <w:ilvl w:val="0"/>
          <w:numId w:val="10"/>
        </w:numPr>
        <w:suppressAutoHyphens w:val="0"/>
        <w:ind w:left="0" w:firstLine="709"/>
        <w:jc w:val="both"/>
      </w:pPr>
      <w:r w:rsidRPr="0039637F">
        <w:t>Концепция ЗОЖ.</w:t>
      </w:r>
    </w:p>
    <w:p w:rsidR="00A72369" w:rsidRPr="0039637F" w:rsidRDefault="00A72369" w:rsidP="0039637F">
      <w:pPr>
        <w:widowControl/>
        <w:numPr>
          <w:ilvl w:val="0"/>
          <w:numId w:val="10"/>
        </w:numPr>
        <w:suppressAutoHyphens w:val="0"/>
        <w:ind w:left="0" w:firstLine="709"/>
        <w:jc w:val="both"/>
      </w:pPr>
      <w:r w:rsidRPr="0039637F">
        <w:t>Элементы ЗОЖ.</w:t>
      </w:r>
    </w:p>
    <w:p w:rsidR="00A72369" w:rsidRPr="0039637F" w:rsidRDefault="00A72369" w:rsidP="0039637F">
      <w:pPr>
        <w:widowControl/>
        <w:numPr>
          <w:ilvl w:val="0"/>
          <w:numId w:val="10"/>
        </w:numPr>
        <w:suppressAutoHyphens w:val="0"/>
        <w:ind w:left="0" w:firstLine="709"/>
        <w:jc w:val="both"/>
      </w:pPr>
      <w:r w:rsidRPr="0039637F">
        <w:t>Формирование ЗОЖ.</w:t>
      </w:r>
      <w:r w:rsidRPr="0039637F">
        <w:rPr>
          <w:u w:val="single"/>
        </w:rPr>
        <w:t xml:space="preserve"> </w:t>
      </w:r>
    </w:p>
    <w:p w:rsidR="00A72369" w:rsidRPr="0039637F" w:rsidRDefault="00A72369" w:rsidP="0039637F">
      <w:pPr>
        <w:widowControl/>
        <w:numPr>
          <w:ilvl w:val="0"/>
          <w:numId w:val="10"/>
        </w:numPr>
        <w:suppressAutoHyphens w:val="0"/>
        <w:ind w:left="0" w:firstLine="709"/>
        <w:jc w:val="both"/>
      </w:pPr>
      <w:r w:rsidRPr="0039637F">
        <w:t>Моё здоровье – основа моей жизни. «Составление  карты здоровья».</w:t>
      </w:r>
    </w:p>
    <w:p w:rsidR="00A72369" w:rsidRPr="0039637F" w:rsidRDefault="00A72369" w:rsidP="0039637F">
      <w:pPr>
        <w:widowControl/>
        <w:suppressAutoHyphens w:val="0"/>
        <w:ind w:firstLine="709"/>
        <w:jc w:val="both"/>
        <w:rPr>
          <w:u w:val="single"/>
        </w:rPr>
      </w:pPr>
      <w:r w:rsidRPr="0039637F">
        <w:rPr>
          <w:u w:val="single"/>
        </w:rPr>
        <w:t>Тема 10-11. Образ жизни и половое развитие. Ранние</w:t>
      </w:r>
      <w:r w:rsidRPr="0039637F">
        <w:rPr>
          <w:color w:val="000000"/>
          <w:u w:val="single"/>
        </w:rPr>
        <w:t xml:space="preserve"> половые контакты.</w:t>
      </w:r>
    </w:p>
    <w:p w:rsidR="00A72369" w:rsidRPr="0039637F" w:rsidRDefault="00A72369" w:rsidP="0039637F">
      <w:pPr>
        <w:widowControl/>
        <w:numPr>
          <w:ilvl w:val="0"/>
          <w:numId w:val="11"/>
        </w:numPr>
        <w:suppressAutoHyphens w:val="0"/>
        <w:ind w:left="0" w:firstLine="709"/>
        <w:jc w:val="both"/>
      </w:pPr>
      <w:r w:rsidRPr="0039637F">
        <w:t>Гигиена пола.</w:t>
      </w:r>
    </w:p>
    <w:p w:rsidR="00A72369" w:rsidRPr="0039637F" w:rsidRDefault="00A72369" w:rsidP="0039637F">
      <w:pPr>
        <w:widowControl/>
        <w:numPr>
          <w:ilvl w:val="0"/>
          <w:numId w:val="11"/>
        </w:numPr>
        <w:suppressAutoHyphens w:val="0"/>
        <w:ind w:left="0" w:firstLine="709"/>
        <w:jc w:val="both"/>
      </w:pPr>
      <w:r w:rsidRPr="0039637F">
        <w:t>Заболевания, передаваемые половым путем.</w:t>
      </w:r>
    </w:p>
    <w:p w:rsidR="00A72369" w:rsidRPr="0039637F" w:rsidRDefault="00A72369" w:rsidP="0039637F">
      <w:pPr>
        <w:widowControl/>
        <w:numPr>
          <w:ilvl w:val="0"/>
          <w:numId w:val="11"/>
        </w:numPr>
        <w:suppressAutoHyphens w:val="0"/>
        <w:ind w:left="0" w:firstLine="709"/>
        <w:jc w:val="both"/>
      </w:pPr>
      <w:r w:rsidRPr="0039637F">
        <w:t>Половое воспитание.</w:t>
      </w:r>
    </w:p>
    <w:p w:rsidR="00A72369" w:rsidRPr="0039637F" w:rsidRDefault="00A72369" w:rsidP="0039637F">
      <w:pPr>
        <w:widowControl/>
        <w:suppressAutoHyphens w:val="0"/>
        <w:ind w:firstLine="709"/>
        <w:jc w:val="both"/>
        <w:rPr>
          <w:u w:val="single"/>
        </w:rPr>
      </w:pPr>
      <w:r w:rsidRPr="0039637F">
        <w:rPr>
          <w:u w:val="single"/>
        </w:rPr>
        <w:t>Тема 12-13. Вредные привычки их влияние на здоровье.</w:t>
      </w:r>
    </w:p>
    <w:p w:rsidR="00A72369" w:rsidRPr="0039637F" w:rsidRDefault="00A72369" w:rsidP="0039637F">
      <w:pPr>
        <w:widowControl/>
        <w:numPr>
          <w:ilvl w:val="0"/>
          <w:numId w:val="12"/>
        </w:numPr>
        <w:suppressAutoHyphens w:val="0"/>
        <w:ind w:left="0" w:firstLine="709"/>
        <w:jc w:val="both"/>
        <w:rPr>
          <w:color w:val="000000"/>
        </w:rPr>
      </w:pPr>
      <w:r w:rsidRPr="0039637F">
        <w:t>Профилактика вредных привычек.</w:t>
      </w:r>
      <w:r w:rsidRPr="0039637F">
        <w:rPr>
          <w:color w:val="000000"/>
        </w:rPr>
        <w:t xml:space="preserve"> </w:t>
      </w:r>
    </w:p>
    <w:p w:rsidR="00A72369" w:rsidRPr="0039637F" w:rsidRDefault="00A72369" w:rsidP="0039637F">
      <w:pPr>
        <w:widowControl/>
        <w:numPr>
          <w:ilvl w:val="0"/>
          <w:numId w:val="12"/>
        </w:numPr>
        <w:suppressAutoHyphens w:val="0"/>
        <w:ind w:left="0" w:firstLine="709"/>
        <w:jc w:val="both"/>
      </w:pPr>
      <w:r w:rsidRPr="0039637F">
        <w:rPr>
          <w:color w:val="000000"/>
        </w:rPr>
        <w:t>Как выработать у себя активную позицию в решении собственных проблем.</w:t>
      </w:r>
    </w:p>
    <w:p w:rsidR="00A72369" w:rsidRPr="0039637F" w:rsidRDefault="00A72369" w:rsidP="0039637F">
      <w:pPr>
        <w:widowControl/>
        <w:suppressAutoHyphens w:val="0"/>
        <w:ind w:firstLine="709"/>
        <w:jc w:val="both"/>
        <w:rPr>
          <w:u w:val="single"/>
        </w:rPr>
      </w:pPr>
      <w:r w:rsidRPr="0039637F">
        <w:rPr>
          <w:u w:val="single"/>
        </w:rPr>
        <w:t>Тема 14.Итоговое занятие.</w:t>
      </w:r>
    </w:p>
    <w:p w:rsidR="00A72369" w:rsidRPr="0039637F" w:rsidRDefault="00A72369" w:rsidP="0039637F">
      <w:pPr>
        <w:widowControl/>
        <w:numPr>
          <w:ilvl w:val="0"/>
          <w:numId w:val="13"/>
        </w:numPr>
        <w:suppressAutoHyphens w:val="0"/>
        <w:ind w:left="0" w:firstLine="709"/>
        <w:jc w:val="both"/>
        <w:rPr>
          <w:color w:val="000000"/>
          <w:lang w:val="en-US"/>
        </w:rPr>
      </w:pPr>
      <w:proofErr w:type="spellStart"/>
      <w:proofErr w:type="gramStart"/>
      <w:r w:rsidRPr="0039637F">
        <w:rPr>
          <w:color w:val="000000"/>
          <w:lang w:val="en-US"/>
        </w:rPr>
        <w:t>Защита</w:t>
      </w:r>
      <w:proofErr w:type="spellEnd"/>
      <w:r w:rsidRPr="0039637F">
        <w:rPr>
          <w:color w:val="000000"/>
          <w:lang w:val="en-US"/>
        </w:rPr>
        <w:t xml:space="preserve">  </w:t>
      </w:r>
      <w:proofErr w:type="spellStart"/>
      <w:r w:rsidRPr="0039637F">
        <w:rPr>
          <w:color w:val="000000"/>
          <w:lang w:val="en-US"/>
        </w:rPr>
        <w:t>проектов</w:t>
      </w:r>
      <w:proofErr w:type="spellEnd"/>
      <w:proofErr w:type="gramEnd"/>
      <w:r w:rsidRPr="0039637F">
        <w:rPr>
          <w:color w:val="000000"/>
        </w:rPr>
        <w:t>.</w:t>
      </w:r>
    </w:p>
    <w:p w:rsidR="00A72369" w:rsidRPr="0039637F" w:rsidRDefault="00A72369" w:rsidP="0039637F">
      <w:pPr>
        <w:widowControl/>
        <w:numPr>
          <w:ilvl w:val="0"/>
          <w:numId w:val="13"/>
        </w:numPr>
        <w:suppressAutoHyphens w:val="0"/>
        <w:ind w:left="0" w:firstLine="709"/>
        <w:jc w:val="both"/>
        <w:rPr>
          <w:color w:val="000000"/>
          <w:lang w:val="en-US"/>
        </w:rPr>
      </w:pPr>
      <w:r w:rsidRPr="0039637F">
        <w:rPr>
          <w:color w:val="000000"/>
        </w:rPr>
        <w:t>Обобщение.</w:t>
      </w:r>
    </w:p>
    <w:p w:rsidR="00A72369" w:rsidRPr="0039637F" w:rsidRDefault="00A72369" w:rsidP="0039637F">
      <w:pPr>
        <w:widowControl/>
        <w:suppressAutoHyphens w:val="0"/>
        <w:ind w:firstLine="709"/>
        <w:jc w:val="both"/>
      </w:pPr>
      <w:r w:rsidRPr="0039637F">
        <w:rPr>
          <w:b/>
        </w:rPr>
        <w:t xml:space="preserve">Раздел </w:t>
      </w:r>
      <w:r w:rsidRPr="0039637F">
        <w:rPr>
          <w:b/>
          <w:color w:val="000000"/>
          <w:lang w:val="en-US"/>
        </w:rPr>
        <w:t>III</w:t>
      </w:r>
      <w:r w:rsidRPr="0039637F">
        <w:rPr>
          <w:b/>
          <w:color w:val="000000"/>
        </w:rPr>
        <w:t xml:space="preserve">. </w:t>
      </w:r>
      <w:r w:rsidRPr="0039637F">
        <w:rPr>
          <w:b/>
        </w:rPr>
        <w:t xml:space="preserve">Экология и здоровье человека </w:t>
      </w:r>
      <w:r w:rsidR="0039637F">
        <w:t xml:space="preserve"> </w:t>
      </w:r>
    </w:p>
    <w:p w:rsidR="00A72369" w:rsidRPr="0039637F" w:rsidRDefault="00A72369" w:rsidP="0039637F">
      <w:pPr>
        <w:widowControl/>
        <w:suppressAutoHyphens w:val="0"/>
        <w:ind w:firstLine="709"/>
        <w:jc w:val="both"/>
        <w:rPr>
          <w:u w:val="single"/>
        </w:rPr>
      </w:pPr>
      <w:r w:rsidRPr="0039637F">
        <w:rPr>
          <w:u w:val="single"/>
        </w:rPr>
        <w:t>Тема 15.Химические загрязнения и болезни человека.</w:t>
      </w:r>
    </w:p>
    <w:p w:rsidR="00A72369" w:rsidRPr="0039637F" w:rsidRDefault="00A72369" w:rsidP="0039637F">
      <w:pPr>
        <w:widowControl/>
        <w:numPr>
          <w:ilvl w:val="0"/>
          <w:numId w:val="14"/>
        </w:numPr>
        <w:suppressAutoHyphens w:val="0"/>
        <w:ind w:left="0" w:firstLine="709"/>
        <w:jc w:val="both"/>
      </w:pPr>
      <w:r w:rsidRPr="0039637F">
        <w:t>Виды химических загрязнений.</w:t>
      </w:r>
    </w:p>
    <w:p w:rsidR="00A72369" w:rsidRPr="0039637F" w:rsidRDefault="00A72369" w:rsidP="0039637F">
      <w:pPr>
        <w:widowControl/>
        <w:numPr>
          <w:ilvl w:val="0"/>
          <w:numId w:val="14"/>
        </w:numPr>
        <w:suppressAutoHyphens w:val="0"/>
        <w:ind w:left="0" w:firstLine="709"/>
        <w:jc w:val="both"/>
      </w:pPr>
      <w:r w:rsidRPr="0039637F">
        <w:t>Классификация заболеваний.</w:t>
      </w:r>
    </w:p>
    <w:p w:rsidR="00A72369" w:rsidRPr="0039637F" w:rsidRDefault="00A72369" w:rsidP="0039637F">
      <w:pPr>
        <w:widowControl/>
        <w:numPr>
          <w:ilvl w:val="0"/>
          <w:numId w:val="14"/>
        </w:numPr>
        <w:suppressAutoHyphens w:val="0"/>
        <w:ind w:left="0" w:firstLine="709"/>
        <w:jc w:val="both"/>
      </w:pPr>
      <w:r w:rsidRPr="0039637F">
        <w:t>Профилактика.</w:t>
      </w:r>
    </w:p>
    <w:p w:rsidR="00A72369" w:rsidRPr="0039637F" w:rsidRDefault="00A72369" w:rsidP="0039637F">
      <w:pPr>
        <w:widowControl/>
        <w:suppressAutoHyphens w:val="0"/>
        <w:ind w:firstLine="709"/>
        <w:jc w:val="both"/>
        <w:rPr>
          <w:u w:val="single"/>
        </w:rPr>
      </w:pPr>
      <w:r w:rsidRPr="0039637F">
        <w:rPr>
          <w:u w:val="single"/>
        </w:rPr>
        <w:lastRenderedPageBreak/>
        <w:t>Тема 16.Биологические загрязнения и болезни человека.</w:t>
      </w:r>
    </w:p>
    <w:p w:rsidR="00A72369" w:rsidRPr="0039637F" w:rsidRDefault="00A72369" w:rsidP="0039637F">
      <w:pPr>
        <w:widowControl/>
        <w:numPr>
          <w:ilvl w:val="0"/>
          <w:numId w:val="15"/>
        </w:numPr>
        <w:suppressAutoHyphens w:val="0"/>
        <w:ind w:left="0" w:firstLine="709"/>
        <w:jc w:val="both"/>
      </w:pPr>
      <w:r w:rsidRPr="0039637F">
        <w:t>Виды химических загрязнений.</w:t>
      </w:r>
    </w:p>
    <w:p w:rsidR="00A72369" w:rsidRPr="0039637F" w:rsidRDefault="00A72369" w:rsidP="0039637F">
      <w:pPr>
        <w:widowControl/>
        <w:numPr>
          <w:ilvl w:val="0"/>
          <w:numId w:val="15"/>
        </w:numPr>
        <w:suppressAutoHyphens w:val="0"/>
        <w:ind w:left="0" w:firstLine="709"/>
        <w:jc w:val="both"/>
      </w:pPr>
      <w:r w:rsidRPr="0039637F">
        <w:t>Классификация заболеваний.</w:t>
      </w:r>
    </w:p>
    <w:p w:rsidR="00A72369" w:rsidRPr="0039637F" w:rsidRDefault="00A72369" w:rsidP="0039637F">
      <w:pPr>
        <w:widowControl/>
        <w:numPr>
          <w:ilvl w:val="0"/>
          <w:numId w:val="15"/>
        </w:numPr>
        <w:suppressAutoHyphens w:val="0"/>
        <w:ind w:left="0" w:firstLine="709"/>
        <w:jc w:val="both"/>
      </w:pPr>
      <w:r w:rsidRPr="0039637F">
        <w:t>Профилактика.</w:t>
      </w:r>
    </w:p>
    <w:p w:rsidR="00A72369" w:rsidRPr="0039637F" w:rsidRDefault="00A72369" w:rsidP="0039637F">
      <w:pPr>
        <w:widowControl/>
        <w:suppressAutoHyphens w:val="0"/>
        <w:ind w:firstLine="709"/>
        <w:jc w:val="both"/>
        <w:rPr>
          <w:u w:val="single"/>
        </w:rPr>
      </w:pPr>
      <w:r w:rsidRPr="0039637F">
        <w:rPr>
          <w:u w:val="single"/>
        </w:rPr>
        <w:t>Тема 17.Влияние звуков, шумов, электромагнитных излучений на человека.</w:t>
      </w:r>
    </w:p>
    <w:p w:rsidR="00A72369" w:rsidRPr="0039637F" w:rsidRDefault="00A72369" w:rsidP="0039637F">
      <w:pPr>
        <w:widowControl/>
        <w:numPr>
          <w:ilvl w:val="0"/>
          <w:numId w:val="16"/>
        </w:numPr>
        <w:suppressAutoHyphens w:val="0"/>
        <w:ind w:left="0" w:firstLine="709"/>
        <w:jc w:val="both"/>
      </w:pPr>
      <w:r w:rsidRPr="0039637F">
        <w:t>Звуки и здоровье.</w:t>
      </w:r>
    </w:p>
    <w:p w:rsidR="00A72369" w:rsidRPr="0039637F" w:rsidRDefault="00A72369" w:rsidP="0039637F">
      <w:pPr>
        <w:widowControl/>
        <w:numPr>
          <w:ilvl w:val="0"/>
          <w:numId w:val="16"/>
        </w:numPr>
        <w:suppressAutoHyphens w:val="0"/>
        <w:ind w:left="0" w:firstLine="709"/>
        <w:jc w:val="both"/>
      </w:pPr>
      <w:r w:rsidRPr="0039637F">
        <w:t>Шумы, вибрации и здоровье.</w:t>
      </w:r>
    </w:p>
    <w:p w:rsidR="00A72369" w:rsidRPr="0039637F" w:rsidRDefault="00A72369" w:rsidP="0039637F">
      <w:pPr>
        <w:widowControl/>
        <w:numPr>
          <w:ilvl w:val="0"/>
          <w:numId w:val="16"/>
        </w:numPr>
        <w:suppressAutoHyphens w:val="0"/>
        <w:ind w:left="0" w:firstLine="709"/>
        <w:jc w:val="both"/>
      </w:pPr>
      <w:r w:rsidRPr="0039637F">
        <w:t>Электромагнитные излучения и их воздействие на организм.</w:t>
      </w:r>
    </w:p>
    <w:p w:rsidR="00A72369" w:rsidRPr="0039637F" w:rsidRDefault="00A72369" w:rsidP="0039637F">
      <w:pPr>
        <w:widowControl/>
        <w:suppressAutoHyphens w:val="0"/>
        <w:ind w:firstLine="709"/>
        <w:jc w:val="both"/>
        <w:rPr>
          <w:u w:val="single"/>
        </w:rPr>
      </w:pPr>
      <w:r w:rsidRPr="0039637F">
        <w:rPr>
          <w:u w:val="single"/>
        </w:rPr>
        <w:t>Тема 18.Погода и самочувствие человека.</w:t>
      </w:r>
    </w:p>
    <w:p w:rsidR="00A72369" w:rsidRPr="0039637F" w:rsidRDefault="00A72369" w:rsidP="0039637F">
      <w:pPr>
        <w:widowControl/>
        <w:numPr>
          <w:ilvl w:val="0"/>
          <w:numId w:val="17"/>
        </w:numPr>
        <w:suppressAutoHyphens w:val="0"/>
        <w:ind w:left="0" w:firstLine="709"/>
        <w:jc w:val="both"/>
      </w:pPr>
      <w:r w:rsidRPr="0039637F">
        <w:t>Суточные ритмы и биоритмы.</w:t>
      </w:r>
    </w:p>
    <w:p w:rsidR="00A72369" w:rsidRPr="0039637F" w:rsidRDefault="00A72369" w:rsidP="0039637F">
      <w:pPr>
        <w:widowControl/>
        <w:numPr>
          <w:ilvl w:val="0"/>
          <w:numId w:val="17"/>
        </w:numPr>
        <w:suppressAutoHyphens w:val="0"/>
        <w:ind w:left="0" w:firstLine="709"/>
        <w:jc w:val="both"/>
      </w:pPr>
      <w:r w:rsidRPr="0039637F">
        <w:t>Климат и здоровье.</w:t>
      </w:r>
    </w:p>
    <w:p w:rsidR="00A72369" w:rsidRPr="0039637F" w:rsidRDefault="00A72369" w:rsidP="0039637F">
      <w:pPr>
        <w:widowControl/>
        <w:numPr>
          <w:ilvl w:val="0"/>
          <w:numId w:val="17"/>
        </w:numPr>
        <w:suppressAutoHyphens w:val="0"/>
        <w:ind w:left="0" w:firstLine="709"/>
        <w:jc w:val="both"/>
      </w:pPr>
      <w:r w:rsidRPr="0039637F">
        <w:t>Погода и самочувствие.</w:t>
      </w:r>
    </w:p>
    <w:p w:rsidR="00A72369" w:rsidRPr="0039637F" w:rsidRDefault="00A72369" w:rsidP="0039637F">
      <w:pPr>
        <w:widowControl/>
        <w:suppressAutoHyphens w:val="0"/>
        <w:ind w:firstLine="709"/>
        <w:jc w:val="both"/>
        <w:rPr>
          <w:u w:val="single"/>
        </w:rPr>
      </w:pPr>
      <w:r w:rsidRPr="0039637F">
        <w:rPr>
          <w:u w:val="single"/>
        </w:rPr>
        <w:t>Тема 19.Ландшафт и здоровье человека.</w:t>
      </w:r>
    </w:p>
    <w:p w:rsidR="00A72369" w:rsidRPr="0039637F" w:rsidRDefault="00A72369" w:rsidP="0039637F">
      <w:pPr>
        <w:widowControl/>
        <w:numPr>
          <w:ilvl w:val="0"/>
          <w:numId w:val="18"/>
        </w:numPr>
        <w:suppressAutoHyphens w:val="0"/>
        <w:ind w:left="0" w:firstLine="709"/>
        <w:jc w:val="both"/>
      </w:pPr>
      <w:r w:rsidRPr="0039637F">
        <w:t xml:space="preserve">Специфика городской среды и здоровье. </w:t>
      </w:r>
    </w:p>
    <w:p w:rsidR="00A72369" w:rsidRPr="0039637F" w:rsidRDefault="00A72369" w:rsidP="0039637F">
      <w:pPr>
        <w:widowControl/>
        <w:numPr>
          <w:ilvl w:val="0"/>
          <w:numId w:val="18"/>
        </w:numPr>
        <w:suppressAutoHyphens w:val="0"/>
        <w:ind w:left="0" w:firstLine="709"/>
        <w:jc w:val="both"/>
      </w:pPr>
      <w:r w:rsidRPr="0039637F">
        <w:t>Городской ландшафт.</w:t>
      </w:r>
    </w:p>
    <w:p w:rsidR="00A72369" w:rsidRPr="0039637F" w:rsidRDefault="00A72369" w:rsidP="0039637F">
      <w:pPr>
        <w:widowControl/>
        <w:numPr>
          <w:ilvl w:val="0"/>
          <w:numId w:val="18"/>
        </w:numPr>
        <w:suppressAutoHyphens w:val="0"/>
        <w:ind w:left="0" w:firstLine="709"/>
        <w:jc w:val="both"/>
      </w:pPr>
      <w:r w:rsidRPr="0039637F">
        <w:t>Роль зеленых насаждений.</w:t>
      </w:r>
    </w:p>
    <w:p w:rsidR="00A72369" w:rsidRPr="0039637F" w:rsidRDefault="00A72369" w:rsidP="0039637F">
      <w:pPr>
        <w:widowControl/>
        <w:numPr>
          <w:ilvl w:val="0"/>
          <w:numId w:val="18"/>
        </w:numPr>
        <w:suppressAutoHyphens w:val="0"/>
        <w:ind w:left="0" w:firstLine="709"/>
        <w:jc w:val="both"/>
      </w:pPr>
      <w:r w:rsidRPr="0039637F">
        <w:t>Цвета в природе.</w:t>
      </w:r>
    </w:p>
    <w:p w:rsidR="00A72369" w:rsidRPr="0039637F" w:rsidRDefault="00A72369" w:rsidP="0039637F">
      <w:pPr>
        <w:widowControl/>
        <w:numPr>
          <w:ilvl w:val="0"/>
          <w:numId w:val="18"/>
        </w:numPr>
        <w:suppressAutoHyphens w:val="0"/>
        <w:ind w:left="0" w:firstLine="709"/>
        <w:jc w:val="both"/>
      </w:pPr>
      <w:r w:rsidRPr="0039637F">
        <w:t>Ландшафтный дизайн.</w:t>
      </w:r>
    </w:p>
    <w:p w:rsidR="00A72369" w:rsidRPr="0039637F" w:rsidRDefault="00A72369" w:rsidP="0039637F">
      <w:pPr>
        <w:widowControl/>
        <w:suppressAutoHyphens w:val="0"/>
        <w:ind w:firstLine="709"/>
        <w:jc w:val="both"/>
        <w:rPr>
          <w:u w:val="single"/>
        </w:rPr>
      </w:pPr>
      <w:r w:rsidRPr="0039637F">
        <w:rPr>
          <w:u w:val="single"/>
        </w:rPr>
        <w:t>Тема 20.Проблемы адаптации человека к окружающей среде.</w:t>
      </w:r>
    </w:p>
    <w:p w:rsidR="00A72369" w:rsidRPr="0039637F" w:rsidRDefault="00A72369" w:rsidP="0039637F">
      <w:pPr>
        <w:widowControl/>
        <w:numPr>
          <w:ilvl w:val="0"/>
          <w:numId w:val="19"/>
        </w:numPr>
        <w:suppressAutoHyphens w:val="0"/>
        <w:ind w:left="0" w:firstLine="709"/>
        <w:jc w:val="both"/>
      </w:pPr>
      <w:r w:rsidRPr="0039637F">
        <w:t xml:space="preserve">Понятие. </w:t>
      </w:r>
    </w:p>
    <w:p w:rsidR="00A72369" w:rsidRPr="0039637F" w:rsidRDefault="00A72369" w:rsidP="0039637F">
      <w:pPr>
        <w:widowControl/>
        <w:numPr>
          <w:ilvl w:val="0"/>
          <w:numId w:val="19"/>
        </w:numPr>
        <w:suppressAutoHyphens w:val="0"/>
        <w:ind w:left="0" w:firstLine="709"/>
        <w:jc w:val="both"/>
      </w:pPr>
      <w:r w:rsidRPr="0039637F">
        <w:t>История представлений об адаптации в медицине и биологии.</w:t>
      </w:r>
    </w:p>
    <w:p w:rsidR="00A72369" w:rsidRPr="0039637F" w:rsidRDefault="00A72369" w:rsidP="0039637F">
      <w:pPr>
        <w:widowControl/>
        <w:numPr>
          <w:ilvl w:val="0"/>
          <w:numId w:val="19"/>
        </w:numPr>
        <w:suppressAutoHyphens w:val="0"/>
        <w:ind w:left="0" w:firstLine="709"/>
        <w:jc w:val="both"/>
      </w:pPr>
      <w:r w:rsidRPr="0039637F">
        <w:t>Виды адаптации. Неспецифические адаптационные реакции организма.</w:t>
      </w:r>
    </w:p>
    <w:p w:rsidR="00A72369" w:rsidRPr="0039637F" w:rsidRDefault="00A72369" w:rsidP="0039637F">
      <w:pPr>
        <w:widowControl/>
        <w:numPr>
          <w:ilvl w:val="0"/>
          <w:numId w:val="19"/>
        </w:numPr>
        <w:suppressAutoHyphens w:val="0"/>
        <w:ind w:left="0" w:firstLine="709"/>
        <w:jc w:val="both"/>
      </w:pPr>
      <w:r w:rsidRPr="0039637F">
        <w:t>Адаптация человека к природным условиям и социальной  среде.</w:t>
      </w:r>
    </w:p>
    <w:p w:rsidR="00A72369" w:rsidRPr="0039637F" w:rsidRDefault="00A72369" w:rsidP="0039637F">
      <w:pPr>
        <w:widowControl/>
        <w:numPr>
          <w:ilvl w:val="0"/>
          <w:numId w:val="19"/>
        </w:numPr>
        <w:suppressAutoHyphens w:val="0"/>
        <w:ind w:left="0" w:firstLine="709"/>
        <w:jc w:val="both"/>
      </w:pPr>
      <w:r w:rsidRPr="0039637F">
        <w:t>Акклиматизация.</w:t>
      </w:r>
    </w:p>
    <w:p w:rsidR="00A72369" w:rsidRPr="0039637F" w:rsidRDefault="00A72369" w:rsidP="0039637F">
      <w:pPr>
        <w:widowControl/>
        <w:suppressAutoHyphens w:val="0"/>
        <w:ind w:firstLine="709"/>
        <w:jc w:val="both"/>
        <w:rPr>
          <w:u w:val="single"/>
        </w:rPr>
      </w:pPr>
      <w:r w:rsidRPr="0039637F">
        <w:rPr>
          <w:u w:val="single"/>
        </w:rPr>
        <w:t>Тема 21.Итоговое занятие.</w:t>
      </w:r>
    </w:p>
    <w:p w:rsidR="00A72369" w:rsidRPr="0039637F" w:rsidRDefault="00A72369" w:rsidP="0039637F">
      <w:pPr>
        <w:widowControl/>
        <w:numPr>
          <w:ilvl w:val="0"/>
          <w:numId w:val="20"/>
        </w:numPr>
        <w:suppressAutoHyphens w:val="0"/>
        <w:ind w:left="0" w:firstLine="709"/>
        <w:jc w:val="both"/>
        <w:rPr>
          <w:color w:val="000000"/>
        </w:rPr>
      </w:pPr>
      <w:r w:rsidRPr="0039637F">
        <w:rPr>
          <w:color w:val="000000"/>
        </w:rPr>
        <w:t>Защита проектов.</w:t>
      </w:r>
    </w:p>
    <w:p w:rsidR="00A72369" w:rsidRPr="0039637F" w:rsidRDefault="00A72369" w:rsidP="0039637F">
      <w:pPr>
        <w:widowControl/>
        <w:numPr>
          <w:ilvl w:val="0"/>
          <w:numId w:val="20"/>
        </w:numPr>
        <w:suppressAutoHyphens w:val="0"/>
        <w:ind w:left="0" w:firstLine="709"/>
        <w:jc w:val="both"/>
        <w:rPr>
          <w:color w:val="000000"/>
        </w:rPr>
      </w:pPr>
      <w:r w:rsidRPr="0039637F">
        <w:rPr>
          <w:color w:val="000000"/>
        </w:rPr>
        <w:t>Обобщение.</w:t>
      </w:r>
    </w:p>
    <w:p w:rsidR="00A72369" w:rsidRPr="0039637F" w:rsidRDefault="00A72369" w:rsidP="0039637F">
      <w:pPr>
        <w:widowControl/>
        <w:suppressAutoHyphens w:val="0"/>
        <w:ind w:firstLine="709"/>
        <w:jc w:val="both"/>
        <w:rPr>
          <w:b/>
        </w:rPr>
      </w:pPr>
      <w:r w:rsidRPr="0039637F">
        <w:rPr>
          <w:b/>
        </w:rPr>
        <w:t xml:space="preserve">Раздел IV. Основы элементарных медицинских знаний </w:t>
      </w:r>
      <w:r w:rsidR="0039637F">
        <w:t xml:space="preserve"> </w:t>
      </w:r>
    </w:p>
    <w:p w:rsidR="00A72369" w:rsidRPr="0039637F" w:rsidRDefault="00A72369" w:rsidP="0039637F">
      <w:pPr>
        <w:widowControl/>
        <w:suppressAutoHyphens w:val="0"/>
        <w:ind w:firstLine="709"/>
        <w:jc w:val="both"/>
        <w:rPr>
          <w:u w:val="single"/>
        </w:rPr>
      </w:pPr>
      <w:r w:rsidRPr="0039637F">
        <w:rPr>
          <w:u w:val="single"/>
        </w:rPr>
        <w:t>Тема 28. Значение боли.</w:t>
      </w:r>
    </w:p>
    <w:p w:rsidR="00A72369" w:rsidRPr="0039637F" w:rsidRDefault="00A72369" w:rsidP="0039637F">
      <w:pPr>
        <w:widowControl/>
        <w:numPr>
          <w:ilvl w:val="0"/>
          <w:numId w:val="21"/>
        </w:numPr>
        <w:suppressAutoHyphens w:val="0"/>
        <w:ind w:left="0" w:firstLine="709"/>
        <w:jc w:val="both"/>
      </w:pPr>
      <w:r w:rsidRPr="0039637F">
        <w:t>Боль с точки зрения медицины.</w:t>
      </w:r>
    </w:p>
    <w:p w:rsidR="00A72369" w:rsidRPr="0039637F" w:rsidRDefault="00A72369" w:rsidP="0039637F">
      <w:pPr>
        <w:widowControl/>
        <w:numPr>
          <w:ilvl w:val="0"/>
          <w:numId w:val="21"/>
        </w:numPr>
        <w:suppressAutoHyphens w:val="0"/>
        <w:ind w:left="0" w:firstLine="709"/>
        <w:jc w:val="both"/>
      </w:pPr>
      <w:r w:rsidRPr="0039637F">
        <w:t>Физиологическая роль боли.</w:t>
      </w:r>
    </w:p>
    <w:p w:rsidR="00A72369" w:rsidRPr="0039637F" w:rsidRDefault="00A72369" w:rsidP="0039637F">
      <w:pPr>
        <w:widowControl/>
        <w:numPr>
          <w:ilvl w:val="0"/>
          <w:numId w:val="21"/>
        </w:numPr>
        <w:suppressAutoHyphens w:val="0"/>
        <w:ind w:left="0" w:firstLine="709"/>
        <w:jc w:val="both"/>
      </w:pPr>
      <w:r w:rsidRPr="0039637F">
        <w:t>Разновидности физической боли.</w:t>
      </w:r>
    </w:p>
    <w:p w:rsidR="00A72369" w:rsidRPr="0039637F" w:rsidRDefault="00A72369" w:rsidP="0039637F">
      <w:pPr>
        <w:widowControl/>
        <w:numPr>
          <w:ilvl w:val="0"/>
          <w:numId w:val="21"/>
        </w:numPr>
        <w:suppressAutoHyphens w:val="0"/>
        <w:ind w:left="0" w:firstLine="709"/>
        <w:jc w:val="both"/>
      </w:pPr>
      <w:r w:rsidRPr="0039637F">
        <w:t xml:space="preserve">Выживание и боль. </w:t>
      </w:r>
    </w:p>
    <w:p w:rsidR="00A72369" w:rsidRPr="0039637F" w:rsidRDefault="00A72369" w:rsidP="0039637F">
      <w:pPr>
        <w:widowControl/>
        <w:numPr>
          <w:ilvl w:val="0"/>
          <w:numId w:val="21"/>
        </w:numPr>
        <w:suppressAutoHyphens w:val="0"/>
        <w:ind w:left="0" w:firstLine="709"/>
        <w:jc w:val="both"/>
      </w:pPr>
      <w:r w:rsidRPr="0039637F">
        <w:t xml:space="preserve">Душевная боль. </w:t>
      </w:r>
    </w:p>
    <w:p w:rsidR="00A72369" w:rsidRPr="0039637F" w:rsidRDefault="00A72369" w:rsidP="0039637F">
      <w:pPr>
        <w:widowControl/>
        <w:numPr>
          <w:ilvl w:val="0"/>
          <w:numId w:val="21"/>
        </w:numPr>
        <w:suppressAutoHyphens w:val="0"/>
        <w:ind w:left="0" w:firstLine="709"/>
        <w:jc w:val="both"/>
      </w:pPr>
      <w:r w:rsidRPr="0039637F">
        <w:t>Психология боли.</w:t>
      </w:r>
    </w:p>
    <w:p w:rsidR="00A72369" w:rsidRPr="0039637F" w:rsidRDefault="00A72369" w:rsidP="0039637F">
      <w:pPr>
        <w:widowControl/>
        <w:suppressAutoHyphens w:val="0"/>
        <w:ind w:firstLine="709"/>
        <w:jc w:val="both"/>
        <w:rPr>
          <w:u w:val="single"/>
        </w:rPr>
      </w:pPr>
      <w:r w:rsidRPr="0039637F">
        <w:rPr>
          <w:u w:val="single"/>
        </w:rPr>
        <w:t>Тема 29. Болезнь.</w:t>
      </w:r>
    </w:p>
    <w:p w:rsidR="00A72369" w:rsidRPr="0039637F" w:rsidRDefault="00A72369" w:rsidP="0039637F">
      <w:pPr>
        <w:widowControl/>
        <w:numPr>
          <w:ilvl w:val="0"/>
          <w:numId w:val="22"/>
        </w:numPr>
        <w:tabs>
          <w:tab w:val="num" w:pos="720"/>
        </w:tabs>
        <w:suppressAutoHyphens w:val="0"/>
        <w:ind w:left="0" w:firstLine="709"/>
        <w:jc w:val="both"/>
      </w:pPr>
      <w:r w:rsidRPr="0039637F">
        <w:t xml:space="preserve">Понятие «болезни». </w:t>
      </w:r>
    </w:p>
    <w:p w:rsidR="00A72369" w:rsidRPr="0039637F" w:rsidRDefault="00A72369" w:rsidP="0039637F">
      <w:pPr>
        <w:widowControl/>
        <w:numPr>
          <w:ilvl w:val="0"/>
          <w:numId w:val="22"/>
        </w:numPr>
        <w:tabs>
          <w:tab w:val="num" w:pos="720"/>
        </w:tabs>
        <w:suppressAutoHyphens w:val="0"/>
        <w:ind w:left="0" w:firstLine="709"/>
        <w:jc w:val="both"/>
      </w:pPr>
      <w:r w:rsidRPr="0039637F">
        <w:t xml:space="preserve">Факторы болезни. </w:t>
      </w:r>
      <w:r w:rsidRPr="0039637F">
        <w:rPr>
          <w:color w:val="000000"/>
        </w:rPr>
        <w:t>Факторы риска развития болезней.</w:t>
      </w:r>
    </w:p>
    <w:p w:rsidR="00A72369" w:rsidRPr="0039637F" w:rsidRDefault="00A72369" w:rsidP="0039637F">
      <w:pPr>
        <w:widowControl/>
        <w:numPr>
          <w:ilvl w:val="0"/>
          <w:numId w:val="22"/>
        </w:numPr>
        <w:tabs>
          <w:tab w:val="num" w:pos="720"/>
        </w:tabs>
        <w:suppressAutoHyphens w:val="0"/>
        <w:ind w:left="0" w:firstLine="709"/>
        <w:jc w:val="both"/>
      </w:pPr>
      <w:r w:rsidRPr="0039637F">
        <w:t>Классификация болезней.</w:t>
      </w:r>
    </w:p>
    <w:p w:rsidR="00A72369" w:rsidRPr="0039637F" w:rsidRDefault="00A72369" w:rsidP="0039637F">
      <w:pPr>
        <w:widowControl/>
        <w:numPr>
          <w:ilvl w:val="0"/>
          <w:numId w:val="22"/>
        </w:numPr>
        <w:tabs>
          <w:tab w:val="num" w:pos="720"/>
        </w:tabs>
        <w:suppressAutoHyphens w:val="0"/>
        <w:ind w:left="0" w:firstLine="709"/>
        <w:jc w:val="both"/>
      </w:pPr>
      <w:r w:rsidRPr="0039637F">
        <w:t>Понятие об инфекционных заболеваниях и методах оздоровления.</w:t>
      </w:r>
    </w:p>
    <w:p w:rsidR="00A72369" w:rsidRPr="0039637F" w:rsidRDefault="00A72369" w:rsidP="0039637F">
      <w:pPr>
        <w:widowControl/>
        <w:numPr>
          <w:ilvl w:val="0"/>
          <w:numId w:val="22"/>
        </w:numPr>
        <w:tabs>
          <w:tab w:val="num" w:pos="720"/>
        </w:tabs>
        <w:suppressAutoHyphens w:val="0"/>
        <w:ind w:left="0" w:firstLine="709"/>
        <w:jc w:val="both"/>
      </w:pPr>
      <w:r w:rsidRPr="0039637F">
        <w:t>«Исцеление от болезней».</w:t>
      </w:r>
    </w:p>
    <w:p w:rsidR="00A72369" w:rsidRPr="0039637F" w:rsidRDefault="00A72369" w:rsidP="0039637F">
      <w:pPr>
        <w:widowControl/>
        <w:suppressAutoHyphens w:val="0"/>
        <w:ind w:firstLine="709"/>
        <w:jc w:val="both"/>
        <w:rPr>
          <w:u w:val="single"/>
        </w:rPr>
      </w:pPr>
      <w:r w:rsidRPr="0039637F">
        <w:rPr>
          <w:u w:val="single"/>
        </w:rPr>
        <w:t xml:space="preserve">Тема 30. Профилактика заболеваний. </w:t>
      </w:r>
    </w:p>
    <w:p w:rsidR="00A72369" w:rsidRPr="0039637F" w:rsidRDefault="00A72369" w:rsidP="0039637F">
      <w:pPr>
        <w:widowControl/>
        <w:numPr>
          <w:ilvl w:val="0"/>
          <w:numId w:val="23"/>
        </w:numPr>
        <w:suppressAutoHyphens w:val="0"/>
        <w:ind w:left="0" w:firstLine="709"/>
        <w:jc w:val="both"/>
      </w:pPr>
      <w:r w:rsidRPr="0039637F">
        <w:t>История вопроса. Традиционная и нетрадиционная медицина.</w:t>
      </w:r>
    </w:p>
    <w:p w:rsidR="00A72369" w:rsidRPr="0039637F" w:rsidRDefault="00A72369" w:rsidP="0039637F">
      <w:pPr>
        <w:widowControl/>
        <w:numPr>
          <w:ilvl w:val="0"/>
          <w:numId w:val="23"/>
        </w:numPr>
        <w:suppressAutoHyphens w:val="0"/>
        <w:ind w:left="0" w:firstLine="709"/>
        <w:jc w:val="both"/>
      </w:pPr>
      <w:r w:rsidRPr="0039637F">
        <w:t>Основные принципы профилактики.</w:t>
      </w:r>
    </w:p>
    <w:p w:rsidR="00A72369" w:rsidRPr="0039637F" w:rsidRDefault="00A72369" w:rsidP="0039637F">
      <w:pPr>
        <w:widowControl/>
        <w:numPr>
          <w:ilvl w:val="0"/>
          <w:numId w:val="23"/>
        </w:numPr>
        <w:suppressAutoHyphens w:val="0"/>
        <w:ind w:left="0" w:firstLine="709"/>
        <w:jc w:val="both"/>
      </w:pPr>
      <w:r w:rsidRPr="0039637F">
        <w:t>Общественная и индивидуальная профилактика.</w:t>
      </w:r>
    </w:p>
    <w:p w:rsidR="00A72369" w:rsidRPr="0039637F" w:rsidRDefault="00A72369" w:rsidP="0039637F">
      <w:pPr>
        <w:widowControl/>
        <w:numPr>
          <w:ilvl w:val="0"/>
          <w:numId w:val="23"/>
        </w:numPr>
        <w:suppressAutoHyphens w:val="0"/>
        <w:ind w:left="0" w:firstLine="709"/>
        <w:jc w:val="both"/>
      </w:pPr>
      <w:r w:rsidRPr="0039637F">
        <w:t>Виды профилактики.</w:t>
      </w:r>
    </w:p>
    <w:p w:rsidR="00A72369" w:rsidRPr="0039637F" w:rsidRDefault="00A72369" w:rsidP="0039637F">
      <w:pPr>
        <w:widowControl/>
        <w:numPr>
          <w:ilvl w:val="0"/>
          <w:numId w:val="23"/>
        </w:numPr>
        <w:suppressAutoHyphens w:val="0"/>
        <w:ind w:left="0" w:firstLine="709"/>
        <w:jc w:val="both"/>
      </w:pPr>
      <w:r w:rsidRPr="0039637F">
        <w:t>Способы профилактики.</w:t>
      </w:r>
    </w:p>
    <w:p w:rsidR="00A72369" w:rsidRPr="0039637F" w:rsidRDefault="00A72369" w:rsidP="0039637F">
      <w:pPr>
        <w:widowControl/>
        <w:suppressAutoHyphens w:val="0"/>
        <w:ind w:firstLine="709"/>
        <w:jc w:val="both"/>
        <w:rPr>
          <w:u w:val="single"/>
        </w:rPr>
      </w:pPr>
      <w:r w:rsidRPr="0039637F">
        <w:rPr>
          <w:u w:val="single"/>
        </w:rPr>
        <w:t>Тема 31. Лекарственные вещества и препараты.</w:t>
      </w:r>
    </w:p>
    <w:p w:rsidR="00A72369" w:rsidRPr="0039637F" w:rsidRDefault="00A72369" w:rsidP="0039637F">
      <w:pPr>
        <w:widowControl/>
        <w:numPr>
          <w:ilvl w:val="0"/>
          <w:numId w:val="24"/>
        </w:numPr>
        <w:suppressAutoHyphens w:val="0"/>
        <w:ind w:left="0" w:firstLine="709"/>
        <w:jc w:val="both"/>
      </w:pPr>
      <w:r w:rsidRPr="0039637F">
        <w:t>Фармакология.</w:t>
      </w:r>
    </w:p>
    <w:p w:rsidR="00A72369" w:rsidRPr="0039637F" w:rsidRDefault="00A72369" w:rsidP="0039637F">
      <w:pPr>
        <w:widowControl/>
        <w:numPr>
          <w:ilvl w:val="0"/>
          <w:numId w:val="24"/>
        </w:numPr>
        <w:suppressAutoHyphens w:val="0"/>
        <w:ind w:left="0" w:firstLine="709"/>
        <w:jc w:val="both"/>
      </w:pPr>
      <w:r w:rsidRPr="0039637F">
        <w:t>Классификация лекарственных веществ и препаратов.</w:t>
      </w:r>
    </w:p>
    <w:p w:rsidR="00A72369" w:rsidRPr="0039637F" w:rsidRDefault="00A72369" w:rsidP="0039637F">
      <w:pPr>
        <w:widowControl/>
        <w:numPr>
          <w:ilvl w:val="0"/>
          <w:numId w:val="24"/>
        </w:numPr>
        <w:suppressAutoHyphens w:val="0"/>
        <w:ind w:left="0" w:firstLine="709"/>
        <w:jc w:val="both"/>
      </w:pPr>
      <w:proofErr w:type="spellStart"/>
      <w:r w:rsidRPr="0039637F">
        <w:t>Фитотерапия</w:t>
      </w:r>
      <w:proofErr w:type="spellEnd"/>
      <w:r w:rsidRPr="0039637F">
        <w:t>.</w:t>
      </w:r>
    </w:p>
    <w:p w:rsidR="00A72369" w:rsidRPr="0039637F" w:rsidRDefault="00A72369" w:rsidP="0039637F">
      <w:pPr>
        <w:widowControl/>
        <w:numPr>
          <w:ilvl w:val="0"/>
          <w:numId w:val="24"/>
        </w:numPr>
        <w:suppressAutoHyphens w:val="0"/>
        <w:ind w:left="0" w:firstLine="709"/>
        <w:jc w:val="both"/>
      </w:pPr>
      <w:r w:rsidRPr="0039637F">
        <w:t>Принимать или не принимать лекарства.</w:t>
      </w:r>
    </w:p>
    <w:p w:rsidR="00A72369" w:rsidRPr="0039637F" w:rsidRDefault="00A72369" w:rsidP="0039637F">
      <w:pPr>
        <w:widowControl/>
        <w:suppressAutoHyphens w:val="0"/>
        <w:ind w:firstLine="709"/>
        <w:jc w:val="both"/>
        <w:rPr>
          <w:u w:val="single"/>
        </w:rPr>
      </w:pPr>
      <w:r w:rsidRPr="0039637F">
        <w:rPr>
          <w:u w:val="single"/>
        </w:rPr>
        <w:lastRenderedPageBreak/>
        <w:t>Тема 32-33. Доврачебная помощь.</w:t>
      </w:r>
    </w:p>
    <w:p w:rsidR="00A72369" w:rsidRPr="0039637F" w:rsidRDefault="00A72369" w:rsidP="0039637F">
      <w:pPr>
        <w:widowControl/>
        <w:numPr>
          <w:ilvl w:val="0"/>
          <w:numId w:val="25"/>
        </w:numPr>
        <w:suppressAutoHyphens w:val="0"/>
        <w:ind w:left="0" w:firstLine="709"/>
        <w:jc w:val="both"/>
        <w:rPr>
          <w:u w:val="single"/>
        </w:rPr>
      </w:pPr>
      <w:r w:rsidRPr="0039637F">
        <w:t>Общие требования.</w:t>
      </w:r>
    </w:p>
    <w:p w:rsidR="00A72369" w:rsidRPr="0039637F" w:rsidRDefault="00A72369" w:rsidP="0039637F">
      <w:pPr>
        <w:widowControl/>
        <w:numPr>
          <w:ilvl w:val="0"/>
          <w:numId w:val="25"/>
        </w:numPr>
        <w:suppressAutoHyphens w:val="0"/>
        <w:ind w:left="0" w:firstLine="709"/>
        <w:jc w:val="both"/>
        <w:rPr>
          <w:u w:val="single"/>
        </w:rPr>
      </w:pPr>
      <w:r w:rsidRPr="0039637F">
        <w:t>Первая помощь при травмах.</w:t>
      </w:r>
    </w:p>
    <w:p w:rsidR="00A72369" w:rsidRPr="0039637F" w:rsidRDefault="00A72369" w:rsidP="0039637F">
      <w:pPr>
        <w:widowControl/>
        <w:numPr>
          <w:ilvl w:val="0"/>
          <w:numId w:val="25"/>
        </w:numPr>
        <w:suppressAutoHyphens w:val="0"/>
        <w:ind w:left="0" w:firstLine="709"/>
        <w:jc w:val="both"/>
        <w:rPr>
          <w:u w:val="single"/>
        </w:rPr>
      </w:pPr>
      <w:r w:rsidRPr="0039637F">
        <w:t>Первая помощь при неотложной помощи.</w:t>
      </w:r>
    </w:p>
    <w:p w:rsidR="00A72369" w:rsidRPr="0039637F" w:rsidRDefault="00A72369" w:rsidP="0039637F">
      <w:pPr>
        <w:widowControl/>
        <w:numPr>
          <w:ilvl w:val="0"/>
          <w:numId w:val="25"/>
        </w:numPr>
        <w:suppressAutoHyphens w:val="0"/>
        <w:ind w:left="0" w:firstLine="709"/>
        <w:jc w:val="both"/>
      </w:pPr>
      <w:r w:rsidRPr="0039637F">
        <w:t>Иммобилизация, транспортировка пострадавшего.</w:t>
      </w:r>
    </w:p>
    <w:p w:rsidR="00A72369" w:rsidRPr="0039637F" w:rsidRDefault="00A72369" w:rsidP="0039637F">
      <w:pPr>
        <w:widowControl/>
        <w:suppressAutoHyphens w:val="0"/>
        <w:ind w:firstLine="709"/>
        <w:jc w:val="both"/>
        <w:rPr>
          <w:u w:val="single"/>
        </w:rPr>
      </w:pPr>
      <w:r w:rsidRPr="0039637F">
        <w:rPr>
          <w:u w:val="single"/>
        </w:rPr>
        <w:t>Тема 34. Итоговое занятие.</w:t>
      </w:r>
    </w:p>
    <w:p w:rsidR="00A72369" w:rsidRPr="0039637F" w:rsidRDefault="00A72369" w:rsidP="0039637F">
      <w:pPr>
        <w:widowControl/>
        <w:numPr>
          <w:ilvl w:val="0"/>
          <w:numId w:val="26"/>
        </w:numPr>
        <w:suppressAutoHyphens w:val="0"/>
        <w:ind w:left="0" w:firstLine="709"/>
        <w:jc w:val="both"/>
      </w:pPr>
      <w:r w:rsidRPr="0039637F">
        <w:t>Защита предполагаемых проектов.</w:t>
      </w:r>
    </w:p>
    <w:p w:rsidR="00B43E2D" w:rsidRPr="0020563F" w:rsidRDefault="00A72369" w:rsidP="0020563F">
      <w:pPr>
        <w:widowControl/>
        <w:numPr>
          <w:ilvl w:val="0"/>
          <w:numId w:val="26"/>
        </w:numPr>
        <w:suppressAutoHyphens w:val="0"/>
        <w:ind w:left="0" w:firstLine="709"/>
        <w:jc w:val="both"/>
      </w:pPr>
      <w:r w:rsidRPr="0039637F">
        <w:t>Обобщение.</w:t>
      </w:r>
    </w:p>
    <w:p w:rsidR="00B43E2D" w:rsidRDefault="00B43E2D" w:rsidP="0039637F">
      <w:pPr>
        <w:jc w:val="center"/>
        <w:rPr>
          <w:b/>
        </w:rPr>
      </w:pPr>
    </w:p>
    <w:p w:rsidR="00A72369" w:rsidRPr="0039637F" w:rsidRDefault="0039637F" w:rsidP="0039637F">
      <w:pPr>
        <w:jc w:val="center"/>
        <w:rPr>
          <w:b/>
        </w:rPr>
      </w:pPr>
      <w:r w:rsidRPr="0039637F">
        <w:rPr>
          <w:b/>
        </w:rPr>
        <w:t>Календарно - т</w:t>
      </w:r>
      <w:r w:rsidR="00A72369" w:rsidRPr="0039637F">
        <w:rPr>
          <w:b/>
        </w:rPr>
        <w:t>ематическое планирование</w:t>
      </w:r>
      <w:r w:rsidR="00B43E2D">
        <w:rPr>
          <w:b/>
        </w:rPr>
        <w:t xml:space="preserve"> 7 класс (34 урока)</w:t>
      </w:r>
    </w:p>
    <w:p w:rsidR="00A72369" w:rsidRPr="0039637F" w:rsidRDefault="00A72369" w:rsidP="0039637F">
      <w:pPr>
        <w:jc w:val="center"/>
        <w:rPr>
          <w:b/>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360"/>
        <w:gridCol w:w="1391"/>
        <w:gridCol w:w="567"/>
        <w:gridCol w:w="567"/>
        <w:gridCol w:w="5812"/>
        <w:gridCol w:w="992"/>
        <w:gridCol w:w="992"/>
      </w:tblGrid>
      <w:tr w:rsidR="00304E26" w:rsidRPr="0039637F" w:rsidTr="00B43E2D">
        <w:trPr>
          <w:cantSplit/>
          <w:trHeight w:val="469"/>
        </w:trPr>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04E26" w:rsidRPr="0039637F" w:rsidRDefault="00304E26" w:rsidP="0039637F">
            <w:pPr>
              <w:ind w:left="113" w:right="113"/>
              <w:jc w:val="right"/>
            </w:pPr>
            <w:r w:rsidRPr="0039637F">
              <w:t xml:space="preserve"> </w:t>
            </w:r>
          </w:p>
        </w:tc>
        <w:tc>
          <w:tcPr>
            <w:tcW w:w="1391" w:type="dxa"/>
            <w:tcBorders>
              <w:top w:val="single" w:sz="4" w:space="0" w:color="auto"/>
              <w:left w:val="single" w:sz="4" w:space="0" w:color="auto"/>
              <w:bottom w:val="single" w:sz="4" w:space="0" w:color="auto"/>
              <w:right w:val="single" w:sz="4" w:space="0" w:color="auto"/>
            </w:tcBorders>
            <w:shd w:val="clear" w:color="auto" w:fill="FFFFFF" w:themeFill="background1"/>
          </w:tcPr>
          <w:p w:rsidR="00304E26" w:rsidRPr="0039637F" w:rsidRDefault="00B43E2D" w:rsidP="00304E26">
            <w:r>
              <w:t xml:space="preserve">Тема </w:t>
            </w:r>
            <w:proofErr w:type="spellStart"/>
            <w:proofErr w:type="gramStart"/>
            <w:r>
              <w:t>разд</w:t>
            </w:r>
            <w:proofErr w:type="spellEnd"/>
            <w:proofErr w:type="gramEnd"/>
            <w:r>
              <w:t>, кол-во час.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4E26" w:rsidRPr="0039637F" w:rsidRDefault="00304E26" w:rsidP="00B43E2D">
            <w:pPr>
              <w:jc w:val="center"/>
            </w:pPr>
            <w:proofErr w:type="spellStart"/>
            <w:r>
              <w:t>Кол</w:t>
            </w:r>
            <w:proofErr w:type="gramStart"/>
            <w:r>
              <w:t>.-</w:t>
            </w:r>
            <w:proofErr w:type="gramEnd"/>
            <w:r>
              <w:t>во</w:t>
            </w:r>
            <w:proofErr w:type="spellEnd"/>
            <w:r>
              <w:t xml:space="preserve"> часов</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304E26" w:rsidRDefault="00304E26" w:rsidP="00B43E2D">
            <w:r w:rsidRPr="0039637F">
              <w:t>Содержание разделов</w:t>
            </w:r>
          </w:p>
          <w:p w:rsidR="00304E26" w:rsidRPr="0039637F" w:rsidRDefault="00304E26" w:rsidP="0039637F">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04E26" w:rsidRPr="0039637F" w:rsidRDefault="00304E26" w:rsidP="0039637F">
            <w:r>
              <w:t>дата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04E26" w:rsidRPr="0039637F" w:rsidRDefault="00304E26" w:rsidP="0039637F"/>
          <w:p w:rsidR="00B43E2D" w:rsidRPr="0039637F" w:rsidRDefault="00304E26" w:rsidP="00B43E2D">
            <w:r w:rsidRPr="0039637F">
              <w:t xml:space="preserve">Вид </w:t>
            </w:r>
          </w:p>
        </w:tc>
      </w:tr>
      <w:tr w:rsidR="00304E26" w:rsidRPr="0039637F" w:rsidTr="00304E26">
        <w:trPr>
          <w:cantSplit/>
          <w:trHeight w:val="361"/>
        </w:trPr>
        <w:tc>
          <w:tcPr>
            <w:tcW w:w="10681"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304E26" w:rsidRPr="0039637F" w:rsidRDefault="00304E26" w:rsidP="00304E26">
            <w:pPr>
              <w:jc w:val="center"/>
            </w:pPr>
            <w:r>
              <w:t>7 класс</w:t>
            </w:r>
          </w:p>
        </w:tc>
      </w:tr>
      <w:tr w:rsidR="00B43E2D" w:rsidRPr="0039637F" w:rsidTr="00B43E2D">
        <w:trPr>
          <w:trHeight w:val="270"/>
        </w:trPr>
        <w:tc>
          <w:tcPr>
            <w:tcW w:w="360" w:type="dxa"/>
            <w:vMerge w:val="restart"/>
            <w:tcBorders>
              <w:top w:val="single" w:sz="4" w:space="0" w:color="auto"/>
              <w:left w:val="single" w:sz="4" w:space="0" w:color="auto"/>
              <w:right w:val="single" w:sz="4" w:space="0" w:color="auto"/>
            </w:tcBorders>
            <w:shd w:val="clear" w:color="auto" w:fill="FFFFFF" w:themeFill="background1"/>
            <w:hideMark/>
          </w:tcPr>
          <w:p w:rsidR="00B43E2D" w:rsidRPr="0039637F" w:rsidRDefault="00B43E2D" w:rsidP="0039637F">
            <w:pPr>
              <w:jc w:val="center"/>
            </w:pPr>
            <w:r w:rsidRPr="0039637F">
              <w:t>1</w:t>
            </w:r>
          </w:p>
        </w:tc>
        <w:tc>
          <w:tcPr>
            <w:tcW w:w="1391" w:type="dxa"/>
            <w:vMerge w:val="restart"/>
            <w:tcBorders>
              <w:top w:val="single" w:sz="4" w:space="0" w:color="auto"/>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r w:rsidRPr="0039637F">
              <w:rPr>
                <w:b/>
                <w:color w:val="000000"/>
              </w:rPr>
              <w:t>Раздел I</w:t>
            </w:r>
          </w:p>
          <w:p w:rsidR="00B43E2D" w:rsidRPr="0039637F" w:rsidRDefault="00B43E2D" w:rsidP="0039637F">
            <w:pPr>
              <w:jc w:val="center"/>
              <w:rPr>
                <w:b/>
                <w:color w:val="000000"/>
              </w:rPr>
            </w:pPr>
            <w:r w:rsidRPr="0039637F">
              <w:rPr>
                <w:b/>
                <w:color w:val="000000"/>
              </w:rPr>
              <w:t>Что такое здоровье</w:t>
            </w:r>
          </w:p>
          <w:p w:rsidR="00B43E2D" w:rsidRPr="0039637F" w:rsidRDefault="00B43E2D" w:rsidP="0039637F">
            <w:pPr>
              <w:rPr>
                <w:color w:val="000000"/>
              </w:rPr>
            </w:pPr>
          </w:p>
          <w:p w:rsidR="00B43E2D" w:rsidRDefault="00B43E2D" w:rsidP="0039637F">
            <w:pPr>
              <w:jc w:val="center"/>
              <w:rPr>
                <w:color w:val="000000"/>
              </w:rPr>
            </w:pPr>
            <w:r>
              <w:rPr>
                <w:color w:val="000000"/>
              </w:rPr>
              <w:t xml:space="preserve"> 1 полугодие</w:t>
            </w:r>
          </w:p>
          <w:p w:rsidR="00B43E2D" w:rsidRDefault="00B43E2D" w:rsidP="0039637F">
            <w:pPr>
              <w:jc w:val="center"/>
              <w:rPr>
                <w:color w:val="000000"/>
              </w:rPr>
            </w:pPr>
          </w:p>
          <w:p w:rsidR="00B43E2D" w:rsidRPr="0039637F" w:rsidRDefault="00B43E2D" w:rsidP="0039637F">
            <w:pPr>
              <w:jc w:val="center"/>
            </w:pPr>
            <w:r>
              <w:rPr>
                <w:color w:val="000000"/>
              </w:rPr>
              <w:t>16 часов</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B43E2D" w:rsidRPr="0039637F" w:rsidRDefault="00B43E2D" w:rsidP="00405D13">
            <w:pPr>
              <w:jc w:val="both"/>
            </w:pPr>
            <w:r>
              <w:t>2</w:t>
            </w:r>
          </w:p>
          <w:p w:rsidR="00B43E2D" w:rsidRPr="0039637F" w:rsidRDefault="00B43E2D" w:rsidP="00405D13">
            <w:pPr>
              <w:jc w:val="both"/>
            </w:pPr>
          </w:p>
        </w:tc>
        <w:tc>
          <w:tcPr>
            <w:tcW w:w="6379" w:type="dxa"/>
            <w:gridSpan w:val="2"/>
            <w:tcBorders>
              <w:top w:val="single" w:sz="4" w:space="0" w:color="auto"/>
              <w:left w:val="single" w:sz="4" w:space="0" w:color="auto"/>
              <w:right w:val="single" w:sz="4" w:space="0" w:color="auto"/>
            </w:tcBorders>
            <w:shd w:val="clear" w:color="auto" w:fill="FFFFFF" w:themeFill="background1"/>
            <w:hideMark/>
          </w:tcPr>
          <w:p w:rsidR="00B43E2D" w:rsidRPr="0039637F" w:rsidRDefault="00B43E2D" w:rsidP="00304E26">
            <w:pPr>
              <w:ind w:left="12"/>
              <w:jc w:val="both"/>
              <w:rPr>
                <w:color w:val="000000"/>
              </w:rPr>
            </w:pPr>
            <w:r>
              <w:rPr>
                <w:color w:val="000000"/>
              </w:rPr>
              <w:t xml:space="preserve">Что такое здоровье.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val="restart"/>
            <w:tcBorders>
              <w:top w:val="single" w:sz="4" w:space="0" w:color="auto"/>
              <w:left w:val="single" w:sz="4" w:space="0" w:color="auto"/>
              <w:right w:val="single" w:sz="4" w:space="0" w:color="auto"/>
            </w:tcBorders>
            <w:shd w:val="clear" w:color="auto" w:fill="FFFFFF" w:themeFill="background1"/>
            <w:hideMark/>
          </w:tcPr>
          <w:p w:rsidR="00B43E2D" w:rsidRPr="0039637F" w:rsidRDefault="00B43E2D" w:rsidP="0039637F">
            <w:pPr>
              <w:jc w:val="center"/>
            </w:pPr>
            <w:proofErr w:type="spellStart"/>
            <w:r>
              <w:t>Рассказ</w:t>
            </w:r>
            <w:r w:rsidRPr="0039637F">
              <w:t>лекция</w:t>
            </w:r>
            <w:proofErr w:type="spellEnd"/>
            <w:r w:rsidRPr="0039637F">
              <w:t xml:space="preserve"> </w:t>
            </w:r>
          </w:p>
          <w:p w:rsidR="00B43E2D" w:rsidRPr="0039637F" w:rsidRDefault="00B43E2D" w:rsidP="0039637F">
            <w:pPr>
              <w:jc w:val="center"/>
            </w:pPr>
            <w:r w:rsidRPr="0039637F">
              <w:t>Семинар, дискуссия</w:t>
            </w:r>
          </w:p>
          <w:p w:rsidR="00B43E2D" w:rsidRPr="0039637F" w:rsidRDefault="00B43E2D" w:rsidP="0039637F">
            <w:pPr>
              <w:jc w:val="center"/>
            </w:pPr>
            <w:r w:rsidRPr="0039637F">
              <w:t>Диспут</w:t>
            </w:r>
          </w:p>
          <w:p w:rsidR="00B43E2D" w:rsidRPr="0039637F" w:rsidRDefault="00B43E2D" w:rsidP="0039637F">
            <w:pPr>
              <w:jc w:val="center"/>
            </w:pPr>
            <w:r w:rsidRPr="0039637F">
              <w:t>Практикум</w:t>
            </w:r>
          </w:p>
          <w:p w:rsidR="00B43E2D" w:rsidRPr="0039637F" w:rsidRDefault="00B43E2D" w:rsidP="0039637F">
            <w:pPr>
              <w:jc w:val="center"/>
            </w:pPr>
            <w:r w:rsidRPr="0039637F">
              <w:t>Лекция</w:t>
            </w:r>
          </w:p>
          <w:p w:rsidR="00B43E2D" w:rsidRPr="0039637F" w:rsidRDefault="00B43E2D" w:rsidP="0039637F">
            <w:pPr>
              <w:jc w:val="center"/>
            </w:pPr>
            <w:r>
              <w:t xml:space="preserve"> </w:t>
            </w:r>
          </w:p>
          <w:p w:rsidR="00B43E2D" w:rsidRPr="0039637F" w:rsidRDefault="00B43E2D" w:rsidP="0039637F">
            <w:pPr>
              <w:jc w:val="center"/>
            </w:pPr>
            <w:r w:rsidRPr="0039637F">
              <w:t>Защита проектов</w:t>
            </w:r>
          </w:p>
        </w:tc>
      </w:tr>
      <w:tr w:rsidR="00B43E2D" w:rsidRPr="0039637F" w:rsidTr="00B43E2D">
        <w:trPr>
          <w:trHeight w:val="270"/>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tcBorders>
              <w:left w:val="single" w:sz="4" w:space="0" w:color="auto"/>
              <w:right w:val="single" w:sz="4" w:space="0" w:color="auto"/>
            </w:tcBorders>
            <w:shd w:val="clear" w:color="auto" w:fill="FFFFFF" w:themeFill="background1"/>
          </w:tcPr>
          <w:p w:rsidR="00B43E2D" w:rsidRDefault="00B43E2D" w:rsidP="0011741C">
            <w:pPr>
              <w:ind w:left="360"/>
              <w:jc w:val="center"/>
              <w:rPr>
                <w:color w:val="000000"/>
              </w:rPr>
            </w:pPr>
          </w:p>
        </w:tc>
        <w:tc>
          <w:tcPr>
            <w:tcW w:w="6379" w:type="dxa"/>
            <w:gridSpan w:val="2"/>
            <w:tcBorders>
              <w:left w:val="single" w:sz="4" w:space="0" w:color="auto"/>
              <w:bottom w:val="single" w:sz="4" w:space="0" w:color="auto"/>
              <w:right w:val="single" w:sz="4" w:space="0" w:color="auto"/>
            </w:tcBorders>
            <w:shd w:val="clear" w:color="auto" w:fill="FFFFFF" w:themeFill="background1"/>
            <w:hideMark/>
          </w:tcPr>
          <w:p w:rsidR="00B43E2D" w:rsidRDefault="00B43E2D" w:rsidP="00304E26">
            <w:pPr>
              <w:ind w:left="12"/>
              <w:jc w:val="both"/>
              <w:rPr>
                <w:color w:val="000000"/>
              </w:rPr>
            </w:pPr>
            <w:r w:rsidRPr="0039637F">
              <w:rPr>
                <w:color w:val="000000"/>
              </w:rPr>
              <w:t>Для чего нам здоровье?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r>
      <w:tr w:rsidR="00B43E2D" w:rsidRPr="0039637F" w:rsidTr="00B43E2D">
        <w:trPr>
          <w:trHeight w:val="270"/>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val="restart"/>
            <w:tcBorders>
              <w:left w:val="single" w:sz="4" w:space="0" w:color="auto"/>
              <w:right w:val="single" w:sz="4" w:space="0" w:color="auto"/>
            </w:tcBorders>
            <w:shd w:val="clear" w:color="auto" w:fill="FFFFFF" w:themeFill="background1"/>
          </w:tcPr>
          <w:p w:rsidR="00B43E2D" w:rsidRPr="0039637F" w:rsidRDefault="00B43E2D" w:rsidP="00405D13">
            <w:pPr>
              <w:jc w:val="both"/>
            </w:pPr>
            <w:r>
              <w:t>2</w:t>
            </w:r>
          </w:p>
          <w:p w:rsidR="00B43E2D" w:rsidRPr="0039637F" w:rsidRDefault="00B43E2D" w:rsidP="00405D13">
            <w:pPr>
              <w:jc w:val="both"/>
            </w:pPr>
          </w:p>
        </w:tc>
        <w:tc>
          <w:tcPr>
            <w:tcW w:w="6379" w:type="dxa"/>
            <w:gridSpan w:val="2"/>
            <w:tcBorders>
              <w:top w:val="single" w:sz="4" w:space="0" w:color="auto"/>
              <w:left w:val="single" w:sz="4" w:space="0" w:color="auto"/>
              <w:right w:val="single" w:sz="4" w:space="0" w:color="auto"/>
            </w:tcBorders>
            <w:shd w:val="clear" w:color="auto" w:fill="FFFFFF" w:themeFill="background1"/>
            <w:hideMark/>
          </w:tcPr>
          <w:p w:rsidR="00B43E2D" w:rsidRPr="0039637F" w:rsidRDefault="00B43E2D" w:rsidP="00304E26">
            <w:pPr>
              <w:ind w:left="12"/>
              <w:jc w:val="both"/>
              <w:rPr>
                <w:color w:val="000000"/>
              </w:rPr>
            </w:pPr>
            <w:r>
              <w:rPr>
                <w:color w:val="000000"/>
              </w:rPr>
              <w:t>Потребности человека.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r>
      <w:tr w:rsidR="00B43E2D" w:rsidRPr="0039637F" w:rsidTr="00B43E2D">
        <w:trPr>
          <w:trHeight w:val="270"/>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tcBorders>
              <w:left w:val="single" w:sz="4" w:space="0" w:color="auto"/>
              <w:right w:val="single" w:sz="4" w:space="0" w:color="auto"/>
            </w:tcBorders>
            <w:shd w:val="clear" w:color="auto" w:fill="FFFFFF" w:themeFill="background1"/>
          </w:tcPr>
          <w:p w:rsidR="00B43E2D" w:rsidRDefault="00B43E2D" w:rsidP="0011741C">
            <w:pPr>
              <w:ind w:left="612"/>
              <w:jc w:val="center"/>
              <w:rPr>
                <w:color w:val="000000"/>
              </w:rPr>
            </w:pPr>
          </w:p>
        </w:tc>
        <w:tc>
          <w:tcPr>
            <w:tcW w:w="6379" w:type="dxa"/>
            <w:gridSpan w:val="2"/>
            <w:tcBorders>
              <w:left w:val="single" w:sz="4" w:space="0" w:color="auto"/>
              <w:bottom w:val="single" w:sz="4" w:space="0" w:color="auto"/>
              <w:right w:val="single" w:sz="4" w:space="0" w:color="auto"/>
            </w:tcBorders>
            <w:shd w:val="clear" w:color="auto" w:fill="FFFFFF" w:themeFill="background1"/>
            <w:hideMark/>
          </w:tcPr>
          <w:p w:rsidR="00B43E2D" w:rsidRPr="0039637F" w:rsidRDefault="00B43E2D" w:rsidP="00304E26">
            <w:pPr>
              <w:ind w:left="12"/>
              <w:jc w:val="both"/>
              <w:rPr>
                <w:color w:val="000000"/>
              </w:rPr>
            </w:pPr>
            <w:r w:rsidRPr="0039637F">
              <w:rPr>
                <w:color w:val="000000"/>
              </w:rPr>
              <w:t>Здоровье в иерархии потребностей человека.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r>
      <w:tr w:rsidR="00B43E2D" w:rsidRPr="0039637F" w:rsidTr="00B43E2D">
        <w:trPr>
          <w:trHeight w:val="315"/>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val="restart"/>
            <w:tcBorders>
              <w:left w:val="single" w:sz="4" w:space="0" w:color="auto"/>
              <w:right w:val="single" w:sz="4" w:space="0" w:color="auto"/>
            </w:tcBorders>
            <w:shd w:val="clear" w:color="auto" w:fill="FFFFFF" w:themeFill="background1"/>
          </w:tcPr>
          <w:p w:rsidR="00B43E2D" w:rsidRPr="0039637F" w:rsidRDefault="00B43E2D" w:rsidP="00405D13">
            <w:pPr>
              <w:jc w:val="both"/>
            </w:pPr>
            <w:r>
              <w:t>2</w:t>
            </w:r>
          </w:p>
          <w:p w:rsidR="00B43E2D" w:rsidRPr="0039637F" w:rsidRDefault="00B43E2D" w:rsidP="00405D13">
            <w:pPr>
              <w:jc w:val="both"/>
            </w:pPr>
          </w:p>
        </w:tc>
        <w:tc>
          <w:tcPr>
            <w:tcW w:w="6379" w:type="dxa"/>
            <w:gridSpan w:val="2"/>
            <w:tcBorders>
              <w:top w:val="single" w:sz="4" w:space="0" w:color="auto"/>
              <w:left w:val="single" w:sz="4" w:space="0" w:color="auto"/>
              <w:right w:val="single" w:sz="4" w:space="0" w:color="auto"/>
            </w:tcBorders>
            <w:shd w:val="clear" w:color="auto" w:fill="FFFFFF" w:themeFill="background1"/>
            <w:hideMark/>
          </w:tcPr>
          <w:p w:rsidR="00B43E2D" w:rsidRPr="0039637F" w:rsidRDefault="00B43E2D" w:rsidP="00304E26">
            <w:pPr>
              <w:ind w:left="12"/>
              <w:jc w:val="both"/>
              <w:rPr>
                <w:color w:val="000000"/>
              </w:rPr>
            </w:pPr>
            <w:r w:rsidRPr="0039637F">
              <w:rPr>
                <w:color w:val="000000"/>
              </w:rPr>
              <w:t>Факторы, определяющие</w:t>
            </w:r>
            <w:r>
              <w:rPr>
                <w:color w:val="000000"/>
              </w:rPr>
              <w:t xml:space="preserve"> здоровье человека.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r>
      <w:tr w:rsidR="00B43E2D" w:rsidRPr="0039637F" w:rsidTr="00B43E2D">
        <w:trPr>
          <w:trHeight w:val="222"/>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tcBorders>
              <w:left w:val="single" w:sz="4" w:space="0" w:color="auto"/>
              <w:right w:val="single" w:sz="4" w:space="0" w:color="auto"/>
            </w:tcBorders>
            <w:shd w:val="clear" w:color="auto" w:fill="FFFFFF" w:themeFill="background1"/>
          </w:tcPr>
          <w:p w:rsidR="00B43E2D" w:rsidRDefault="00B43E2D" w:rsidP="0011741C">
            <w:pPr>
              <w:ind w:left="612"/>
              <w:jc w:val="center"/>
              <w:rPr>
                <w:color w:val="000000"/>
              </w:rPr>
            </w:pPr>
          </w:p>
        </w:tc>
        <w:tc>
          <w:tcPr>
            <w:tcW w:w="6379" w:type="dxa"/>
            <w:gridSpan w:val="2"/>
            <w:tcBorders>
              <w:left w:val="single" w:sz="4" w:space="0" w:color="auto"/>
              <w:bottom w:val="single" w:sz="4" w:space="0" w:color="auto"/>
              <w:right w:val="single" w:sz="4" w:space="0" w:color="auto"/>
            </w:tcBorders>
            <w:shd w:val="clear" w:color="auto" w:fill="FFFFFF" w:themeFill="background1"/>
            <w:hideMark/>
          </w:tcPr>
          <w:p w:rsidR="00B43E2D" w:rsidRPr="0039637F" w:rsidRDefault="00B43E2D" w:rsidP="0011741C">
            <w:pPr>
              <w:ind w:left="12"/>
              <w:jc w:val="both"/>
              <w:rPr>
                <w:color w:val="000000"/>
              </w:rPr>
            </w:pPr>
            <w:r w:rsidRPr="0039637F">
              <w:rPr>
                <w:color w:val="000000"/>
              </w:rPr>
              <w:t xml:space="preserve"> </w:t>
            </w:r>
            <w:proofErr w:type="gramStart"/>
            <w:r>
              <w:rPr>
                <w:color w:val="000000"/>
              </w:rPr>
              <w:t>Факторы</w:t>
            </w:r>
            <w:proofErr w:type="gramEnd"/>
            <w:r>
              <w:rPr>
                <w:color w:val="000000"/>
              </w:rPr>
              <w:t xml:space="preserve"> влияющие на здоровье человека.  </w:t>
            </w:r>
            <w:r w:rsidRPr="0039637F">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r>
      <w:tr w:rsidR="00B43E2D" w:rsidRPr="0039637F" w:rsidTr="00B43E2D">
        <w:trPr>
          <w:trHeight w:val="285"/>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val="restart"/>
            <w:tcBorders>
              <w:left w:val="single" w:sz="4" w:space="0" w:color="auto"/>
              <w:right w:val="single" w:sz="4" w:space="0" w:color="auto"/>
            </w:tcBorders>
            <w:shd w:val="clear" w:color="auto" w:fill="FFFFFF" w:themeFill="background1"/>
          </w:tcPr>
          <w:p w:rsidR="00B43E2D" w:rsidRPr="0039637F" w:rsidRDefault="00B43E2D" w:rsidP="00405D13">
            <w:pPr>
              <w:jc w:val="both"/>
            </w:pPr>
            <w:r>
              <w:t>2</w:t>
            </w:r>
          </w:p>
          <w:p w:rsidR="00B43E2D" w:rsidRPr="0039637F" w:rsidRDefault="00B43E2D" w:rsidP="00405D13">
            <w:pPr>
              <w:jc w:val="both"/>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43E2D" w:rsidRPr="0039637F" w:rsidRDefault="00B43E2D" w:rsidP="0011741C">
            <w:pPr>
              <w:ind w:left="12"/>
              <w:jc w:val="both"/>
              <w:rPr>
                <w:color w:val="000000"/>
              </w:rPr>
            </w:pPr>
            <w:r w:rsidRPr="0039637F">
              <w:rPr>
                <w:color w:val="000000"/>
              </w:rPr>
              <w:t xml:space="preserve">Питание </w:t>
            </w:r>
            <w:r>
              <w:rPr>
                <w:color w:val="000000"/>
              </w:rPr>
              <w:t xml:space="preserve">человека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r>
      <w:tr w:rsidR="00B43E2D" w:rsidRPr="0039637F" w:rsidTr="00B43E2D">
        <w:trPr>
          <w:trHeight w:val="252"/>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tcBorders>
              <w:left w:val="single" w:sz="4" w:space="0" w:color="auto"/>
              <w:right w:val="single" w:sz="4" w:space="0" w:color="auto"/>
            </w:tcBorders>
            <w:shd w:val="clear" w:color="auto" w:fill="FFFFFF" w:themeFill="background1"/>
          </w:tcPr>
          <w:p w:rsidR="00B43E2D" w:rsidRDefault="00B43E2D" w:rsidP="0011741C">
            <w:pPr>
              <w:ind w:left="295"/>
              <w:jc w:val="center"/>
              <w:rPr>
                <w:color w:val="000000"/>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43E2D" w:rsidRPr="0039637F" w:rsidRDefault="00B43E2D" w:rsidP="0011741C">
            <w:pPr>
              <w:ind w:left="12"/>
              <w:jc w:val="both"/>
              <w:rPr>
                <w:color w:val="000000"/>
              </w:rPr>
            </w:pPr>
            <w:r>
              <w:rPr>
                <w:color w:val="000000"/>
              </w:rPr>
              <w:t>Пища живая и ГМО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Default="00B43E2D" w:rsidP="0039637F">
            <w:pPr>
              <w:jc w:val="center"/>
            </w:pPr>
          </w:p>
        </w:tc>
        <w:tc>
          <w:tcPr>
            <w:tcW w:w="992"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r>
      <w:tr w:rsidR="00B43E2D" w:rsidRPr="0039637F" w:rsidTr="00B43E2D">
        <w:trPr>
          <w:trHeight w:val="255"/>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val="restart"/>
            <w:tcBorders>
              <w:left w:val="single" w:sz="4" w:space="0" w:color="auto"/>
              <w:right w:val="single" w:sz="4" w:space="0" w:color="auto"/>
            </w:tcBorders>
            <w:shd w:val="clear" w:color="auto" w:fill="FFFFFF" w:themeFill="background1"/>
          </w:tcPr>
          <w:p w:rsidR="00B43E2D" w:rsidRPr="0039637F" w:rsidRDefault="00B43E2D" w:rsidP="00405D13">
            <w:pPr>
              <w:jc w:val="both"/>
            </w:pPr>
            <w:r>
              <w:t>2</w:t>
            </w:r>
          </w:p>
        </w:tc>
        <w:tc>
          <w:tcPr>
            <w:tcW w:w="6379" w:type="dxa"/>
            <w:gridSpan w:val="2"/>
            <w:tcBorders>
              <w:top w:val="single" w:sz="4" w:space="0" w:color="auto"/>
              <w:left w:val="single" w:sz="4" w:space="0" w:color="auto"/>
              <w:right w:val="single" w:sz="4" w:space="0" w:color="auto"/>
            </w:tcBorders>
            <w:shd w:val="clear" w:color="auto" w:fill="FFFFFF" w:themeFill="background1"/>
            <w:hideMark/>
          </w:tcPr>
          <w:p w:rsidR="00B43E2D" w:rsidRPr="0039637F" w:rsidRDefault="00B43E2D" w:rsidP="0039637F">
            <w:pPr>
              <w:ind w:left="12"/>
              <w:jc w:val="both"/>
              <w:rPr>
                <w:color w:val="000000"/>
              </w:rPr>
            </w:pPr>
            <w:r>
              <w:rPr>
                <w:color w:val="000000"/>
              </w:rPr>
              <w:t>Влияние пищи на здоровье человека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r>
      <w:tr w:rsidR="00B43E2D" w:rsidRPr="0039637F" w:rsidTr="00B43E2D">
        <w:trPr>
          <w:trHeight w:val="285"/>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tcBorders>
              <w:left w:val="single" w:sz="4" w:space="0" w:color="auto"/>
              <w:right w:val="single" w:sz="4" w:space="0" w:color="auto"/>
            </w:tcBorders>
            <w:shd w:val="clear" w:color="auto" w:fill="FFFFFF" w:themeFill="background1"/>
          </w:tcPr>
          <w:p w:rsidR="00B43E2D" w:rsidRDefault="00B43E2D" w:rsidP="0011741C">
            <w:pPr>
              <w:ind w:left="12"/>
              <w:jc w:val="center"/>
              <w:rPr>
                <w:color w:val="000000"/>
              </w:rPr>
            </w:pPr>
          </w:p>
        </w:tc>
        <w:tc>
          <w:tcPr>
            <w:tcW w:w="6379" w:type="dxa"/>
            <w:gridSpan w:val="2"/>
            <w:tcBorders>
              <w:left w:val="single" w:sz="4" w:space="0" w:color="auto"/>
              <w:bottom w:val="single" w:sz="4" w:space="0" w:color="auto"/>
              <w:right w:val="single" w:sz="4" w:space="0" w:color="auto"/>
            </w:tcBorders>
            <w:shd w:val="clear" w:color="auto" w:fill="FFFFFF" w:themeFill="background1"/>
            <w:hideMark/>
          </w:tcPr>
          <w:p w:rsidR="00B43E2D" w:rsidRPr="0039637F" w:rsidRDefault="00B43E2D" w:rsidP="0039637F">
            <w:pPr>
              <w:ind w:left="12"/>
              <w:jc w:val="both"/>
              <w:rPr>
                <w:color w:val="000000"/>
              </w:rPr>
            </w:pPr>
            <w:r>
              <w:rPr>
                <w:color w:val="000000"/>
              </w:rPr>
              <w:t>Возможные заболевания человека в результате потребления пищи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r>
      <w:tr w:rsidR="00B43E2D" w:rsidRPr="0039637F" w:rsidTr="00B43E2D">
        <w:trPr>
          <w:trHeight w:val="255"/>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val="restart"/>
            <w:tcBorders>
              <w:left w:val="single" w:sz="4" w:space="0" w:color="auto"/>
              <w:right w:val="single" w:sz="4" w:space="0" w:color="auto"/>
            </w:tcBorders>
            <w:shd w:val="clear" w:color="auto" w:fill="FFFFFF" w:themeFill="background1"/>
          </w:tcPr>
          <w:p w:rsidR="00B43E2D" w:rsidRPr="0039637F" w:rsidRDefault="00B43E2D" w:rsidP="00405D13">
            <w:pPr>
              <w:jc w:val="both"/>
            </w:pPr>
            <w:r>
              <w:t>2</w:t>
            </w:r>
          </w:p>
          <w:p w:rsidR="00B43E2D" w:rsidRPr="0039637F" w:rsidRDefault="00B43E2D" w:rsidP="00405D13">
            <w:pPr>
              <w:jc w:val="both"/>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43E2D" w:rsidRPr="0039637F" w:rsidRDefault="00B43E2D" w:rsidP="00853EA5">
            <w:pPr>
              <w:ind w:left="12"/>
              <w:jc w:val="both"/>
              <w:rPr>
                <w:color w:val="000000"/>
              </w:rPr>
            </w:pPr>
            <w:r w:rsidRPr="0039637F">
              <w:rPr>
                <w:color w:val="000000"/>
              </w:rPr>
              <w:t xml:space="preserve">Жилищные </w:t>
            </w:r>
            <w:r>
              <w:rPr>
                <w:color w:val="000000"/>
              </w:rPr>
              <w:t xml:space="preserve"> </w:t>
            </w:r>
            <w:r w:rsidRPr="0039637F">
              <w:rPr>
                <w:color w:val="000000"/>
              </w:rPr>
              <w:t xml:space="preserve"> условия </w:t>
            </w:r>
            <w:r>
              <w:rPr>
                <w:color w:val="000000"/>
              </w:rPr>
              <w:t>человека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r>
      <w:tr w:rsidR="00B43E2D" w:rsidRPr="0039637F" w:rsidTr="00B43E2D">
        <w:trPr>
          <w:trHeight w:val="285"/>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B43E2D" w:rsidRDefault="00B43E2D" w:rsidP="0011741C">
            <w:pPr>
              <w:ind w:left="12" w:hanging="12"/>
              <w:jc w:val="center"/>
              <w:rPr>
                <w:color w:val="000000"/>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43E2D" w:rsidRPr="0039637F" w:rsidRDefault="00B43E2D" w:rsidP="00853EA5">
            <w:pPr>
              <w:ind w:left="12"/>
              <w:jc w:val="both"/>
              <w:rPr>
                <w:color w:val="000000"/>
              </w:rPr>
            </w:pPr>
            <w:r w:rsidRPr="0039637F">
              <w:rPr>
                <w:color w:val="000000"/>
              </w:rPr>
              <w:t xml:space="preserve"> </w:t>
            </w:r>
            <w:r>
              <w:rPr>
                <w:color w:val="000000"/>
              </w:rPr>
              <w:t>Бытовые условия человека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r>
      <w:tr w:rsidR="00B43E2D" w:rsidRPr="0039637F" w:rsidTr="00B43E2D">
        <w:trPr>
          <w:trHeight w:val="315"/>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val="restart"/>
            <w:tcBorders>
              <w:left w:val="single" w:sz="4" w:space="0" w:color="auto"/>
              <w:right w:val="single" w:sz="4" w:space="0" w:color="auto"/>
            </w:tcBorders>
            <w:shd w:val="clear" w:color="auto" w:fill="FFFFFF" w:themeFill="background1"/>
          </w:tcPr>
          <w:p w:rsidR="00B43E2D" w:rsidRPr="0039637F" w:rsidRDefault="00B43E2D" w:rsidP="00405D13">
            <w:pPr>
              <w:jc w:val="both"/>
            </w:pPr>
            <w:r>
              <w:t>2</w:t>
            </w:r>
          </w:p>
          <w:p w:rsidR="00B43E2D" w:rsidRPr="0039637F" w:rsidRDefault="00B43E2D" w:rsidP="00405D13">
            <w:pPr>
              <w:jc w:val="both"/>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43E2D" w:rsidRPr="0039637F" w:rsidRDefault="00B43E2D" w:rsidP="00405D13">
            <w:pPr>
              <w:ind w:left="12"/>
              <w:jc w:val="both"/>
              <w:rPr>
                <w:color w:val="000000"/>
              </w:rPr>
            </w:pPr>
            <w:r>
              <w:rPr>
                <w:color w:val="000000"/>
              </w:rPr>
              <w:t xml:space="preserve">Влияние </w:t>
            </w:r>
            <w:proofErr w:type="spellStart"/>
            <w:proofErr w:type="gramStart"/>
            <w:r>
              <w:rPr>
                <w:color w:val="000000"/>
              </w:rPr>
              <w:t>жилищно</w:t>
            </w:r>
            <w:proofErr w:type="spellEnd"/>
            <w:r>
              <w:rPr>
                <w:color w:val="000000"/>
              </w:rPr>
              <w:t xml:space="preserve"> – бытовых</w:t>
            </w:r>
            <w:proofErr w:type="gramEnd"/>
            <w:r>
              <w:rPr>
                <w:color w:val="000000"/>
              </w:rPr>
              <w:t xml:space="preserve"> условий на здоровье человека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r>
      <w:tr w:rsidR="00B43E2D" w:rsidRPr="0039637F" w:rsidTr="00246FA7">
        <w:trPr>
          <w:trHeight w:val="225"/>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B43E2D" w:rsidRDefault="00B43E2D" w:rsidP="0011741C">
            <w:pPr>
              <w:ind w:left="12" w:hanging="12"/>
              <w:jc w:val="center"/>
              <w:rPr>
                <w:color w:val="000000"/>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43E2D" w:rsidRPr="0039637F" w:rsidRDefault="00B43E2D" w:rsidP="00405D13">
            <w:pPr>
              <w:ind w:left="12"/>
              <w:jc w:val="both"/>
              <w:rPr>
                <w:color w:val="000000"/>
              </w:rPr>
            </w:pPr>
            <w:r>
              <w:rPr>
                <w:color w:val="000000"/>
              </w:rPr>
              <w:t xml:space="preserve">Возможные заболевания человека при определённых </w:t>
            </w:r>
            <w:proofErr w:type="spellStart"/>
            <w:proofErr w:type="gramStart"/>
            <w:r>
              <w:rPr>
                <w:color w:val="000000"/>
              </w:rPr>
              <w:t>жилищно</w:t>
            </w:r>
            <w:proofErr w:type="spellEnd"/>
            <w:r>
              <w:rPr>
                <w:color w:val="000000"/>
              </w:rPr>
              <w:t xml:space="preserve"> – бытовых</w:t>
            </w:r>
            <w:proofErr w:type="gramEnd"/>
            <w:r>
              <w:rPr>
                <w:color w:val="000000"/>
              </w:rPr>
              <w:t xml:space="preserve"> условиях.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r>
      <w:tr w:rsidR="00B43E2D" w:rsidRPr="0039637F" w:rsidTr="00B43E2D">
        <w:trPr>
          <w:trHeight w:val="270"/>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val="restart"/>
            <w:tcBorders>
              <w:left w:val="single" w:sz="4" w:space="0" w:color="auto"/>
              <w:right w:val="single" w:sz="4" w:space="0" w:color="auto"/>
            </w:tcBorders>
            <w:shd w:val="clear" w:color="auto" w:fill="FFFFFF" w:themeFill="background1"/>
          </w:tcPr>
          <w:p w:rsidR="00B43E2D" w:rsidRPr="0039637F" w:rsidRDefault="00B43E2D" w:rsidP="00405D13">
            <w:pPr>
              <w:jc w:val="both"/>
            </w:pPr>
            <w:r>
              <w:t>2</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43E2D" w:rsidRPr="0039637F" w:rsidRDefault="00B43E2D" w:rsidP="00853EA5">
            <w:pPr>
              <w:ind w:left="12" w:hanging="12"/>
              <w:jc w:val="both"/>
              <w:rPr>
                <w:color w:val="000000"/>
              </w:rPr>
            </w:pPr>
            <w:r w:rsidRPr="0039637F">
              <w:rPr>
                <w:color w:val="000000"/>
              </w:rPr>
              <w:t>Итоговое занятие.</w:t>
            </w:r>
            <w:r>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r>
      <w:tr w:rsidR="00B43E2D" w:rsidRPr="0039637F" w:rsidTr="00B43E2D">
        <w:trPr>
          <w:trHeight w:val="267"/>
        </w:trPr>
        <w:tc>
          <w:tcPr>
            <w:tcW w:w="360" w:type="dxa"/>
            <w:vMerge/>
            <w:tcBorders>
              <w:left w:val="single" w:sz="4" w:space="0" w:color="auto"/>
              <w:bottom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B43E2D" w:rsidRDefault="00B43E2D" w:rsidP="0011741C">
            <w:pPr>
              <w:ind w:left="12" w:hanging="12"/>
              <w:jc w:val="center"/>
              <w:rPr>
                <w:color w:val="000000"/>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43E2D" w:rsidRPr="0039637F" w:rsidRDefault="00B43E2D" w:rsidP="0039637F">
            <w:pPr>
              <w:ind w:left="12" w:hanging="12"/>
              <w:jc w:val="both"/>
              <w:rPr>
                <w:color w:val="000000"/>
              </w:rPr>
            </w:pPr>
            <w:r>
              <w:rPr>
                <w:color w:val="000000"/>
              </w:rPr>
              <w:t>Защита проекта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bottom w:val="single" w:sz="4" w:space="0" w:color="auto"/>
              <w:right w:val="single" w:sz="4" w:space="0" w:color="auto"/>
            </w:tcBorders>
            <w:shd w:val="clear" w:color="auto" w:fill="FFFFFF" w:themeFill="background1"/>
            <w:hideMark/>
          </w:tcPr>
          <w:p w:rsidR="00B43E2D" w:rsidRPr="0039637F" w:rsidRDefault="00B43E2D" w:rsidP="0039637F">
            <w:pPr>
              <w:jc w:val="center"/>
            </w:pPr>
          </w:p>
        </w:tc>
      </w:tr>
      <w:tr w:rsidR="00303B90" w:rsidRPr="0039637F" w:rsidTr="00B43E2D">
        <w:trPr>
          <w:trHeight w:val="267"/>
        </w:trPr>
        <w:tc>
          <w:tcPr>
            <w:tcW w:w="360" w:type="dxa"/>
            <w:vMerge w:val="restart"/>
            <w:tcBorders>
              <w:top w:val="single" w:sz="4" w:space="0" w:color="auto"/>
              <w:left w:val="single" w:sz="4" w:space="0" w:color="auto"/>
              <w:right w:val="single" w:sz="4" w:space="0" w:color="auto"/>
            </w:tcBorders>
            <w:shd w:val="clear" w:color="auto" w:fill="FFFFFF" w:themeFill="background1"/>
            <w:hideMark/>
          </w:tcPr>
          <w:p w:rsidR="00303B90" w:rsidRPr="0039637F" w:rsidRDefault="00303B90" w:rsidP="0039637F">
            <w:pPr>
              <w:jc w:val="center"/>
            </w:pPr>
            <w:r w:rsidRPr="0039637F">
              <w:t>2</w:t>
            </w:r>
          </w:p>
        </w:tc>
        <w:tc>
          <w:tcPr>
            <w:tcW w:w="1391" w:type="dxa"/>
            <w:vMerge w:val="restart"/>
            <w:tcBorders>
              <w:top w:val="single" w:sz="4" w:space="0" w:color="auto"/>
              <w:left w:val="single" w:sz="4" w:space="0" w:color="auto"/>
              <w:right w:val="single" w:sz="4" w:space="0" w:color="auto"/>
            </w:tcBorders>
            <w:shd w:val="clear" w:color="auto" w:fill="FFFFFF" w:themeFill="background1"/>
          </w:tcPr>
          <w:p w:rsidR="00303B90" w:rsidRPr="0039637F" w:rsidRDefault="00303B90" w:rsidP="0039637F">
            <w:pPr>
              <w:jc w:val="center"/>
              <w:rPr>
                <w:b/>
                <w:color w:val="000000"/>
              </w:rPr>
            </w:pPr>
            <w:r w:rsidRPr="0039637F">
              <w:rPr>
                <w:b/>
                <w:color w:val="000000"/>
              </w:rPr>
              <w:t xml:space="preserve">Раздел </w:t>
            </w:r>
            <w:r w:rsidRPr="0039637F">
              <w:rPr>
                <w:b/>
                <w:color w:val="000000"/>
                <w:lang w:val="en-US"/>
              </w:rPr>
              <w:t>II</w:t>
            </w:r>
            <w:r w:rsidRPr="0039637F">
              <w:rPr>
                <w:b/>
                <w:color w:val="000000"/>
              </w:rPr>
              <w:t xml:space="preserve"> Здоровый образ жизни – основа здоровья и долголетия</w:t>
            </w:r>
          </w:p>
          <w:p w:rsidR="00303B90" w:rsidRPr="0039637F" w:rsidRDefault="00303B90" w:rsidP="0039637F">
            <w:pPr>
              <w:jc w:val="center"/>
              <w:rPr>
                <w:color w:val="000000"/>
              </w:rPr>
            </w:pPr>
          </w:p>
          <w:p w:rsidR="00303B90" w:rsidRDefault="00303B90" w:rsidP="0039637F">
            <w:pPr>
              <w:jc w:val="center"/>
              <w:rPr>
                <w:color w:val="000000"/>
              </w:rPr>
            </w:pPr>
            <w:r>
              <w:rPr>
                <w:color w:val="000000"/>
              </w:rPr>
              <w:t>2 полугодие</w:t>
            </w:r>
          </w:p>
          <w:p w:rsidR="00303B90" w:rsidRPr="0039637F" w:rsidRDefault="00303B90" w:rsidP="0039637F">
            <w:pPr>
              <w:jc w:val="center"/>
              <w:rPr>
                <w:color w:val="000000"/>
              </w:rPr>
            </w:pPr>
            <w:r>
              <w:rPr>
                <w:color w:val="000000"/>
              </w:rPr>
              <w:t xml:space="preserve"> 18 часов</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303B90" w:rsidRPr="0039637F" w:rsidRDefault="00303B90" w:rsidP="0039637F">
            <w:pPr>
              <w:jc w:val="both"/>
            </w:pPr>
            <w:r>
              <w:t>2</w:t>
            </w:r>
          </w:p>
        </w:tc>
        <w:tc>
          <w:tcPr>
            <w:tcW w:w="6379" w:type="dxa"/>
            <w:gridSpan w:val="2"/>
            <w:tcBorders>
              <w:top w:val="single" w:sz="4" w:space="0" w:color="auto"/>
              <w:left w:val="single" w:sz="4" w:space="0" w:color="auto"/>
              <w:right w:val="single" w:sz="4" w:space="0" w:color="auto"/>
            </w:tcBorders>
            <w:shd w:val="clear" w:color="auto" w:fill="FFFFFF" w:themeFill="background1"/>
            <w:hideMark/>
          </w:tcPr>
          <w:p w:rsidR="00303B90" w:rsidRPr="0039637F" w:rsidRDefault="00303B90" w:rsidP="00303B90">
            <w:r w:rsidRPr="0039637F">
              <w:t xml:space="preserve"> Что значит «здоровый образ</w:t>
            </w:r>
            <w:r>
              <w:t xml:space="preserve"> жизни»</w:t>
            </w:r>
            <w:proofErr w:type="gramStart"/>
            <w:r>
              <w:t xml:space="preserve"> ?</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03B90" w:rsidRPr="0039637F" w:rsidRDefault="00303B90" w:rsidP="0039637F">
            <w:pPr>
              <w:jc w:val="center"/>
            </w:pP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303B90" w:rsidRPr="0039637F" w:rsidRDefault="00303B90" w:rsidP="0039637F">
            <w:pPr>
              <w:jc w:val="center"/>
            </w:pPr>
            <w:r w:rsidRPr="0039637F">
              <w:t>Семинар, дискуссия</w:t>
            </w:r>
          </w:p>
          <w:p w:rsidR="00303B90" w:rsidRPr="0039637F" w:rsidRDefault="00303B90" w:rsidP="0039637F">
            <w:pPr>
              <w:jc w:val="center"/>
            </w:pPr>
          </w:p>
          <w:p w:rsidR="00303B90" w:rsidRPr="0039637F" w:rsidRDefault="00303B90" w:rsidP="0039637F">
            <w:pPr>
              <w:jc w:val="center"/>
            </w:pPr>
            <w:r w:rsidRPr="0039637F">
              <w:t>Лекция</w:t>
            </w:r>
          </w:p>
          <w:p w:rsidR="00303B90" w:rsidRPr="0039637F" w:rsidRDefault="00303B90" w:rsidP="0039637F">
            <w:pPr>
              <w:jc w:val="center"/>
            </w:pPr>
          </w:p>
          <w:p w:rsidR="00303B90" w:rsidRPr="0039637F" w:rsidRDefault="00303B90" w:rsidP="0039637F">
            <w:pPr>
              <w:jc w:val="center"/>
            </w:pPr>
            <w:r w:rsidRPr="0039637F">
              <w:t>Круглый стол</w:t>
            </w:r>
          </w:p>
          <w:p w:rsidR="00303B90" w:rsidRPr="0039637F" w:rsidRDefault="00303B90" w:rsidP="0039637F">
            <w:pPr>
              <w:jc w:val="center"/>
            </w:pPr>
            <w:r w:rsidRPr="0039637F">
              <w:t>Семинар</w:t>
            </w:r>
          </w:p>
          <w:p w:rsidR="00303B90" w:rsidRDefault="00303B90" w:rsidP="0039637F">
            <w:pPr>
              <w:jc w:val="center"/>
            </w:pPr>
            <w:r w:rsidRPr="0039637F">
              <w:t xml:space="preserve">Защита </w:t>
            </w:r>
          </w:p>
          <w:p w:rsidR="00303B90" w:rsidRPr="0039637F" w:rsidRDefault="00303B90" w:rsidP="0039637F">
            <w:pPr>
              <w:jc w:val="center"/>
            </w:pPr>
            <w:r w:rsidRPr="0039637F">
              <w:t>проектов</w:t>
            </w:r>
          </w:p>
        </w:tc>
      </w:tr>
      <w:tr w:rsidR="00303B90" w:rsidRPr="0039637F" w:rsidTr="00B43E2D">
        <w:trPr>
          <w:trHeight w:val="270"/>
        </w:trPr>
        <w:tc>
          <w:tcPr>
            <w:tcW w:w="360" w:type="dxa"/>
            <w:vMerge/>
            <w:tcBorders>
              <w:top w:val="single" w:sz="4" w:space="0" w:color="auto"/>
              <w:left w:val="single" w:sz="4" w:space="0" w:color="auto"/>
              <w:right w:val="single" w:sz="4" w:space="0" w:color="auto"/>
            </w:tcBorders>
            <w:shd w:val="clear" w:color="auto" w:fill="FFFFFF" w:themeFill="background1"/>
            <w:hideMark/>
          </w:tcPr>
          <w:p w:rsidR="00303B90" w:rsidRPr="0039637F" w:rsidRDefault="00303B90" w:rsidP="0039637F">
            <w:pPr>
              <w:jc w:val="center"/>
            </w:pPr>
          </w:p>
        </w:tc>
        <w:tc>
          <w:tcPr>
            <w:tcW w:w="1391" w:type="dxa"/>
            <w:vMerge/>
            <w:tcBorders>
              <w:top w:val="single" w:sz="4" w:space="0" w:color="auto"/>
              <w:left w:val="single" w:sz="4" w:space="0" w:color="auto"/>
              <w:right w:val="single" w:sz="4" w:space="0" w:color="auto"/>
            </w:tcBorders>
            <w:shd w:val="clear" w:color="auto" w:fill="FFFFFF" w:themeFill="background1"/>
          </w:tcPr>
          <w:p w:rsidR="00303B90" w:rsidRPr="0039637F" w:rsidRDefault="00303B90" w:rsidP="0039637F">
            <w:pPr>
              <w:jc w:val="center"/>
              <w:rPr>
                <w:b/>
                <w:color w:val="000000"/>
              </w:rPr>
            </w:pPr>
          </w:p>
        </w:tc>
        <w:tc>
          <w:tcPr>
            <w:tcW w:w="567" w:type="dxa"/>
            <w:vMerge/>
            <w:tcBorders>
              <w:left w:val="single" w:sz="4" w:space="0" w:color="auto"/>
              <w:right w:val="single" w:sz="4" w:space="0" w:color="auto"/>
            </w:tcBorders>
            <w:shd w:val="clear" w:color="auto" w:fill="FFFFFF" w:themeFill="background1"/>
          </w:tcPr>
          <w:p w:rsidR="00303B90" w:rsidRDefault="00303B90" w:rsidP="0039637F">
            <w:pPr>
              <w:jc w:val="both"/>
            </w:pPr>
          </w:p>
        </w:tc>
        <w:tc>
          <w:tcPr>
            <w:tcW w:w="6379" w:type="dxa"/>
            <w:gridSpan w:val="2"/>
            <w:tcBorders>
              <w:top w:val="single" w:sz="4" w:space="0" w:color="auto"/>
              <w:left w:val="single" w:sz="4" w:space="0" w:color="auto"/>
              <w:right w:val="single" w:sz="4" w:space="0" w:color="auto"/>
            </w:tcBorders>
            <w:shd w:val="clear" w:color="auto" w:fill="FFFFFF" w:themeFill="background1"/>
            <w:hideMark/>
          </w:tcPr>
          <w:p w:rsidR="00303B90" w:rsidRPr="0039637F" w:rsidRDefault="00303B90" w:rsidP="00303B90">
            <w:r>
              <w:t xml:space="preserve"> </w:t>
            </w:r>
            <w:r w:rsidRPr="0039637F">
              <w:t xml:space="preserve"> </w:t>
            </w:r>
            <w:r>
              <w:t xml:space="preserve"> « Здоровый образ </w:t>
            </w:r>
            <w:r w:rsidRPr="0039637F">
              <w:t>жизни» и  как</w:t>
            </w:r>
            <w:r>
              <w:t xml:space="preserve"> </w:t>
            </w:r>
            <w:r w:rsidRPr="0039637F">
              <w:t>научиться вести</w:t>
            </w:r>
            <w:r>
              <w:t xml:space="preserve"> </w:t>
            </w:r>
            <w:r w:rsidRPr="0039637F">
              <w:t>здоровую жизнедеятельность.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03B90" w:rsidRPr="0039637F" w:rsidRDefault="00303B90" w:rsidP="0039637F">
            <w:pPr>
              <w:jc w:val="center"/>
            </w:pPr>
          </w:p>
        </w:tc>
        <w:tc>
          <w:tcPr>
            <w:tcW w:w="992" w:type="dxa"/>
            <w:vMerge/>
            <w:tcBorders>
              <w:top w:val="single" w:sz="4" w:space="0" w:color="auto"/>
              <w:left w:val="single" w:sz="4" w:space="0" w:color="auto"/>
              <w:right w:val="single" w:sz="4" w:space="0" w:color="auto"/>
            </w:tcBorders>
            <w:shd w:val="clear" w:color="auto" w:fill="FFFFFF" w:themeFill="background1"/>
          </w:tcPr>
          <w:p w:rsidR="00303B90" w:rsidRPr="0039637F" w:rsidRDefault="00303B90" w:rsidP="0039637F">
            <w:pPr>
              <w:jc w:val="center"/>
            </w:pPr>
          </w:p>
        </w:tc>
      </w:tr>
      <w:tr w:rsidR="00303B90" w:rsidRPr="0039637F" w:rsidTr="00B43E2D">
        <w:trPr>
          <w:trHeight w:val="300"/>
        </w:trPr>
        <w:tc>
          <w:tcPr>
            <w:tcW w:w="360" w:type="dxa"/>
            <w:vMerge/>
            <w:tcBorders>
              <w:left w:val="single" w:sz="4" w:space="0" w:color="auto"/>
              <w:right w:val="single" w:sz="4" w:space="0" w:color="auto"/>
            </w:tcBorders>
            <w:shd w:val="clear" w:color="auto" w:fill="FFFFFF" w:themeFill="background1"/>
            <w:hideMark/>
          </w:tcPr>
          <w:p w:rsidR="00303B90" w:rsidRPr="0039637F" w:rsidRDefault="00303B90" w:rsidP="0039637F">
            <w:pPr>
              <w:jc w:val="center"/>
            </w:pPr>
          </w:p>
        </w:tc>
        <w:tc>
          <w:tcPr>
            <w:tcW w:w="1391"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rPr>
                <w:b/>
                <w:color w:val="000000"/>
              </w:rPr>
            </w:pP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303B90" w:rsidRPr="0039637F" w:rsidRDefault="00303B90" w:rsidP="0039637F">
            <w:pPr>
              <w:jc w:val="both"/>
            </w:pPr>
            <w:r>
              <w:t>2</w:t>
            </w:r>
          </w:p>
        </w:tc>
        <w:tc>
          <w:tcPr>
            <w:tcW w:w="6379" w:type="dxa"/>
            <w:gridSpan w:val="2"/>
            <w:tcBorders>
              <w:top w:val="single" w:sz="4" w:space="0" w:color="auto"/>
              <w:left w:val="single" w:sz="4" w:space="0" w:color="auto"/>
              <w:right w:val="single" w:sz="4" w:space="0" w:color="auto"/>
            </w:tcBorders>
            <w:shd w:val="clear" w:color="auto" w:fill="FFFFFF" w:themeFill="background1"/>
            <w:hideMark/>
          </w:tcPr>
          <w:p w:rsidR="00303B90" w:rsidRPr="0039637F" w:rsidRDefault="00303B90" w:rsidP="0039637F">
            <w:pPr>
              <w:jc w:val="both"/>
            </w:pPr>
            <w:r w:rsidRPr="00D579DB">
              <w:t>Психологическая уравновешенно</w:t>
            </w:r>
            <w:r>
              <w:t>сть человека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03B90" w:rsidRPr="0039637F" w:rsidRDefault="00303B90" w:rsidP="0039637F">
            <w:pPr>
              <w:jc w:val="center"/>
            </w:pPr>
          </w:p>
        </w:tc>
        <w:tc>
          <w:tcPr>
            <w:tcW w:w="992"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pPr>
          </w:p>
        </w:tc>
      </w:tr>
      <w:tr w:rsidR="00303B90" w:rsidRPr="0039637F" w:rsidTr="00B43E2D">
        <w:trPr>
          <w:trHeight w:val="237"/>
        </w:trPr>
        <w:tc>
          <w:tcPr>
            <w:tcW w:w="360" w:type="dxa"/>
            <w:vMerge/>
            <w:tcBorders>
              <w:left w:val="single" w:sz="4" w:space="0" w:color="auto"/>
              <w:right w:val="single" w:sz="4" w:space="0" w:color="auto"/>
            </w:tcBorders>
            <w:shd w:val="clear" w:color="auto" w:fill="FFFFFF" w:themeFill="background1"/>
            <w:hideMark/>
          </w:tcPr>
          <w:p w:rsidR="00303B90" w:rsidRPr="0039637F" w:rsidRDefault="00303B90" w:rsidP="0039637F">
            <w:pPr>
              <w:jc w:val="center"/>
            </w:pPr>
          </w:p>
        </w:tc>
        <w:tc>
          <w:tcPr>
            <w:tcW w:w="1391"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rPr>
                <w:b/>
                <w:color w:val="000000"/>
              </w:rPr>
            </w:pPr>
          </w:p>
        </w:tc>
        <w:tc>
          <w:tcPr>
            <w:tcW w:w="567" w:type="dxa"/>
            <w:vMerge/>
            <w:tcBorders>
              <w:left w:val="single" w:sz="4" w:space="0" w:color="auto"/>
              <w:right w:val="single" w:sz="4" w:space="0" w:color="auto"/>
            </w:tcBorders>
            <w:shd w:val="clear" w:color="auto" w:fill="FFFFFF" w:themeFill="background1"/>
          </w:tcPr>
          <w:p w:rsidR="00303B90" w:rsidRDefault="00303B90" w:rsidP="0039637F">
            <w:pPr>
              <w:jc w:val="both"/>
            </w:pPr>
          </w:p>
        </w:tc>
        <w:tc>
          <w:tcPr>
            <w:tcW w:w="6379" w:type="dxa"/>
            <w:gridSpan w:val="2"/>
            <w:tcBorders>
              <w:top w:val="single" w:sz="4" w:space="0" w:color="auto"/>
              <w:left w:val="single" w:sz="4" w:space="0" w:color="auto"/>
              <w:right w:val="single" w:sz="4" w:space="0" w:color="auto"/>
            </w:tcBorders>
            <w:shd w:val="clear" w:color="auto" w:fill="FFFFFF" w:themeFill="background1"/>
            <w:hideMark/>
          </w:tcPr>
          <w:p w:rsidR="00303B90" w:rsidRPr="0039637F" w:rsidRDefault="00303B90" w:rsidP="00303B90">
            <w:pPr>
              <w:jc w:val="both"/>
            </w:pPr>
            <w:r w:rsidRPr="0039637F">
              <w:t xml:space="preserve">    </w:t>
            </w:r>
            <w:r>
              <w:t>Влияние факторов окружающей среды на психологическую уравновешенность человека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03B90" w:rsidRPr="0039637F" w:rsidRDefault="00303B90" w:rsidP="0039637F">
            <w:pPr>
              <w:jc w:val="center"/>
            </w:pPr>
          </w:p>
        </w:tc>
        <w:tc>
          <w:tcPr>
            <w:tcW w:w="992"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pPr>
          </w:p>
        </w:tc>
      </w:tr>
      <w:tr w:rsidR="00303B90" w:rsidRPr="0039637F" w:rsidTr="00B43E2D">
        <w:trPr>
          <w:trHeight w:val="300"/>
        </w:trPr>
        <w:tc>
          <w:tcPr>
            <w:tcW w:w="360" w:type="dxa"/>
            <w:vMerge/>
            <w:tcBorders>
              <w:left w:val="single" w:sz="4" w:space="0" w:color="auto"/>
              <w:right w:val="single" w:sz="4" w:space="0" w:color="auto"/>
            </w:tcBorders>
            <w:shd w:val="clear" w:color="auto" w:fill="FFFFFF" w:themeFill="background1"/>
            <w:hideMark/>
          </w:tcPr>
          <w:p w:rsidR="00303B90" w:rsidRPr="0039637F" w:rsidRDefault="00303B90" w:rsidP="0039637F">
            <w:pPr>
              <w:jc w:val="center"/>
            </w:pPr>
          </w:p>
        </w:tc>
        <w:tc>
          <w:tcPr>
            <w:tcW w:w="1391"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rPr>
                <w:b/>
                <w:color w:val="000000"/>
              </w:rPr>
            </w:pPr>
          </w:p>
        </w:tc>
        <w:tc>
          <w:tcPr>
            <w:tcW w:w="567" w:type="dxa"/>
            <w:vMerge w:val="restart"/>
            <w:tcBorders>
              <w:left w:val="single" w:sz="4" w:space="0" w:color="auto"/>
              <w:right w:val="single" w:sz="4" w:space="0" w:color="auto"/>
            </w:tcBorders>
            <w:shd w:val="clear" w:color="auto" w:fill="FFFFFF" w:themeFill="background1"/>
          </w:tcPr>
          <w:p w:rsidR="00303B90" w:rsidRPr="0039637F" w:rsidRDefault="00303B90" w:rsidP="0039637F">
            <w:pPr>
              <w:jc w:val="both"/>
            </w:pPr>
            <w:r>
              <w:t>2</w:t>
            </w:r>
          </w:p>
        </w:tc>
        <w:tc>
          <w:tcPr>
            <w:tcW w:w="6379" w:type="dxa"/>
            <w:gridSpan w:val="2"/>
            <w:tcBorders>
              <w:left w:val="single" w:sz="4" w:space="0" w:color="auto"/>
              <w:bottom w:val="single" w:sz="4" w:space="0" w:color="auto"/>
              <w:right w:val="single" w:sz="4" w:space="0" w:color="auto"/>
            </w:tcBorders>
            <w:shd w:val="clear" w:color="auto" w:fill="FFFFFF" w:themeFill="background1"/>
            <w:hideMark/>
          </w:tcPr>
          <w:p w:rsidR="00303B90" w:rsidRPr="0039637F" w:rsidRDefault="00303B90" w:rsidP="00303B90">
            <w:pPr>
              <w:jc w:val="both"/>
            </w:pPr>
            <w:r w:rsidRPr="0039637F">
              <w:t xml:space="preserve"> </w:t>
            </w:r>
            <w:r w:rsidRPr="00D579DB">
              <w:t>Стресс и его влияние на человека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03B90" w:rsidRPr="0039637F" w:rsidRDefault="00303B90" w:rsidP="0039637F">
            <w:pPr>
              <w:jc w:val="center"/>
            </w:pPr>
          </w:p>
        </w:tc>
        <w:tc>
          <w:tcPr>
            <w:tcW w:w="992"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pPr>
          </w:p>
        </w:tc>
      </w:tr>
      <w:tr w:rsidR="00303B90" w:rsidRPr="0039637F" w:rsidTr="00B43E2D">
        <w:trPr>
          <w:trHeight w:val="240"/>
        </w:trPr>
        <w:tc>
          <w:tcPr>
            <w:tcW w:w="360" w:type="dxa"/>
            <w:vMerge/>
            <w:tcBorders>
              <w:left w:val="single" w:sz="4" w:space="0" w:color="auto"/>
              <w:right w:val="single" w:sz="4" w:space="0" w:color="auto"/>
            </w:tcBorders>
            <w:shd w:val="clear" w:color="auto" w:fill="FFFFFF" w:themeFill="background1"/>
            <w:hideMark/>
          </w:tcPr>
          <w:p w:rsidR="00303B90" w:rsidRPr="0039637F" w:rsidRDefault="00303B90" w:rsidP="0039637F">
            <w:pPr>
              <w:jc w:val="center"/>
            </w:pPr>
          </w:p>
        </w:tc>
        <w:tc>
          <w:tcPr>
            <w:tcW w:w="1391"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rPr>
                <w:b/>
                <w:color w:val="000000"/>
              </w:rPr>
            </w:pPr>
          </w:p>
        </w:tc>
        <w:tc>
          <w:tcPr>
            <w:tcW w:w="567" w:type="dxa"/>
            <w:vMerge/>
            <w:tcBorders>
              <w:left w:val="single" w:sz="4" w:space="0" w:color="auto"/>
              <w:right w:val="single" w:sz="4" w:space="0" w:color="auto"/>
            </w:tcBorders>
            <w:shd w:val="clear" w:color="auto" w:fill="FFFFFF" w:themeFill="background1"/>
          </w:tcPr>
          <w:p w:rsidR="00303B90" w:rsidRDefault="00303B90" w:rsidP="0039637F">
            <w:pPr>
              <w:jc w:val="both"/>
            </w:pPr>
          </w:p>
        </w:tc>
        <w:tc>
          <w:tcPr>
            <w:tcW w:w="6379" w:type="dxa"/>
            <w:gridSpan w:val="2"/>
            <w:tcBorders>
              <w:left w:val="single" w:sz="4" w:space="0" w:color="auto"/>
              <w:bottom w:val="single" w:sz="4" w:space="0" w:color="auto"/>
              <w:right w:val="single" w:sz="4" w:space="0" w:color="auto"/>
            </w:tcBorders>
            <w:shd w:val="clear" w:color="auto" w:fill="FFFFFF" w:themeFill="background1"/>
            <w:hideMark/>
          </w:tcPr>
          <w:p w:rsidR="00303B90" w:rsidRPr="0039637F" w:rsidRDefault="00303B90" w:rsidP="00303B90">
            <w:pPr>
              <w:jc w:val="both"/>
            </w:pPr>
            <w:r>
              <w:t>Факторы возникновения стресса у человека.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03B90" w:rsidRDefault="00303B90" w:rsidP="0039637F">
            <w:pPr>
              <w:jc w:val="center"/>
            </w:pPr>
          </w:p>
        </w:tc>
        <w:tc>
          <w:tcPr>
            <w:tcW w:w="992"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pPr>
          </w:p>
        </w:tc>
      </w:tr>
      <w:tr w:rsidR="00303B90" w:rsidRPr="0039637F" w:rsidTr="00B43E2D">
        <w:trPr>
          <w:trHeight w:val="315"/>
        </w:trPr>
        <w:tc>
          <w:tcPr>
            <w:tcW w:w="360" w:type="dxa"/>
            <w:vMerge/>
            <w:tcBorders>
              <w:left w:val="single" w:sz="4" w:space="0" w:color="auto"/>
              <w:right w:val="single" w:sz="4" w:space="0" w:color="auto"/>
            </w:tcBorders>
            <w:shd w:val="clear" w:color="auto" w:fill="FFFFFF" w:themeFill="background1"/>
            <w:hideMark/>
          </w:tcPr>
          <w:p w:rsidR="00303B90" w:rsidRPr="0039637F" w:rsidRDefault="00303B90" w:rsidP="0039637F">
            <w:pPr>
              <w:jc w:val="center"/>
            </w:pPr>
          </w:p>
        </w:tc>
        <w:tc>
          <w:tcPr>
            <w:tcW w:w="1391"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rPr>
                <w:b/>
                <w:color w:val="000000"/>
              </w:rPr>
            </w:pPr>
          </w:p>
        </w:tc>
        <w:tc>
          <w:tcPr>
            <w:tcW w:w="567" w:type="dxa"/>
            <w:vMerge w:val="restart"/>
            <w:tcBorders>
              <w:left w:val="single" w:sz="4" w:space="0" w:color="auto"/>
              <w:right w:val="single" w:sz="4" w:space="0" w:color="auto"/>
            </w:tcBorders>
            <w:shd w:val="clear" w:color="auto" w:fill="FFFFFF" w:themeFill="background1"/>
          </w:tcPr>
          <w:p w:rsidR="00303B90" w:rsidRPr="0039637F" w:rsidRDefault="00303B90" w:rsidP="0039637F">
            <w:pPr>
              <w:jc w:val="both"/>
            </w:pPr>
            <w:r>
              <w:t>2</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03B90" w:rsidRPr="0039637F" w:rsidRDefault="00303B90" w:rsidP="0039637F">
            <w:pPr>
              <w:jc w:val="both"/>
            </w:pPr>
            <w:r w:rsidRPr="0039637F">
              <w:t xml:space="preserve"> Образ жизни и половое развитие.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03B90" w:rsidRPr="0039637F" w:rsidRDefault="00303B90" w:rsidP="0039637F">
            <w:pPr>
              <w:jc w:val="center"/>
            </w:pPr>
          </w:p>
        </w:tc>
        <w:tc>
          <w:tcPr>
            <w:tcW w:w="992"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pPr>
          </w:p>
        </w:tc>
      </w:tr>
      <w:tr w:rsidR="00303B90" w:rsidRPr="0039637F" w:rsidTr="00B43E2D">
        <w:trPr>
          <w:trHeight w:val="225"/>
        </w:trPr>
        <w:tc>
          <w:tcPr>
            <w:tcW w:w="360" w:type="dxa"/>
            <w:vMerge/>
            <w:tcBorders>
              <w:left w:val="single" w:sz="4" w:space="0" w:color="auto"/>
              <w:right w:val="single" w:sz="4" w:space="0" w:color="auto"/>
            </w:tcBorders>
            <w:shd w:val="clear" w:color="auto" w:fill="FFFFFF" w:themeFill="background1"/>
            <w:hideMark/>
          </w:tcPr>
          <w:p w:rsidR="00303B90" w:rsidRPr="0039637F" w:rsidRDefault="00303B90" w:rsidP="0039637F">
            <w:pPr>
              <w:jc w:val="center"/>
            </w:pPr>
          </w:p>
        </w:tc>
        <w:tc>
          <w:tcPr>
            <w:tcW w:w="1391"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rPr>
                <w:b/>
                <w:color w:val="000000"/>
              </w:rPr>
            </w:pPr>
          </w:p>
        </w:tc>
        <w:tc>
          <w:tcPr>
            <w:tcW w:w="567" w:type="dxa"/>
            <w:vMerge/>
            <w:tcBorders>
              <w:left w:val="single" w:sz="4" w:space="0" w:color="auto"/>
              <w:right w:val="single" w:sz="4" w:space="0" w:color="auto"/>
            </w:tcBorders>
            <w:shd w:val="clear" w:color="auto" w:fill="FFFFFF" w:themeFill="background1"/>
          </w:tcPr>
          <w:p w:rsidR="00303B90" w:rsidRDefault="00303B90" w:rsidP="0039637F">
            <w:pPr>
              <w:jc w:val="both"/>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03B90" w:rsidRPr="0039637F" w:rsidRDefault="00303B90" w:rsidP="0039637F">
            <w:pPr>
              <w:jc w:val="both"/>
            </w:pPr>
            <w:r>
              <w:t>Влияние образа жизни на половое развитие.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03B90" w:rsidRPr="0039637F" w:rsidRDefault="00303B90" w:rsidP="0039637F">
            <w:pPr>
              <w:jc w:val="center"/>
            </w:pPr>
          </w:p>
        </w:tc>
        <w:tc>
          <w:tcPr>
            <w:tcW w:w="992"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pPr>
          </w:p>
        </w:tc>
      </w:tr>
      <w:tr w:rsidR="00303B90" w:rsidRPr="0039637F" w:rsidTr="00B43E2D">
        <w:trPr>
          <w:trHeight w:val="363"/>
        </w:trPr>
        <w:tc>
          <w:tcPr>
            <w:tcW w:w="360" w:type="dxa"/>
            <w:vMerge/>
            <w:tcBorders>
              <w:left w:val="single" w:sz="4" w:space="0" w:color="auto"/>
              <w:right w:val="single" w:sz="4" w:space="0" w:color="auto"/>
            </w:tcBorders>
            <w:shd w:val="clear" w:color="auto" w:fill="FFFFFF" w:themeFill="background1"/>
            <w:hideMark/>
          </w:tcPr>
          <w:p w:rsidR="00303B90" w:rsidRPr="0039637F" w:rsidRDefault="00303B90" w:rsidP="0039637F">
            <w:pPr>
              <w:jc w:val="center"/>
            </w:pPr>
          </w:p>
        </w:tc>
        <w:tc>
          <w:tcPr>
            <w:tcW w:w="1391"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rPr>
                <w:b/>
                <w:color w:val="000000"/>
              </w:rPr>
            </w:pPr>
          </w:p>
        </w:tc>
        <w:tc>
          <w:tcPr>
            <w:tcW w:w="567" w:type="dxa"/>
            <w:vMerge w:val="restart"/>
            <w:tcBorders>
              <w:left w:val="single" w:sz="4" w:space="0" w:color="auto"/>
              <w:right w:val="single" w:sz="4" w:space="0" w:color="auto"/>
            </w:tcBorders>
            <w:shd w:val="clear" w:color="auto" w:fill="FFFFFF" w:themeFill="background1"/>
          </w:tcPr>
          <w:p w:rsidR="00303B90" w:rsidRDefault="00303B90" w:rsidP="0039637F">
            <w:pPr>
              <w:jc w:val="both"/>
            </w:pPr>
            <w:r>
              <w:t>2</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03B90" w:rsidRPr="0039637F" w:rsidRDefault="00303B90" w:rsidP="00303B90">
            <w:pPr>
              <w:jc w:val="both"/>
            </w:pPr>
            <w:r w:rsidRPr="00D579DB">
              <w:t xml:space="preserve">Анатомо-физиологические </w:t>
            </w:r>
            <w:r>
              <w:t xml:space="preserve"> особенности развития организма определённого возраста </w:t>
            </w:r>
            <w:proofErr w:type="gramStart"/>
            <w:r>
              <w:t xml:space="preserve">( </w:t>
            </w:r>
            <w:proofErr w:type="gramEnd"/>
            <w:r>
              <w:t>18-21)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03B90" w:rsidRPr="0039637F" w:rsidRDefault="00303B90" w:rsidP="0039637F">
            <w:pPr>
              <w:jc w:val="center"/>
            </w:pPr>
          </w:p>
        </w:tc>
        <w:tc>
          <w:tcPr>
            <w:tcW w:w="992"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pPr>
          </w:p>
        </w:tc>
      </w:tr>
      <w:tr w:rsidR="00303B90" w:rsidRPr="0039637F" w:rsidTr="00B43E2D">
        <w:trPr>
          <w:trHeight w:val="450"/>
        </w:trPr>
        <w:tc>
          <w:tcPr>
            <w:tcW w:w="360" w:type="dxa"/>
            <w:vMerge/>
            <w:tcBorders>
              <w:left w:val="single" w:sz="4" w:space="0" w:color="auto"/>
              <w:right w:val="single" w:sz="4" w:space="0" w:color="auto"/>
            </w:tcBorders>
            <w:shd w:val="clear" w:color="auto" w:fill="FFFFFF" w:themeFill="background1"/>
            <w:hideMark/>
          </w:tcPr>
          <w:p w:rsidR="00303B90" w:rsidRPr="0039637F" w:rsidRDefault="00303B90" w:rsidP="0039637F">
            <w:pPr>
              <w:jc w:val="center"/>
            </w:pPr>
          </w:p>
        </w:tc>
        <w:tc>
          <w:tcPr>
            <w:tcW w:w="1391"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rPr>
                <w:b/>
                <w:color w:val="000000"/>
              </w:rPr>
            </w:pPr>
          </w:p>
        </w:tc>
        <w:tc>
          <w:tcPr>
            <w:tcW w:w="567" w:type="dxa"/>
            <w:vMerge/>
            <w:tcBorders>
              <w:left w:val="single" w:sz="4" w:space="0" w:color="auto"/>
              <w:right w:val="single" w:sz="4" w:space="0" w:color="auto"/>
            </w:tcBorders>
            <w:shd w:val="clear" w:color="auto" w:fill="FFFFFF" w:themeFill="background1"/>
          </w:tcPr>
          <w:p w:rsidR="00303B90" w:rsidRDefault="00303B90" w:rsidP="0039637F">
            <w:pPr>
              <w:jc w:val="both"/>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03B90" w:rsidRPr="00D579DB" w:rsidRDefault="00303B90" w:rsidP="00303B90">
            <w:pPr>
              <w:jc w:val="both"/>
            </w:pPr>
            <w:r>
              <w:t xml:space="preserve"> Особенности развития организма человека в период 18 – 21 год.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03B90" w:rsidRPr="0039637F" w:rsidRDefault="00303B90" w:rsidP="0039637F">
            <w:pPr>
              <w:jc w:val="center"/>
            </w:pPr>
          </w:p>
        </w:tc>
        <w:tc>
          <w:tcPr>
            <w:tcW w:w="992"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pPr>
          </w:p>
        </w:tc>
      </w:tr>
      <w:tr w:rsidR="00303B90" w:rsidRPr="0039637F" w:rsidTr="00B43E2D">
        <w:trPr>
          <w:trHeight w:val="255"/>
        </w:trPr>
        <w:tc>
          <w:tcPr>
            <w:tcW w:w="360" w:type="dxa"/>
            <w:vMerge/>
            <w:tcBorders>
              <w:left w:val="single" w:sz="4" w:space="0" w:color="auto"/>
              <w:right w:val="single" w:sz="4" w:space="0" w:color="auto"/>
            </w:tcBorders>
            <w:shd w:val="clear" w:color="auto" w:fill="FFFFFF" w:themeFill="background1"/>
            <w:hideMark/>
          </w:tcPr>
          <w:p w:rsidR="00303B90" w:rsidRPr="0039637F" w:rsidRDefault="00303B90" w:rsidP="0039637F">
            <w:pPr>
              <w:jc w:val="center"/>
            </w:pPr>
          </w:p>
        </w:tc>
        <w:tc>
          <w:tcPr>
            <w:tcW w:w="1391"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rPr>
                <w:b/>
                <w:color w:val="000000"/>
              </w:rPr>
            </w:pPr>
          </w:p>
        </w:tc>
        <w:tc>
          <w:tcPr>
            <w:tcW w:w="567" w:type="dxa"/>
            <w:vMerge w:val="restart"/>
            <w:tcBorders>
              <w:left w:val="single" w:sz="4" w:space="0" w:color="auto"/>
              <w:right w:val="single" w:sz="4" w:space="0" w:color="auto"/>
            </w:tcBorders>
            <w:shd w:val="clear" w:color="auto" w:fill="FFFFFF" w:themeFill="background1"/>
          </w:tcPr>
          <w:p w:rsidR="00303B90" w:rsidRPr="0039637F" w:rsidRDefault="00303B90" w:rsidP="0039637F">
            <w:pPr>
              <w:jc w:val="both"/>
            </w:pPr>
            <w:r>
              <w:t>2</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03B90" w:rsidRPr="0039637F" w:rsidRDefault="00303B90" w:rsidP="00303B90">
            <w:pPr>
              <w:jc w:val="both"/>
            </w:pPr>
            <w:r w:rsidRPr="00D579DB">
              <w:t xml:space="preserve">Анатомо-физиологические </w:t>
            </w:r>
            <w:r>
              <w:t xml:space="preserve"> особенности развития организма определённого возраста </w:t>
            </w:r>
            <w:proofErr w:type="gramStart"/>
            <w:r>
              <w:t xml:space="preserve">( </w:t>
            </w:r>
            <w:proofErr w:type="gramEnd"/>
            <w:r>
              <w:t>21-30)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03B90" w:rsidRDefault="00303B90" w:rsidP="0039637F">
            <w:pPr>
              <w:jc w:val="center"/>
            </w:pPr>
          </w:p>
        </w:tc>
        <w:tc>
          <w:tcPr>
            <w:tcW w:w="992"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pPr>
          </w:p>
        </w:tc>
      </w:tr>
      <w:tr w:rsidR="00303B90" w:rsidRPr="0039637F" w:rsidTr="00B43E2D">
        <w:trPr>
          <w:trHeight w:val="288"/>
        </w:trPr>
        <w:tc>
          <w:tcPr>
            <w:tcW w:w="360" w:type="dxa"/>
            <w:vMerge/>
            <w:tcBorders>
              <w:left w:val="single" w:sz="4" w:space="0" w:color="auto"/>
              <w:right w:val="single" w:sz="4" w:space="0" w:color="auto"/>
            </w:tcBorders>
            <w:shd w:val="clear" w:color="auto" w:fill="FFFFFF" w:themeFill="background1"/>
            <w:hideMark/>
          </w:tcPr>
          <w:p w:rsidR="00303B90" w:rsidRPr="0039637F" w:rsidRDefault="00303B90" w:rsidP="0039637F">
            <w:pPr>
              <w:jc w:val="center"/>
            </w:pPr>
          </w:p>
        </w:tc>
        <w:tc>
          <w:tcPr>
            <w:tcW w:w="1391"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rPr>
                <w:b/>
                <w:color w:val="000000"/>
              </w:rPr>
            </w:pPr>
          </w:p>
        </w:tc>
        <w:tc>
          <w:tcPr>
            <w:tcW w:w="567" w:type="dxa"/>
            <w:vMerge/>
            <w:tcBorders>
              <w:left w:val="single" w:sz="4" w:space="0" w:color="auto"/>
              <w:right w:val="single" w:sz="4" w:space="0" w:color="auto"/>
            </w:tcBorders>
            <w:shd w:val="clear" w:color="auto" w:fill="FFFFFF" w:themeFill="background1"/>
          </w:tcPr>
          <w:p w:rsidR="00303B90" w:rsidRDefault="00303B90" w:rsidP="0039637F">
            <w:pPr>
              <w:jc w:val="both"/>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03B90" w:rsidRPr="00D579DB" w:rsidRDefault="00303B90" w:rsidP="00303B90">
            <w:pPr>
              <w:jc w:val="both"/>
            </w:pPr>
            <w:r>
              <w:t xml:space="preserve"> </w:t>
            </w:r>
            <w:r w:rsidRPr="00D579DB">
              <w:t xml:space="preserve">Анатомо-физиологические </w:t>
            </w:r>
            <w:r>
              <w:t xml:space="preserve"> особенности развития </w:t>
            </w:r>
            <w:r>
              <w:lastRenderedPageBreak/>
              <w:t xml:space="preserve">организма определённого возраста </w:t>
            </w:r>
            <w:proofErr w:type="gramStart"/>
            <w:r>
              <w:t xml:space="preserve">( </w:t>
            </w:r>
            <w:proofErr w:type="gramEnd"/>
            <w:r>
              <w:t>21-30)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03B90" w:rsidRDefault="00303B90" w:rsidP="0039637F">
            <w:pPr>
              <w:jc w:val="center"/>
            </w:pPr>
          </w:p>
        </w:tc>
        <w:tc>
          <w:tcPr>
            <w:tcW w:w="992"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pPr>
          </w:p>
        </w:tc>
      </w:tr>
      <w:tr w:rsidR="00303B90" w:rsidRPr="0039637F" w:rsidTr="00B43E2D">
        <w:trPr>
          <w:trHeight w:val="285"/>
        </w:trPr>
        <w:tc>
          <w:tcPr>
            <w:tcW w:w="360" w:type="dxa"/>
            <w:vMerge/>
            <w:tcBorders>
              <w:left w:val="single" w:sz="4" w:space="0" w:color="auto"/>
              <w:right w:val="single" w:sz="4" w:space="0" w:color="auto"/>
            </w:tcBorders>
            <w:shd w:val="clear" w:color="auto" w:fill="FFFFFF" w:themeFill="background1"/>
            <w:hideMark/>
          </w:tcPr>
          <w:p w:rsidR="00303B90" w:rsidRPr="0039637F" w:rsidRDefault="00303B90" w:rsidP="0039637F">
            <w:pPr>
              <w:jc w:val="center"/>
            </w:pPr>
          </w:p>
        </w:tc>
        <w:tc>
          <w:tcPr>
            <w:tcW w:w="1391"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rPr>
                <w:b/>
                <w:color w:val="000000"/>
              </w:rPr>
            </w:pPr>
          </w:p>
        </w:tc>
        <w:tc>
          <w:tcPr>
            <w:tcW w:w="567" w:type="dxa"/>
            <w:vMerge w:val="restart"/>
            <w:tcBorders>
              <w:left w:val="single" w:sz="4" w:space="0" w:color="auto"/>
              <w:right w:val="single" w:sz="4" w:space="0" w:color="auto"/>
            </w:tcBorders>
            <w:shd w:val="clear" w:color="auto" w:fill="FFFFFF" w:themeFill="background1"/>
          </w:tcPr>
          <w:p w:rsidR="00303B90" w:rsidRPr="0039637F" w:rsidRDefault="00303B90" w:rsidP="0039637F">
            <w:pPr>
              <w:jc w:val="both"/>
            </w:pPr>
            <w:r>
              <w:t>2</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03B90" w:rsidRPr="0039637F" w:rsidRDefault="00303B90" w:rsidP="00303B90">
            <w:pPr>
              <w:jc w:val="both"/>
            </w:pPr>
            <w:r w:rsidRPr="0039637F">
              <w:t xml:space="preserve"> </w:t>
            </w:r>
            <w:r>
              <w:t xml:space="preserve"> </w:t>
            </w:r>
            <w:r w:rsidR="00B43E2D">
              <w:t>Вредные привычки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03B90" w:rsidRDefault="00303B90" w:rsidP="0039637F">
            <w:pPr>
              <w:jc w:val="center"/>
            </w:pPr>
          </w:p>
        </w:tc>
        <w:tc>
          <w:tcPr>
            <w:tcW w:w="992"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pPr>
          </w:p>
        </w:tc>
      </w:tr>
      <w:tr w:rsidR="00303B90" w:rsidRPr="0039637F" w:rsidTr="00B43E2D">
        <w:trPr>
          <w:trHeight w:val="252"/>
        </w:trPr>
        <w:tc>
          <w:tcPr>
            <w:tcW w:w="360" w:type="dxa"/>
            <w:vMerge/>
            <w:tcBorders>
              <w:left w:val="single" w:sz="4" w:space="0" w:color="auto"/>
              <w:right w:val="single" w:sz="4" w:space="0" w:color="auto"/>
            </w:tcBorders>
            <w:shd w:val="clear" w:color="auto" w:fill="FFFFFF" w:themeFill="background1"/>
            <w:hideMark/>
          </w:tcPr>
          <w:p w:rsidR="00303B90" w:rsidRPr="0039637F" w:rsidRDefault="00303B90" w:rsidP="0039637F">
            <w:pPr>
              <w:jc w:val="center"/>
            </w:pPr>
          </w:p>
        </w:tc>
        <w:tc>
          <w:tcPr>
            <w:tcW w:w="1391"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rPr>
                <w:b/>
                <w:color w:val="000000"/>
              </w:rPr>
            </w:pPr>
          </w:p>
        </w:tc>
        <w:tc>
          <w:tcPr>
            <w:tcW w:w="567" w:type="dxa"/>
            <w:vMerge/>
            <w:tcBorders>
              <w:left w:val="single" w:sz="4" w:space="0" w:color="auto"/>
              <w:right w:val="single" w:sz="4" w:space="0" w:color="auto"/>
            </w:tcBorders>
            <w:shd w:val="clear" w:color="auto" w:fill="FFFFFF" w:themeFill="background1"/>
          </w:tcPr>
          <w:p w:rsidR="00303B90" w:rsidRDefault="00303B90" w:rsidP="0039637F">
            <w:pPr>
              <w:jc w:val="both"/>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03B90" w:rsidRPr="0039637F" w:rsidRDefault="00B43E2D" w:rsidP="00303B90">
            <w:pPr>
              <w:jc w:val="both"/>
            </w:pPr>
            <w:r>
              <w:t>Классификация вредных привычек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03B90" w:rsidRDefault="00303B90" w:rsidP="0039637F">
            <w:pPr>
              <w:jc w:val="center"/>
            </w:pPr>
          </w:p>
        </w:tc>
        <w:tc>
          <w:tcPr>
            <w:tcW w:w="992" w:type="dxa"/>
            <w:vMerge/>
            <w:tcBorders>
              <w:left w:val="single" w:sz="4" w:space="0" w:color="auto"/>
              <w:right w:val="single" w:sz="4" w:space="0" w:color="auto"/>
            </w:tcBorders>
            <w:shd w:val="clear" w:color="auto" w:fill="FFFFFF" w:themeFill="background1"/>
          </w:tcPr>
          <w:p w:rsidR="00303B90" w:rsidRPr="0039637F" w:rsidRDefault="00303B90" w:rsidP="0039637F">
            <w:pPr>
              <w:jc w:val="center"/>
            </w:pPr>
          </w:p>
        </w:tc>
      </w:tr>
      <w:tr w:rsidR="00B43E2D" w:rsidRPr="0039637F" w:rsidTr="00B43E2D">
        <w:trPr>
          <w:trHeight w:val="255"/>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val="restart"/>
            <w:tcBorders>
              <w:left w:val="single" w:sz="4" w:space="0" w:color="auto"/>
              <w:right w:val="single" w:sz="4" w:space="0" w:color="auto"/>
            </w:tcBorders>
            <w:shd w:val="clear" w:color="auto" w:fill="FFFFFF" w:themeFill="background1"/>
          </w:tcPr>
          <w:p w:rsidR="00B43E2D" w:rsidRPr="0039637F" w:rsidRDefault="00B43E2D" w:rsidP="0039637F">
            <w:pPr>
              <w:jc w:val="both"/>
            </w:pPr>
            <w:r>
              <w:t>2</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43E2D" w:rsidRPr="0039637F" w:rsidRDefault="00B43E2D" w:rsidP="0039637F">
            <w:pPr>
              <w:jc w:val="both"/>
            </w:pPr>
            <w:r w:rsidRPr="0039637F">
              <w:t>Вредные привычк</w:t>
            </w:r>
            <w:r>
              <w:t xml:space="preserve">и </w:t>
            </w:r>
            <w:r w:rsidRPr="0039637F">
              <w:t>и их влияние на здоровье</w:t>
            </w:r>
            <w:r>
              <w:t xml:space="preserve"> человека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pPr>
          </w:p>
        </w:tc>
      </w:tr>
      <w:tr w:rsidR="00B43E2D" w:rsidRPr="0039637F" w:rsidTr="00B43E2D">
        <w:trPr>
          <w:trHeight w:val="285"/>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tcBorders>
              <w:left w:val="single" w:sz="4" w:space="0" w:color="auto"/>
              <w:right w:val="single" w:sz="4" w:space="0" w:color="auto"/>
            </w:tcBorders>
            <w:shd w:val="clear" w:color="auto" w:fill="FFFFFF" w:themeFill="background1"/>
          </w:tcPr>
          <w:p w:rsidR="00B43E2D" w:rsidRDefault="00B43E2D" w:rsidP="0039637F">
            <w:pPr>
              <w:jc w:val="both"/>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43E2D" w:rsidRPr="0039637F" w:rsidRDefault="00B43E2D" w:rsidP="00B43E2D">
            <w:pPr>
              <w:jc w:val="both"/>
            </w:pPr>
            <w:r>
              <w:t xml:space="preserve"> Разрушение организма  под влиянием вредных привычек.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pPr>
          </w:p>
        </w:tc>
      </w:tr>
      <w:tr w:rsidR="00B43E2D" w:rsidRPr="0039637F" w:rsidTr="00B43E2D">
        <w:trPr>
          <w:trHeight w:val="270"/>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val="restart"/>
            <w:tcBorders>
              <w:left w:val="single" w:sz="4" w:space="0" w:color="auto"/>
              <w:right w:val="single" w:sz="4" w:space="0" w:color="auto"/>
            </w:tcBorders>
            <w:shd w:val="clear" w:color="auto" w:fill="FFFFFF" w:themeFill="background1"/>
          </w:tcPr>
          <w:p w:rsidR="00B43E2D" w:rsidRPr="0039637F" w:rsidRDefault="00B43E2D" w:rsidP="0039637F">
            <w:pPr>
              <w:jc w:val="both"/>
            </w:pPr>
            <w:r>
              <w:t>2</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43E2D" w:rsidRPr="0039637F" w:rsidRDefault="00B43E2D" w:rsidP="00B43E2D">
            <w:pPr>
              <w:jc w:val="both"/>
            </w:pPr>
            <w:r>
              <w:t>Диагностика  состояния организма, подверженного вредным привычкам.</w:t>
            </w:r>
            <w:r w:rsidRPr="0039637F">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c>
          <w:tcPr>
            <w:tcW w:w="992"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pPr>
          </w:p>
        </w:tc>
      </w:tr>
      <w:tr w:rsidR="00B43E2D" w:rsidRPr="0039637F" w:rsidTr="00B43E2D">
        <w:trPr>
          <w:trHeight w:val="270"/>
        </w:trPr>
        <w:tc>
          <w:tcPr>
            <w:tcW w:w="360" w:type="dxa"/>
            <w:vMerge/>
            <w:tcBorders>
              <w:left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p>
        </w:tc>
        <w:tc>
          <w:tcPr>
            <w:tcW w:w="567" w:type="dxa"/>
            <w:vMerge/>
            <w:tcBorders>
              <w:left w:val="single" w:sz="4" w:space="0" w:color="auto"/>
              <w:right w:val="single" w:sz="4" w:space="0" w:color="auto"/>
            </w:tcBorders>
            <w:shd w:val="clear" w:color="auto" w:fill="FFFFFF" w:themeFill="background1"/>
          </w:tcPr>
          <w:p w:rsidR="00B43E2D" w:rsidRDefault="00B43E2D" w:rsidP="0039637F">
            <w:pPr>
              <w:jc w:val="both"/>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43E2D" w:rsidRPr="0039637F" w:rsidRDefault="00B43E2D" w:rsidP="00B43E2D">
            <w:pPr>
              <w:jc w:val="both"/>
            </w:pPr>
            <w:r>
              <w:t>Пути избавления человека  от вредных привычек.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Default="00B43E2D" w:rsidP="0039637F">
            <w:pPr>
              <w:jc w:val="center"/>
            </w:pPr>
          </w:p>
        </w:tc>
        <w:tc>
          <w:tcPr>
            <w:tcW w:w="992" w:type="dxa"/>
            <w:vMerge/>
            <w:tcBorders>
              <w:left w:val="single" w:sz="4" w:space="0" w:color="auto"/>
              <w:right w:val="single" w:sz="4" w:space="0" w:color="auto"/>
            </w:tcBorders>
            <w:shd w:val="clear" w:color="auto" w:fill="FFFFFF" w:themeFill="background1"/>
          </w:tcPr>
          <w:p w:rsidR="00B43E2D" w:rsidRPr="0039637F" w:rsidRDefault="00B43E2D" w:rsidP="0039637F">
            <w:pPr>
              <w:jc w:val="center"/>
            </w:pPr>
          </w:p>
        </w:tc>
      </w:tr>
      <w:tr w:rsidR="00853EA5" w:rsidRPr="0039637F" w:rsidTr="00B43E2D">
        <w:trPr>
          <w:trHeight w:val="330"/>
        </w:trPr>
        <w:tc>
          <w:tcPr>
            <w:tcW w:w="360" w:type="dxa"/>
            <w:vMerge/>
            <w:tcBorders>
              <w:left w:val="single" w:sz="4" w:space="0" w:color="auto"/>
              <w:right w:val="single" w:sz="4" w:space="0" w:color="auto"/>
            </w:tcBorders>
            <w:shd w:val="clear" w:color="auto" w:fill="FFFFFF" w:themeFill="background1"/>
            <w:hideMark/>
          </w:tcPr>
          <w:p w:rsidR="00853EA5" w:rsidRPr="0039637F" w:rsidRDefault="00853EA5" w:rsidP="0039637F">
            <w:pPr>
              <w:jc w:val="center"/>
            </w:pPr>
          </w:p>
        </w:tc>
        <w:tc>
          <w:tcPr>
            <w:tcW w:w="1391" w:type="dxa"/>
            <w:vMerge/>
            <w:tcBorders>
              <w:left w:val="single" w:sz="4" w:space="0" w:color="auto"/>
              <w:right w:val="single" w:sz="4" w:space="0" w:color="auto"/>
            </w:tcBorders>
            <w:shd w:val="clear" w:color="auto" w:fill="FFFFFF" w:themeFill="background1"/>
          </w:tcPr>
          <w:p w:rsidR="00853EA5" w:rsidRPr="0039637F" w:rsidRDefault="00853EA5" w:rsidP="0039637F">
            <w:pPr>
              <w:jc w:val="center"/>
              <w:rPr>
                <w:b/>
                <w:color w:val="000000"/>
              </w:rPr>
            </w:pPr>
          </w:p>
        </w:tc>
        <w:tc>
          <w:tcPr>
            <w:tcW w:w="567" w:type="dxa"/>
            <w:vMerge w:val="restart"/>
            <w:tcBorders>
              <w:left w:val="single" w:sz="4" w:space="0" w:color="auto"/>
              <w:right w:val="single" w:sz="4" w:space="0" w:color="auto"/>
            </w:tcBorders>
            <w:shd w:val="clear" w:color="auto" w:fill="FFFFFF" w:themeFill="background1"/>
          </w:tcPr>
          <w:p w:rsidR="00853EA5" w:rsidRPr="0039637F" w:rsidRDefault="00853EA5" w:rsidP="0039637F">
            <w:pPr>
              <w:jc w:val="both"/>
            </w:pPr>
            <w:r>
              <w:t>2</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53EA5" w:rsidRPr="0039637F" w:rsidRDefault="00853EA5" w:rsidP="0039637F">
            <w:pPr>
              <w:jc w:val="both"/>
            </w:pPr>
            <w:r w:rsidRPr="0039637F">
              <w:t>Итоговое занятие.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53EA5" w:rsidRPr="0039637F" w:rsidRDefault="00853EA5" w:rsidP="0039637F">
            <w:pPr>
              <w:jc w:val="center"/>
            </w:pPr>
          </w:p>
        </w:tc>
        <w:tc>
          <w:tcPr>
            <w:tcW w:w="992" w:type="dxa"/>
            <w:vMerge/>
            <w:tcBorders>
              <w:left w:val="single" w:sz="4" w:space="0" w:color="auto"/>
              <w:right w:val="single" w:sz="4" w:space="0" w:color="auto"/>
            </w:tcBorders>
            <w:shd w:val="clear" w:color="auto" w:fill="FFFFFF" w:themeFill="background1"/>
          </w:tcPr>
          <w:p w:rsidR="00853EA5" w:rsidRPr="0039637F" w:rsidRDefault="00853EA5" w:rsidP="0039637F">
            <w:pPr>
              <w:jc w:val="center"/>
            </w:pPr>
          </w:p>
        </w:tc>
      </w:tr>
      <w:tr w:rsidR="00853EA5" w:rsidRPr="0039637F" w:rsidTr="00B43E2D">
        <w:trPr>
          <w:trHeight w:val="210"/>
        </w:trPr>
        <w:tc>
          <w:tcPr>
            <w:tcW w:w="360" w:type="dxa"/>
            <w:vMerge/>
            <w:tcBorders>
              <w:left w:val="single" w:sz="4" w:space="0" w:color="auto"/>
              <w:right w:val="single" w:sz="4" w:space="0" w:color="auto"/>
            </w:tcBorders>
            <w:shd w:val="clear" w:color="auto" w:fill="FFFFFF" w:themeFill="background1"/>
            <w:hideMark/>
          </w:tcPr>
          <w:p w:rsidR="00853EA5" w:rsidRPr="0039637F" w:rsidRDefault="00853EA5" w:rsidP="0039637F">
            <w:pPr>
              <w:jc w:val="center"/>
            </w:pPr>
          </w:p>
        </w:tc>
        <w:tc>
          <w:tcPr>
            <w:tcW w:w="1391" w:type="dxa"/>
            <w:vMerge/>
            <w:tcBorders>
              <w:left w:val="single" w:sz="4" w:space="0" w:color="auto"/>
              <w:right w:val="single" w:sz="4" w:space="0" w:color="auto"/>
            </w:tcBorders>
            <w:shd w:val="clear" w:color="auto" w:fill="FFFFFF" w:themeFill="background1"/>
          </w:tcPr>
          <w:p w:rsidR="00853EA5" w:rsidRPr="0039637F" w:rsidRDefault="00853EA5" w:rsidP="0039637F">
            <w:pPr>
              <w:jc w:val="center"/>
              <w:rPr>
                <w:b/>
                <w:color w:val="000000"/>
              </w:rPr>
            </w:pPr>
          </w:p>
        </w:tc>
        <w:tc>
          <w:tcPr>
            <w:tcW w:w="567" w:type="dxa"/>
            <w:vMerge/>
            <w:tcBorders>
              <w:left w:val="single" w:sz="4" w:space="0" w:color="auto"/>
              <w:right w:val="single" w:sz="4" w:space="0" w:color="auto"/>
            </w:tcBorders>
            <w:shd w:val="clear" w:color="auto" w:fill="FFFFFF" w:themeFill="background1"/>
          </w:tcPr>
          <w:p w:rsidR="00853EA5" w:rsidRPr="0039637F" w:rsidRDefault="00853EA5" w:rsidP="0039637F">
            <w:pPr>
              <w:jc w:val="both"/>
            </w:pP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53EA5" w:rsidRPr="0039637F" w:rsidRDefault="00853EA5" w:rsidP="0039637F">
            <w:pPr>
              <w:jc w:val="both"/>
            </w:pPr>
            <w:r>
              <w:t>Защита проектов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853EA5" w:rsidRDefault="00853EA5" w:rsidP="0039637F">
            <w:pPr>
              <w:jc w:val="center"/>
            </w:pPr>
          </w:p>
        </w:tc>
        <w:tc>
          <w:tcPr>
            <w:tcW w:w="992" w:type="dxa"/>
            <w:vMerge/>
            <w:tcBorders>
              <w:left w:val="single" w:sz="4" w:space="0" w:color="auto"/>
              <w:right w:val="single" w:sz="4" w:space="0" w:color="auto"/>
            </w:tcBorders>
            <w:shd w:val="clear" w:color="auto" w:fill="FFFFFF" w:themeFill="background1"/>
          </w:tcPr>
          <w:p w:rsidR="00853EA5" w:rsidRPr="0039637F" w:rsidRDefault="00853EA5" w:rsidP="0039637F">
            <w:pPr>
              <w:jc w:val="center"/>
            </w:pPr>
          </w:p>
        </w:tc>
      </w:tr>
      <w:tr w:rsidR="00B43E2D" w:rsidRPr="0039637F" w:rsidTr="00FE0EE3">
        <w:trPr>
          <w:trHeight w:val="210"/>
        </w:trPr>
        <w:tc>
          <w:tcPr>
            <w:tcW w:w="360" w:type="dxa"/>
            <w:tcBorders>
              <w:left w:val="single" w:sz="4" w:space="0" w:color="auto"/>
              <w:bottom w:val="single" w:sz="4" w:space="0" w:color="auto"/>
              <w:right w:val="single" w:sz="4" w:space="0" w:color="auto"/>
            </w:tcBorders>
            <w:shd w:val="clear" w:color="auto" w:fill="FFFFFF" w:themeFill="background1"/>
            <w:hideMark/>
          </w:tcPr>
          <w:p w:rsidR="00B43E2D" w:rsidRPr="0039637F" w:rsidRDefault="00B43E2D" w:rsidP="0039637F">
            <w:pPr>
              <w:jc w:val="center"/>
            </w:pPr>
          </w:p>
        </w:tc>
        <w:tc>
          <w:tcPr>
            <w:tcW w:w="1391" w:type="dxa"/>
            <w:tcBorders>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rPr>
                <w:b/>
                <w:color w:val="000000"/>
              </w:rPr>
            </w:pPr>
            <w:r>
              <w:rPr>
                <w:b/>
                <w:color w:val="000000"/>
              </w:rPr>
              <w:t>2 раздела</w:t>
            </w:r>
          </w:p>
        </w:tc>
        <w:tc>
          <w:tcPr>
            <w:tcW w:w="6946" w:type="dxa"/>
            <w:gridSpan w:val="3"/>
            <w:tcBorders>
              <w:left w:val="single" w:sz="4" w:space="0" w:color="auto"/>
              <w:bottom w:val="single" w:sz="4" w:space="0" w:color="auto"/>
              <w:right w:val="single" w:sz="4" w:space="0" w:color="auto"/>
            </w:tcBorders>
            <w:shd w:val="clear" w:color="auto" w:fill="FFFFFF" w:themeFill="background1"/>
          </w:tcPr>
          <w:p w:rsidR="00B43E2D" w:rsidRDefault="00B43E2D" w:rsidP="0039637F">
            <w:pPr>
              <w:jc w:val="both"/>
            </w:pPr>
            <w:r>
              <w:t>34 урока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Default="00B43E2D" w:rsidP="0039637F">
            <w:pPr>
              <w:jc w:val="center"/>
            </w:pPr>
          </w:p>
        </w:tc>
        <w:tc>
          <w:tcPr>
            <w:tcW w:w="992" w:type="dxa"/>
            <w:tcBorders>
              <w:left w:val="single" w:sz="4" w:space="0" w:color="auto"/>
              <w:bottom w:val="single" w:sz="4" w:space="0" w:color="auto"/>
              <w:right w:val="single" w:sz="4" w:space="0" w:color="auto"/>
            </w:tcBorders>
            <w:shd w:val="clear" w:color="auto" w:fill="FFFFFF" w:themeFill="background1"/>
          </w:tcPr>
          <w:p w:rsidR="00B43E2D" w:rsidRPr="0039637F" w:rsidRDefault="00B43E2D" w:rsidP="0039637F">
            <w:pPr>
              <w:jc w:val="center"/>
            </w:pPr>
          </w:p>
        </w:tc>
      </w:tr>
    </w:tbl>
    <w:p w:rsidR="00D271F5" w:rsidRDefault="00D271F5" w:rsidP="00D51917">
      <w:pPr>
        <w:jc w:val="center"/>
        <w:rPr>
          <w:b/>
        </w:rPr>
      </w:pPr>
    </w:p>
    <w:p w:rsidR="00B43E2D" w:rsidRDefault="00B43E2D" w:rsidP="00D51917">
      <w:pPr>
        <w:jc w:val="center"/>
        <w:rPr>
          <w:b/>
        </w:rPr>
      </w:pPr>
      <w:r w:rsidRPr="0039637F">
        <w:rPr>
          <w:b/>
        </w:rPr>
        <w:t>Календарно - тематическое планирование</w:t>
      </w:r>
      <w:r>
        <w:rPr>
          <w:b/>
        </w:rPr>
        <w:t xml:space="preserve"> 8 класс (34 урока)</w:t>
      </w:r>
    </w:p>
    <w:p w:rsidR="00B43E2D" w:rsidRDefault="00B43E2D" w:rsidP="0039637F">
      <w:pPr>
        <w:pStyle w:val="a4"/>
        <w:spacing w:after="0" w:afterAutospacing="0"/>
        <w:ind w:firstLine="709"/>
        <w:jc w:val="both"/>
        <w:rPr>
          <w:b/>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360"/>
        <w:gridCol w:w="1674"/>
        <w:gridCol w:w="709"/>
        <w:gridCol w:w="5670"/>
        <w:gridCol w:w="1134"/>
        <w:gridCol w:w="1134"/>
      </w:tblGrid>
      <w:tr w:rsidR="00B43E2D" w:rsidRPr="0039637F" w:rsidTr="00D51917">
        <w:trPr>
          <w:cantSplit/>
          <w:trHeight w:val="756"/>
        </w:trPr>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B43E2D" w:rsidRPr="0039637F" w:rsidRDefault="00B43E2D" w:rsidP="00405D13">
            <w:pPr>
              <w:ind w:left="113" w:right="113"/>
              <w:jc w:val="right"/>
            </w:pPr>
          </w:p>
        </w:tc>
        <w:tc>
          <w:tcPr>
            <w:tcW w:w="1674"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405D13">
            <w:r w:rsidRPr="0039637F">
              <w:t>Тема раздела, количество часов</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D51917" w:rsidRDefault="00B43E2D" w:rsidP="00405D13">
            <w:pPr>
              <w:jc w:val="center"/>
              <w:rPr>
                <w:sz w:val="16"/>
                <w:szCs w:val="16"/>
              </w:rPr>
            </w:pPr>
            <w:proofErr w:type="spellStart"/>
            <w:r w:rsidRPr="00D51917">
              <w:rPr>
                <w:sz w:val="16"/>
                <w:szCs w:val="16"/>
              </w:rPr>
              <w:t>Кол</w:t>
            </w:r>
            <w:proofErr w:type="gramStart"/>
            <w:r w:rsidRPr="00D51917">
              <w:rPr>
                <w:sz w:val="16"/>
                <w:szCs w:val="16"/>
              </w:rPr>
              <w:t>.-</w:t>
            </w:r>
            <w:proofErr w:type="gramEnd"/>
            <w:r w:rsidRPr="00D51917">
              <w:rPr>
                <w:sz w:val="16"/>
                <w:szCs w:val="16"/>
              </w:rPr>
              <w:t>во</w:t>
            </w:r>
            <w:proofErr w:type="spellEnd"/>
            <w:r w:rsidRPr="00D51917">
              <w:rPr>
                <w:sz w:val="16"/>
                <w:szCs w:val="16"/>
              </w:rPr>
              <w:t xml:space="preserve"> часов</w:t>
            </w:r>
          </w:p>
          <w:p w:rsidR="00B43E2D" w:rsidRPr="0039637F" w:rsidRDefault="00B43E2D" w:rsidP="00405D13">
            <w:pPr>
              <w:jc w:val="cente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405D13">
            <w:pPr>
              <w:jc w:val="center"/>
            </w:pPr>
          </w:p>
          <w:p w:rsidR="00B43E2D" w:rsidRDefault="00B43E2D" w:rsidP="00405D13">
            <w:pPr>
              <w:jc w:val="center"/>
            </w:pPr>
            <w:r w:rsidRPr="0039637F">
              <w:t>Содержание разделов</w:t>
            </w:r>
          </w:p>
          <w:p w:rsidR="00B43E2D" w:rsidRPr="0039637F" w:rsidRDefault="00B43E2D" w:rsidP="00405D13">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405D13">
            <w:r>
              <w:t>дата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43E2D" w:rsidRPr="0039637F" w:rsidRDefault="00B43E2D" w:rsidP="00D51917">
            <w:r w:rsidRPr="0039637F">
              <w:t xml:space="preserve">Вид </w:t>
            </w:r>
            <w:r w:rsidR="00D51917">
              <w:t xml:space="preserve"> </w:t>
            </w:r>
          </w:p>
        </w:tc>
      </w:tr>
      <w:tr w:rsidR="00D51917" w:rsidRPr="0039637F" w:rsidTr="00D51917">
        <w:trPr>
          <w:trHeight w:val="270"/>
        </w:trPr>
        <w:tc>
          <w:tcPr>
            <w:tcW w:w="360" w:type="dxa"/>
            <w:vMerge w:val="restart"/>
            <w:tcBorders>
              <w:top w:val="single" w:sz="4" w:space="0" w:color="auto"/>
              <w:left w:val="single" w:sz="4" w:space="0" w:color="auto"/>
              <w:right w:val="single" w:sz="4" w:space="0" w:color="auto"/>
            </w:tcBorders>
            <w:shd w:val="clear" w:color="auto" w:fill="FFFFFF" w:themeFill="background1"/>
            <w:hideMark/>
          </w:tcPr>
          <w:p w:rsidR="00D51917" w:rsidRPr="0039637F" w:rsidRDefault="00D51917" w:rsidP="00405D13">
            <w:pPr>
              <w:jc w:val="center"/>
            </w:pPr>
            <w:r w:rsidRPr="0039637F">
              <w:t>3</w:t>
            </w:r>
          </w:p>
        </w:tc>
        <w:tc>
          <w:tcPr>
            <w:tcW w:w="1674" w:type="dxa"/>
            <w:vMerge w:val="restart"/>
            <w:tcBorders>
              <w:top w:val="single" w:sz="4" w:space="0" w:color="auto"/>
              <w:left w:val="single" w:sz="4" w:space="0" w:color="auto"/>
              <w:right w:val="single" w:sz="4" w:space="0" w:color="auto"/>
            </w:tcBorders>
            <w:shd w:val="clear" w:color="auto" w:fill="FFFFFF" w:themeFill="background1"/>
          </w:tcPr>
          <w:p w:rsidR="00D51917" w:rsidRPr="0039637F" w:rsidRDefault="00D51917" w:rsidP="00405D13">
            <w:pPr>
              <w:jc w:val="center"/>
              <w:rPr>
                <w:b/>
                <w:color w:val="000000"/>
              </w:rPr>
            </w:pPr>
            <w:r w:rsidRPr="0039637F">
              <w:rPr>
                <w:b/>
              </w:rPr>
              <w:t xml:space="preserve">Раздел </w:t>
            </w:r>
            <w:r w:rsidRPr="0039637F">
              <w:rPr>
                <w:b/>
                <w:color w:val="000000"/>
                <w:lang w:val="en-US"/>
              </w:rPr>
              <w:t>III</w:t>
            </w:r>
            <w:r w:rsidRPr="0039637F">
              <w:rPr>
                <w:b/>
                <w:color w:val="000000"/>
              </w:rPr>
              <w:t xml:space="preserve"> </w:t>
            </w:r>
          </w:p>
          <w:p w:rsidR="00D51917" w:rsidRPr="0039637F" w:rsidRDefault="00D51917" w:rsidP="00405D13">
            <w:pPr>
              <w:jc w:val="center"/>
              <w:rPr>
                <w:b/>
              </w:rPr>
            </w:pPr>
          </w:p>
          <w:p w:rsidR="00D51917" w:rsidRPr="0039637F" w:rsidRDefault="00D51917" w:rsidP="00405D13">
            <w:pPr>
              <w:jc w:val="center"/>
              <w:rPr>
                <w:b/>
              </w:rPr>
            </w:pPr>
            <w:r w:rsidRPr="0039637F">
              <w:rPr>
                <w:b/>
              </w:rPr>
              <w:t>Экология здоровья</w:t>
            </w:r>
          </w:p>
          <w:p w:rsidR="00D51917" w:rsidRPr="0039637F" w:rsidRDefault="00D51917" w:rsidP="00405D13">
            <w:pPr>
              <w:jc w:val="center"/>
            </w:pPr>
          </w:p>
          <w:p w:rsidR="00D51917" w:rsidRDefault="00D51917" w:rsidP="00405D13">
            <w:pPr>
              <w:jc w:val="center"/>
            </w:pPr>
            <w:r>
              <w:t xml:space="preserve">1 полугодие </w:t>
            </w:r>
          </w:p>
          <w:p w:rsidR="00D51917" w:rsidRDefault="00D51917" w:rsidP="00405D13">
            <w:pPr>
              <w:jc w:val="center"/>
            </w:pPr>
          </w:p>
          <w:p w:rsidR="00D51917" w:rsidRPr="0039637F" w:rsidRDefault="00D51917" w:rsidP="00405D13">
            <w:pPr>
              <w:jc w:val="center"/>
            </w:pPr>
            <w:r>
              <w:t>16 часов</w:t>
            </w: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D51917" w:rsidRPr="0039637F" w:rsidRDefault="00D51917" w:rsidP="00405D13">
            <w:pPr>
              <w:jc w:val="both"/>
            </w:pPr>
            <w: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1917" w:rsidRPr="0039637F" w:rsidRDefault="00D51917" w:rsidP="00405D13">
            <w:pPr>
              <w:jc w:val="both"/>
            </w:pPr>
            <w:r>
              <w:t>Загрязнения окружающей среды.</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D51917" w:rsidRPr="0039637F" w:rsidRDefault="00D51917" w:rsidP="00405D13">
            <w:pPr>
              <w:jc w:val="center"/>
            </w:pPr>
            <w:r w:rsidRPr="0039637F">
              <w:t>Лекция</w:t>
            </w:r>
          </w:p>
          <w:p w:rsidR="00D51917" w:rsidRPr="0039637F" w:rsidRDefault="00D51917" w:rsidP="00405D13">
            <w:pPr>
              <w:jc w:val="center"/>
            </w:pPr>
          </w:p>
          <w:p w:rsidR="00D51917" w:rsidRPr="0039637F" w:rsidRDefault="00D51917" w:rsidP="00405D13">
            <w:pPr>
              <w:jc w:val="center"/>
            </w:pPr>
          </w:p>
          <w:p w:rsidR="00D51917" w:rsidRPr="0039637F" w:rsidRDefault="00D51917" w:rsidP="00405D13">
            <w:pPr>
              <w:jc w:val="center"/>
            </w:pPr>
            <w:r w:rsidRPr="0039637F">
              <w:t>Семинар</w:t>
            </w:r>
          </w:p>
          <w:p w:rsidR="00D51917" w:rsidRPr="0039637F" w:rsidRDefault="00D51917" w:rsidP="00405D13">
            <w:pPr>
              <w:jc w:val="center"/>
            </w:pPr>
          </w:p>
          <w:p w:rsidR="00D51917" w:rsidRPr="0039637F" w:rsidRDefault="00D51917" w:rsidP="00405D13">
            <w:pPr>
              <w:jc w:val="center"/>
            </w:pPr>
            <w:r w:rsidRPr="0039637F">
              <w:t>Практикум</w:t>
            </w:r>
          </w:p>
          <w:p w:rsidR="00D51917" w:rsidRPr="0039637F" w:rsidRDefault="00D51917" w:rsidP="00405D13">
            <w:pPr>
              <w:jc w:val="center"/>
            </w:pPr>
            <w:r w:rsidRPr="0039637F">
              <w:t>Семинар</w:t>
            </w:r>
          </w:p>
          <w:p w:rsidR="00D51917" w:rsidRPr="0039637F" w:rsidRDefault="00D51917" w:rsidP="00405D13">
            <w:pPr>
              <w:jc w:val="center"/>
            </w:pPr>
          </w:p>
          <w:p w:rsidR="00D51917" w:rsidRPr="0039637F" w:rsidRDefault="00D51917" w:rsidP="00405D13">
            <w:pPr>
              <w:jc w:val="center"/>
            </w:pPr>
            <w:r w:rsidRPr="0039637F">
              <w:t>Лекция</w:t>
            </w:r>
          </w:p>
          <w:p w:rsidR="00D51917" w:rsidRPr="0039637F" w:rsidRDefault="00D51917" w:rsidP="00405D13">
            <w:pPr>
              <w:jc w:val="center"/>
            </w:pPr>
          </w:p>
          <w:p w:rsidR="00D51917" w:rsidRPr="0039637F" w:rsidRDefault="00D51917" w:rsidP="00405D13">
            <w:pPr>
              <w:jc w:val="center"/>
            </w:pPr>
            <w:r w:rsidRPr="0039637F">
              <w:t>Защита проектов</w:t>
            </w:r>
          </w:p>
        </w:tc>
      </w:tr>
      <w:tr w:rsidR="00D51917" w:rsidRPr="0039637F" w:rsidTr="00D51917">
        <w:trPr>
          <w:trHeight w:val="267"/>
        </w:trPr>
        <w:tc>
          <w:tcPr>
            <w:tcW w:w="360" w:type="dxa"/>
            <w:vMerge/>
            <w:tcBorders>
              <w:left w:val="single" w:sz="4" w:space="0" w:color="auto"/>
              <w:right w:val="single" w:sz="4" w:space="0" w:color="auto"/>
            </w:tcBorders>
            <w:shd w:val="clear" w:color="auto" w:fill="FFFFFF" w:themeFill="background1"/>
            <w:hideMark/>
          </w:tcPr>
          <w:p w:rsidR="00D51917" w:rsidRPr="0039637F" w:rsidRDefault="00D51917" w:rsidP="00405D13">
            <w:pPr>
              <w:jc w:val="center"/>
            </w:pPr>
          </w:p>
        </w:tc>
        <w:tc>
          <w:tcPr>
            <w:tcW w:w="167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rPr>
                <w:b/>
              </w:rPr>
            </w:pPr>
          </w:p>
        </w:tc>
        <w:tc>
          <w:tcPr>
            <w:tcW w:w="709" w:type="dxa"/>
            <w:vMerge/>
            <w:tcBorders>
              <w:left w:val="single" w:sz="4" w:space="0" w:color="auto"/>
              <w:right w:val="single" w:sz="4" w:space="0" w:color="auto"/>
            </w:tcBorders>
            <w:shd w:val="clear" w:color="auto" w:fill="FFFFFF" w:themeFill="background1"/>
          </w:tcPr>
          <w:p w:rsidR="00D51917" w:rsidRPr="0039637F" w:rsidRDefault="00D51917"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1917" w:rsidRPr="0039637F" w:rsidRDefault="00D51917" w:rsidP="00405D13">
            <w:pPr>
              <w:jc w:val="both"/>
            </w:pPr>
            <w:r w:rsidRPr="0039637F">
              <w:t xml:space="preserve"> Химические загрязнения и болезни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c>
          <w:tcPr>
            <w:tcW w:w="113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pPr>
          </w:p>
        </w:tc>
      </w:tr>
      <w:tr w:rsidR="00D51917" w:rsidRPr="0039637F" w:rsidTr="00D51917">
        <w:trPr>
          <w:trHeight w:val="300"/>
        </w:trPr>
        <w:tc>
          <w:tcPr>
            <w:tcW w:w="360" w:type="dxa"/>
            <w:vMerge/>
            <w:tcBorders>
              <w:left w:val="single" w:sz="4" w:space="0" w:color="auto"/>
              <w:right w:val="single" w:sz="4" w:space="0" w:color="auto"/>
            </w:tcBorders>
            <w:shd w:val="clear" w:color="auto" w:fill="FFFFFF" w:themeFill="background1"/>
            <w:hideMark/>
          </w:tcPr>
          <w:p w:rsidR="00D51917" w:rsidRPr="0039637F" w:rsidRDefault="00D51917" w:rsidP="00405D13">
            <w:pPr>
              <w:jc w:val="center"/>
            </w:pPr>
          </w:p>
        </w:tc>
        <w:tc>
          <w:tcPr>
            <w:tcW w:w="167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rPr>
                <w:b/>
              </w:rPr>
            </w:pPr>
          </w:p>
        </w:tc>
        <w:tc>
          <w:tcPr>
            <w:tcW w:w="709" w:type="dxa"/>
            <w:vMerge w:val="restart"/>
            <w:tcBorders>
              <w:left w:val="single" w:sz="4" w:space="0" w:color="auto"/>
              <w:right w:val="single" w:sz="4" w:space="0" w:color="auto"/>
            </w:tcBorders>
            <w:shd w:val="clear" w:color="auto" w:fill="FFFFFF" w:themeFill="background1"/>
          </w:tcPr>
          <w:p w:rsidR="00D51917" w:rsidRPr="0039637F" w:rsidRDefault="00D51917" w:rsidP="00405D13">
            <w:pPr>
              <w:jc w:val="both"/>
            </w:pPr>
            <w: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1917" w:rsidRPr="0039637F" w:rsidRDefault="00D51917" w:rsidP="00405D13">
            <w:pPr>
              <w:jc w:val="both"/>
            </w:pPr>
            <w:r>
              <w:t>Следствие болезней человека в результате химических загрязнений</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c>
          <w:tcPr>
            <w:tcW w:w="113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pPr>
          </w:p>
        </w:tc>
      </w:tr>
      <w:tr w:rsidR="00D51917" w:rsidRPr="0039637F" w:rsidTr="00D51917">
        <w:trPr>
          <w:trHeight w:val="285"/>
        </w:trPr>
        <w:tc>
          <w:tcPr>
            <w:tcW w:w="360" w:type="dxa"/>
            <w:vMerge/>
            <w:tcBorders>
              <w:left w:val="single" w:sz="4" w:space="0" w:color="auto"/>
              <w:right w:val="single" w:sz="4" w:space="0" w:color="auto"/>
            </w:tcBorders>
            <w:shd w:val="clear" w:color="auto" w:fill="FFFFFF" w:themeFill="background1"/>
            <w:hideMark/>
          </w:tcPr>
          <w:p w:rsidR="00D51917" w:rsidRPr="0039637F" w:rsidRDefault="00D51917" w:rsidP="00405D13">
            <w:pPr>
              <w:jc w:val="center"/>
            </w:pPr>
          </w:p>
        </w:tc>
        <w:tc>
          <w:tcPr>
            <w:tcW w:w="167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rPr>
                <w:b/>
              </w:rPr>
            </w:pPr>
          </w:p>
        </w:tc>
        <w:tc>
          <w:tcPr>
            <w:tcW w:w="709" w:type="dxa"/>
            <w:vMerge/>
            <w:tcBorders>
              <w:left w:val="single" w:sz="4" w:space="0" w:color="auto"/>
              <w:right w:val="single" w:sz="4" w:space="0" w:color="auto"/>
            </w:tcBorders>
            <w:shd w:val="clear" w:color="auto" w:fill="FFFFFF" w:themeFill="background1"/>
          </w:tcPr>
          <w:p w:rsidR="00D51917" w:rsidRPr="0039637F" w:rsidRDefault="00D51917"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1917" w:rsidRPr="0039637F" w:rsidRDefault="00D51917" w:rsidP="00405D13">
            <w:pPr>
              <w:jc w:val="both"/>
            </w:pPr>
            <w:r w:rsidRPr="0039637F">
              <w:t xml:space="preserve"> Биологические загрязнения и болезни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c>
          <w:tcPr>
            <w:tcW w:w="113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pPr>
          </w:p>
        </w:tc>
      </w:tr>
      <w:tr w:rsidR="00D51917" w:rsidRPr="0039637F" w:rsidTr="00D51917">
        <w:trPr>
          <w:trHeight w:val="450"/>
        </w:trPr>
        <w:tc>
          <w:tcPr>
            <w:tcW w:w="360" w:type="dxa"/>
            <w:vMerge/>
            <w:tcBorders>
              <w:left w:val="single" w:sz="4" w:space="0" w:color="auto"/>
              <w:right w:val="single" w:sz="4" w:space="0" w:color="auto"/>
            </w:tcBorders>
            <w:shd w:val="clear" w:color="auto" w:fill="FFFFFF" w:themeFill="background1"/>
            <w:hideMark/>
          </w:tcPr>
          <w:p w:rsidR="00D51917" w:rsidRPr="0039637F" w:rsidRDefault="00D51917" w:rsidP="00405D13">
            <w:pPr>
              <w:jc w:val="center"/>
            </w:pPr>
          </w:p>
        </w:tc>
        <w:tc>
          <w:tcPr>
            <w:tcW w:w="167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rPr>
                <w:b/>
              </w:rPr>
            </w:pPr>
          </w:p>
        </w:tc>
        <w:tc>
          <w:tcPr>
            <w:tcW w:w="709" w:type="dxa"/>
            <w:vMerge w:val="restart"/>
            <w:tcBorders>
              <w:left w:val="single" w:sz="4" w:space="0" w:color="auto"/>
              <w:right w:val="single" w:sz="4" w:space="0" w:color="auto"/>
            </w:tcBorders>
            <w:shd w:val="clear" w:color="auto" w:fill="FFFFFF" w:themeFill="background1"/>
          </w:tcPr>
          <w:p w:rsidR="00D51917" w:rsidRPr="0039637F" w:rsidRDefault="00D51917" w:rsidP="00405D13">
            <w:pPr>
              <w:jc w:val="both"/>
            </w:pPr>
            <w: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1917" w:rsidRPr="0039637F" w:rsidRDefault="00D51917" w:rsidP="00D51917">
            <w:pPr>
              <w:jc w:val="both"/>
            </w:pPr>
            <w:r>
              <w:t>Электромагнитные излучения, способы их  устранения в  окружающей обстановке.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c>
          <w:tcPr>
            <w:tcW w:w="113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pPr>
          </w:p>
        </w:tc>
      </w:tr>
      <w:tr w:rsidR="00D51917" w:rsidRPr="0039637F" w:rsidTr="00D51917">
        <w:trPr>
          <w:trHeight w:val="363"/>
        </w:trPr>
        <w:tc>
          <w:tcPr>
            <w:tcW w:w="360" w:type="dxa"/>
            <w:vMerge/>
            <w:tcBorders>
              <w:left w:val="single" w:sz="4" w:space="0" w:color="auto"/>
              <w:right w:val="single" w:sz="4" w:space="0" w:color="auto"/>
            </w:tcBorders>
            <w:shd w:val="clear" w:color="auto" w:fill="FFFFFF" w:themeFill="background1"/>
            <w:hideMark/>
          </w:tcPr>
          <w:p w:rsidR="00D51917" w:rsidRPr="0039637F" w:rsidRDefault="00D51917" w:rsidP="00405D13">
            <w:pPr>
              <w:jc w:val="center"/>
            </w:pPr>
          </w:p>
        </w:tc>
        <w:tc>
          <w:tcPr>
            <w:tcW w:w="167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rPr>
                <w:b/>
              </w:rPr>
            </w:pPr>
          </w:p>
        </w:tc>
        <w:tc>
          <w:tcPr>
            <w:tcW w:w="709" w:type="dxa"/>
            <w:vMerge/>
            <w:tcBorders>
              <w:left w:val="single" w:sz="4" w:space="0" w:color="auto"/>
              <w:right w:val="single" w:sz="4" w:space="0" w:color="auto"/>
            </w:tcBorders>
            <w:shd w:val="clear" w:color="auto" w:fill="FFFFFF" w:themeFill="background1"/>
          </w:tcPr>
          <w:p w:rsidR="00D51917" w:rsidRPr="0039637F" w:rsidRDefault="00D51917"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1917" w:rsidRPr="0039637F" w:rsidRDefault="00D51917" w:rsidP="00405D13">
            <w:pPr>
              <w:jc w:val="both"/>
            </w:pPr>
            <w:r w:rsidRPr="0039637F">
              <w:t xml:space="preserve"> Влияние звуков, шумов, электромагнитных излучений на </w:t>
            </w:r>
            <w:r>
              <w:t xml:space="preserve"> </w:t>
            </w:r>
            <w:r w:rsidRPr="0039637F">
              <w:t>человека.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c>
          <w:tcPr>
            <w:tcW w:w="113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pPr>
          </w:p>
        </w:tc>
      </w:tr>
      <w:tr w:rsidR="00D51917" w:rsidRPr="0039637F" w:rsidTr="00D51917">
        <w:trPr>
          <w:trHeight w:val="225"/>
        </w:trPr>
        <w:tc>
          <w:tcPr>
            <w:tcW w:w="360" w:type="dxa"/>
            <w:vMerge/>
            <w:tcBorders>
              <w:left w:val="single" w:sz="4" w:space="0" w:color="auto"/>
              <w:right w:val="single" w:sz="4" w:space="0" w:color="auto"/>
            </w:tcBorders>
            <w:shd w:val="clear" w:color="auto" w:fill="FFFFFF" w:themeFill="background1"/>
            <w:hideMark/>
          </w:tcPr>
          <w:p w:rsidR="00D51917" w:rsidRPr="0039637F" w:rsidRDefault="00D51917" w:rsidP="00405D13">
            <w:pPr>
              <w:jc w:val="center"/>
            </w:pPr>
          </w:p>
        </w:tc>
        <w:tc>
          <w:tcPr>
            <w:tcW w:w="167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rPr>
                <w:b/>
              </w:rPr>
            </w:pPr>
          </w:p>
        </w:tc>
        <w:tc>
          <w:tcPr>
            <w:tcW w:w="709" w:type="dxa"/>
            <w:vMerge w:val="restart"/>
            <w:tcBorders>
              <w:left w:val="single" w:sz="4" w:space="0" w:color="auto"/>
              <w:right w:val="single" w:sz="4" w:space="0" w:color="auto"/>
            </w:tcBorders>
            <w:shd w:val="clear" w:color="auto" w:fill="FFFFFF" w:themeFill="background1"/>
          </w:tcPr>
          <w:p w:rsidR="00D51917" w:rsidRPr="0039637F" w:rsidRDefault="00D51917" w:rsidP="00405D13">
            <w:pPr>
              <w:jc w:val="both"/>
            </w:pPr>
            <w: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1917" w:rsidRPr="0039637F" w:rsidRDefault="00D51917" w:rsidP="00405D13">
            <w:pPr>
              <w:jc w:val="both"/>
            </w:pPr>
            <w:r>
              <w:t xml:space="preserve">Влияние атмосферных факторов на здоровье человека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c>
          <w:tcPr>
            <w:tcW w:w="113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pPr>
          </w:p>
        </w:tc>
      </w:tr>
      <w:tr w:rsidR="00D51917" w:rsidRPr="0039637F" w:rsidTr="00D51917">
        <w:trPr>
          <w:trHeight w:val="315"/>
        </w:trPr>
        <w:tc>
          <w:tcPr>
            <w:tcW w:w="360" w:type="dxa"/>
            <w:vMerge/>
            <w:tcBorders>
              <w:left w:val="single" w:sz="4" w:space="0" w:color="auto"/>
              <w:right w:val="single" w:sz="4" w:space="0" w:color="auto"/>
            </w:tcBorders>
            <w:shd w:val="clear" w:color="auto" w:fill="FFFFFF" w:themeFill="background1"/>
            <w:hideMark/>
          </w:tcPr>
          <w:p w:rsidR="00D51917" w:rsidRPr="0039637F" w:rsidRDefault="00D51917" w:rsidP="00405D13">
            <w:pPr>
              <w:jc w:val="center"/>
            </w:pPr>
          </w:p>
        </w:tc>
        <w:tc>
          <w:tcPr>
            <w:tcW w:w="167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rPr>
                <w:b/>
              </w:rPr>
            </w:pPr>
          </w:p>
        </w:tc>
        <w:tc>
          <w:tcPr>
            <w:tcW w:w="709" w:type="dxa"/>
            <w:vMerge/>
            <w:tcBorders>
              <w:left w:val="single" w:sz="4" w:space="0" w:color="auto"/>
              <w:right w:val="single" w:sz="4" w:space="0" w:color="auto"/>
            </w:tcBorders>
            <w:shd w:val="clear" w:color="auto" w:fill="FFFFFF" w:themeFill="background1"/>
          </w:tcPr>
          <w:p w:rsidR="00D51917" w:rsidRPr="0039637F" w:rsidRDefault="00D51917"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1917" w:rsidRPr="0039637F" w:rsidRDefault="00D51917" w:rsidP="00405D13">
            <w:pPr>
              <w:jc w:val="both"/>
            </w:pPr>
            <w:r w:rsidRPr="0039637F">
              <w:t xml:space="preserve"> Погода и самочувствие человека.</w:t>
            </w:r>
            <w:r>
              <w:t xml:space="preserve"> </w:t>
            </w:r>
            <w:proofErr w:type="spellStart"/>
            <w:r>
              <w:t>Метеозависимые</w:t>
            </w:r>
            <w:proofErr w:type="spellEnd"/>
            <w:r>
              <w:t xml:space="preserve"> люди.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c>
          <w:tcPr>
            <w:tcW w:w="113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pPr>
          </w:p>
        </w:tc>
      </w:tr>
      <w:tr w:rsidR="00D51917" w:rsidRPr="0039637F" w:rsidTr="00D51917">
        <w:trPr>
          <w:trHeight w:val="267"/>
        </w:trPr>
        <w:tc>
          <w:tcPr>
            <w:tcW w:w="360" w:type="dxa"/>
            <w:vMerge/>
            <w:tcBorders>
              <w:left w:val="single" w:sz="4" w:space="0" w:color="auto"/>
              <w:right w:val="single" w:sz="4" w:space="0" w:color="auto"/>
            </w:tcBorders>
            <w:shd w:val="clear" w:color="auto" w:fill="FFFFFF" w:themeFill="background1"/>
            <w:hideMark/>
          </w:tcPr>
          <w:p w:rsidR="00D51917" w:rsidRPr="0039637F" w:rsidRDefault="00D51917" w:rsidP="00405D13">
            <w:pPr>
              <w:jc w:val="center"/>
            </w:pPr>
          </w:p>
        </w:tc>
        <w:tc>
          <w:tcPr>
            <w:tcW w:w="167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rPr>
                <w:b/>
              </w:rPr>
            </w:pPr>
          </w:p>
        </w:tc>
        <w:tc>
          <w:tcPr>
            <w:tcW w:w="709" w:type="dxa"/>
            <w:vMerge w:val="restart"/>
            <w:tcBorders>
              <w:left w:val="single" w:sz="4" w:space="0" w:color="auto"/>
              <w:right w:val="single" w:sz="4" w:space="0" w:color="auto"/>
            </w:tcBorders>
            <w:shd w:val="clear" w:color="auto" w:fill="FFFFFF" w:themeFill="background1"/>
          </w:tcPr>
          <w:p w:rsidR="00D51917" w:rsidRPr="0039637F" w:rsidRDefault="00D51917" w:rsidP="00405D13">
            <w:pPr>
              <w:jc w:val="both"/>
            </w:pPr>
            <w: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1917" w:rsidRPr="0039637F" w:rsidRDefault="00D51917" w:rsidP="00405D13">
            <w:pPr>
              <w:jc w:val="both"/>
            </w:pPr>
            <w:r>
              <w:t>Природные места проживания человека и его здоровье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c>
          <w:tcPr>
            <w:tcW w:w="113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pPr>
          </w:p>
        </w:tc>
      </w:tr>
      <w:tr w:rsidR="00D51917" w:rsidRPr="0039637F" w:rsidTr="00D51917">
        <w:trPr>
          <w:trHeight w:val="270"/>
        </w:trPr>
        <w:tc>
          <w:tcPr>
            <w:tcW w:w="360" w:type="dxa"/>
            <w:vMerge/>
            <w:tcBorders>
              <w:left w:val="single" w:sz="4" w:space="0" w:color="auto"/>
              <w:right w:val="single" w:sz="4" w:space="0" w:color="auto"/>
            </w:tcBorders>
            <w:shd w:val="clear" w:color="auto" w:fill="FFFFFF" w:themeFill="background1"/>
            <w:hideMark/>
          </w:tcPr>
          <w:p w:rsidR="00D51917" w:rsidRPr="0039637F" w:rsidRDefault="00D51917" w:rsidP="00405D13">
            <w:pPr>
              <w:jc w:val="center"/>
            </w:pPr>
          </w:p>
        </w:tc>
        <w:tc>
          <w:tcPr>
            <w:tcW w:w="167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rPr>
                <w:b/>
              </w:rPr>
            </w:pPr>
          </w:p>
        </w:tc>
        <w:tc>
          <w:tcPr>
            <w:tcW w:w="709" w:type="dxa"/>
            <w:vMerge/>
            <w:tcBorders>
              <w:left w:val="single" w:sz="4" w:space="0" w:color="auto"/>
              <w:right w:val="single" w:sz="4" w:space="0" w:color="auto"/>
            </w:tcBorders>
            <w:shd w:val="clear" w:color="auto" w:fill="FFFFFF" w:themeFill="background1"/>
          </w:tcPr>
          <w:p w:rsidR="00D51917" w:rsidRDefault="00D51917"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1917" w:rsidRPr="0039637F" w:rsidRDefault="00D51917" w:rsidP="00405D13">
            <w:pPr>
              <w:jc w:val="both"/>
            </w:pPr>
            <w:r w:rsidRPr="0039637F">
              <w:t>Ландшафт и здоровье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c>
          <w:tcPr>
            <w:tcW w:w="113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pPr>
          </w:p>
        </w:tc>
      </w:tr>
      <w:tr w:rsidR="00D51917" w:rsidRPr="0039637F" w:rsidTr="00D51917">
        <w:trPr>
          <w:trHeight w:val="270"/>
        </w:trPr>
        <w:tc>
          <w:tcPr>
            <w:tcW w:w="360" w:type="dxa"/>
            <w:vMerge/>
            <w:tcBorders>
              <w:left w:val="single" w:sz="4" w:space="0" w:color="auto"/>
              <w:right w:val="single" w:sz="4" w:space="0" w:color="auto"/>
            </w:tcBorders>
            <w:shd w:val="clear" w:color="auto" w:fill="FFFFFF" w:themeFill="background1"/>
            <w:hideMark/>
          </w:tcPr>
          <w:p w:rsidR="00D51917" w:rsidRPr="0039637F" w:rsidRDefault="00D51917" w:rsidP="00405D13">
            <w:pPr>
              <w:jc w:val="center"/>
            </w:pPr>
          </w:p>
        </w:tc>
        <w:tc>
          <w:tcPr>
            <w:tcW w:w="167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rPr>
                <w:b/>
              </w:rPr>
            </w:pPr>
          </w:p>
        </w:tc>
        <w:tc>
          <w:tcPr>
            <w:tcW w:w="709" w:type="dxa"/>
            <w:vMerge w:val="restart"/>
            <w:tcBorders>
              <w:left w:val="single" w:sz="4" w:space="0" w:color="auto"/>
              <w:right w:val="single" w:sz="4" w:space="0" w:color="auto"/>
            </w:tcBorders>
            <w:shd w:val="clear" w:color="auto" w:fill="FFFFFF" w:themeFill="background1"/>
          </w:tcPr>
          <w:p w:rsidR="00D51917" w:rsidRPr="0039637F" w:rsidRDefault="00D51917" w:rsidP="00405D13">
            <w:pPr>
              <w:jc w:val="both"/>
            </w:pPr>
            <w: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1917" w:rsidRPr="0039637F" w:rsidRDefault="00D51917" w:rsidP="00405D13">
            <w:pPr>
              <w:jc w:val="both"/>
            </w:pPr>
            <w:r>
              <w:t xml:space="preserve"> </w:t>
            </w:r>
            <w:r w:rsidRPr="0039637F">
              <w:t>Адаптации</w:t>
            </w:r>
            <w:r>
              <w:t xml:space="preserve"> </w:t>
            </w:r>
            <w:r w:rsidRPr="0039637F">
              <w:t xml:space="preserve"> человека</w:t>
            </w:r>
            <w:r>
              <w:t xml:space="preserve"> </w:t>
            </w:r>
            <w:r w:rsidRPr="0039637F">
              <w:t>к окружающей среде.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c>
          <w:tcPr>
            <w:tcW w:w="113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pPr>
          </w:p>
        </w:tc>
      </w:tr>
      <w:tr w:rsidR="00D51917" w:rsidRPr="0039637F" w:rsidTr="00D51917">
        <w:trPr>
          <w:trHeight w:val="285"/>
        </w:trPr>
        <w:tc>
          <w:tcPr>
            <w:tcW w:w="360" w:type="dxa"/>
            <w:vMerge/>
            <w:tcBorders>
              <w:left w:val="single" w:sz="4" w:space="0" w:color="auto"/>
              <w:right w:val="single" w:sz="4" w:space="0" w:color="auto"/>
            </w:tcBorders>
            <w:shd w:val="clear" w:color="auto" w:fill="FFFFFF" w:themeFill="background1"/>
            <w:hideMark/>
          </w:tcPr>
          <w:p w:rsidR="00D51917" w:rsidRPr="0039637F" w:rsidRDefault="00D51917" w:rsidP="00405D13">
            <w:pPr>
              <w:jc w:val="center"/>
            </w:pPr>
          </w:p>
        </w:tc>
        <w:tc>
          <w:tcPr>
            <w:tcW w:w="167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rPr>
                <w:b/>
              </w:rPr>
            </w:pPr>
          </w:p>
        </w:tc>
        <w:tc>
          <w:tcPr>
            <w:tcW w:w="709" w:type="dxa"/>
            <w:vMerge/>
            <w:tcBorders>
              <w:left w:val="single" w:sz="4" w:space="0" w:color="auto"/>
              <w:right w:val="single" w:sz="4" w:space="0" w:color="auto"/>
            </w:tcBorders>
            <w:shd w:val="clear" w:color="auto" w:fill="FFFFFF" w:themeFill="background1"/>
          </w:tcPr>
          <w:p w:rsidR="00D51917" w:rsidRPr="0039637F" w:rsidRDefault="00D51917"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1917" w:rsidRPr="0039637F" w:rsidRDefault="00D51917" w:rsidP="00D51917">
            <w:pPr>
              <w:jc w:val="both"/>
            </w:pPr>
            <w:r w:rsidRPr="0039637F">
              <w:t xml:space="preserve"> </w:t>
            </w:r>
            <w:r>
              <w:t xml:space="preserve"> Проблемы  адаптации человека </w:t>
            </w:r>
            <w:r w:rsidRPr="0039637F">
              <w:t>к окружающей среде.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c>
          <w:tcPr>
            <w:tcW w:w="113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pPr>
          </w:p>
        </w:tc>
      </w:tr>
      <w:tr w:rsidR="00D51917" w:rsidRPr="0039637F" w:rsidTr="00D51917">
        <w:trPr>
          <w:trHeight w:val="267"/>
        </w:trPr>
        <w:tc>
          <w:tcPr>
            <w:tcW w:w="360" w:type="dxa"/>
            <w:vMerge/>
            <w:tcBorders>
              <w:left w:val="single" w:sz="4" w:space="0" w:color="auto"/>
              <w:right w:val="single" w:sz="4" w:space="0" w:color="auto"/>
            </w:tcBorders>
            <w:shd w:val="clear" w:color="auto" w:fill="FFFFFF" w:themeFill="background1"/>
            <w:hideMark/>
          </w:tcPr>
          <w:p w:rsidR="00D51917" w:rsidRPr="0039637F" w:rsidRDefault="00D51917" w:rsidP="00405D13">
            <w:pPr>
              <w:jc w:val="center"/>
            </w:pPr>
          </w:p>
        </w:tc>
        <w:tc>
          <w:tcPr>
            <w:tcW w:w="167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rPr>
                <w:b/>
              </w:rPr>
            </w:pPr>
          </w:p>
        </w:tc>
        <w:tc>
          <w:tcPr>
            <w:tcW w:w="709" w:type="dxa"/>
            <w:vMerge w:val="restart"/>
            <w:tcBorders>
              <w:left w:val="single" w:sz="4" w:space="0" w:color="auto"/>
              <w:right w:val="single" w:sz="4" w:space="0" w:color="auto"/>
            </w:tcBorders>
            <w:shd w:val="clear" w:color="auto" w:fill="FFFFFF" w:themeFill="background1"/>
          </w:tcPr>
          <w:p w:rsidR="00D51917" w:rsidRPr="0039637F" w:rsidRDefault="00D51917" w:rsidP="00405D13">
            <w:pPr>
              <w:jc w:val="both"/>
            </w:pPr>
            <w: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1917" w:rsidRPr="0039637F" w:rsidRDefault="00D51917" w:rsidP="00405D13">
            <w:pPr>
              <w:jc w:val="both"/>
            </w:pPr>
            <w:r>
              <w:t xml:space="preserve">Проблемы  адаптации человека </w:t>
            </w:r>
            <w:r w:rsidRPr="0039637F">
              <w:t>к окружающей среде.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c>
          <w:tcPr>
            <w:tcW w:w="113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pPr>
          </w:p>
        </w:tc>
      </w:tr>
      <w:tr w:rsidR="00D51917" w:rsidRPr="0039637F" w:rsidTr="00D51917">
        <w:trPr>
          <w:trHeight w:val="270"/>
        </w:trPr>
        <w:tc>
          <w:tcPr>
            <w:tcW w:w="360" w:type="dxa"/>
            <w:vMerge/>
            <w:tcBorders>
              <w:left w:val="single" w:sz="4" w:space="0" w:color="auto"/>
              <w:right w:val="single" w:sz="4" w:space="0" w:color="auto"/>
            </w:tcBorders>
            <w:shd w:val="clear" w:color="auto" w:fill="FFFFFF" w:themeFill="background1"/>
            <w:hideMark/>
          </w:tcPr>
          <w:p w:rsidR="00D51917" w:rsidRPr="0039637F" w:rsidRDefault="00D51917" w:rsidP="00405D13">
            <w:pPr>
              <w:jc w:val="center"/>
            </w:pPr>
          </w:p>
        </w:tc>
        <w:tc>
          <w:tcPr>
            <w:tcW w:w="167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rPr>
                <w:b/>
              </w:rPr>
            </w:pPr>
          </w:p>
        </w:tc>
        <w:tc>
          <w:tcPr>
            <w:tcW w:w="709" w:type="dxa"/>
            <w:vMerge/>
            <w:tcBorders>
              <w:left w:val="single" w:sz="4" w:space="0" w:color="auto"/>
              <w:bottom w:val="single" w:sz="4" w:space="0" w:color="auto"/>
              <w:right w:val="single" w:sz="4" w:space="0" w:color="auto"/>
            </w:tcBorders>
            <w:shd w:val="clear" w:color="auto" w:fill="FFFFFF" w:themeFill="background1"/>
          </w:tcPr>
          <w:p w:rsidR="00D51917" w:rsidRDefault="00D51917"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1917" w:rsidRDefault="00501F25" w:rsidP="00405D13">
            <w:pPr>
              <w:jc w:val="both"/>
            </w:pPr>
            <w:r>
              <w:t>Технические  средства защиты человека от  негативных факторов в результате  адаптации человека в окружающей среде.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c>
          <w:tcPr>
            <w:tcW w:w="113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pPr>
          </w:p>
        </w:tc>
      </w:tr>
      <w:tr w:rsidR="00D51917" w:rsidRPr="0039637F" w:rsidTr="00D51917">
        <w:trPr>
          <w:trHeight w:val="243"/>
        </w:trPr>
        <w:tc>
          <w:tcPr>
            <w:tcW w:w="360" w:type="dxa"/>
            <w:vMerge/>
            <w:tcBorders>
              <w:left w:val="single" w:sz="4" w:space="0" w:color="auto"/>
              <w:right w:val="single" w:sz="4" w:space="0" w:color="auto"/>
            </w:tcBorders>
            <w:shd w:val="clear" w:color="auto" w:fill="FFFFFF" w:themeFill="background1"/>
            <w:hideMark/>
          </w:tcPr>
          <w:p w:rsidR="00D51917" w:rsidRPr="0039637F" w:rsidRDefault="00D51917" w:rsidP="00405D13">
            <w:pPr>
              <w:jc w:val="center"/>
            </w:pPr>
          </w:p>
        </w:tc>
        <w:tc>
          <w:tcPr>
            <w:tcW w:w="167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rPr>
                <w:b/>
              </w:rPr>
            </w:pPr>
          </w:p>
        </w:tc>
        <w:tc>
          <w:tcPr>
            <w:tcW w:w="709" w:type="dxa"/>
            <w:vMerge w:val="restart"/>
            <w:tcBorders>
              <w:left w:val="single" w:sz="4" w:space="0" w:color="auto"/>
              <w:right w:val="single" w:sz="4" w:space="0" w:color="auto"/>
            </w:tcBorders>
            <w:shd w:val="clear" w:color="auto" w:fill="FFFFFF" w:themeFill="background1"/>
          </w:tcPr>
          <w:p w:rsidR="00D51917" w:rsidRDefault="00D51917" w:rsidP="00405D13">
            <w:pPr>
              <w:jc w:val="both"/>
            </w:pPr>
            <w: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1917" w:rsidRPr="0039637F" w:rsidRDefault="00D51917" w:rsidP="00405D13">
            <w:pPr>
              <w:jc w:val="both"/>
            </w:pPr>
            <w:r w:rsidRPr="0039637F">
              <w:t>Итоговое 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c>
          <w:tcPr>
            <w:tcW w:w="1134" w:type="dxa"/>
            <w:vMerge/>
            <w:tcBorders>
              <w:left w:val="single" w:sz="4" w:space="0" w:color="auto"/>
              <w:right w:val="single" w:sz="4" w:space="0" w:color="auto"/>
            </w:tcBorders>
            <w:shd w:val="clear" w:color="auto" w:fill="FFFFFF" w:themeFill="background1"/>
          </w:tcPr>
          <w:p w:rsidR="00D51917" w:rsidRPr="0039637F" w:rsidRDefault="00D51917" w:rsidP="00405D13">
            <w:pPr>
              <w:jc w:val="center"/>
            </w:pPr>
          </w:p>
        </w:tc>
      </w:tr>
      <w:tr w:rsidR="00D51917" w:rsidRPr="0039637F" w:rsidTr="00D51917">
        <w:trPr>
          <w:trHeight w:val="243"/>
        </w:trPr>
        <w:tc>
          <w:tcPr>
            <w:tcW w:w="360" w:type="dxa"/>
            <w:vMerge/>
            <w:tcBorders>
              <w:left w:val="single" w:sz="4" w:space="0" w:color="auto"/>
              <w:bottom w:val="single" w:sz="4" w:space="0" w:color="auto"/>
              <w:right w:val="single" w:sz="4" w:space="0" w:color="auto"/>
            </w:tcBorders>
            <w:shd w:val="clear" w:color="auto" w:fill="FFFFFF" w:themeFill="background1"/>
            <w:hideMark/>
          </w:tcPr>
          <w:p w:rsidR="00D51917" w:rsidRPr="0039637F" w:rsidRDefault="00D51917" w:rsidP="00405D13">
            <w:pPr>
              <w:jc w:val="center"/>
            </w:pPr>
          </w:p>
        </w:tc>
        <w:tc>
          <w:tcPr>
            <w:tcW w:w="1674" w:type="dxa"/>
            <w:vMerge/>
            <w:tcBorders>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rPr>
                <w:b/>
              </w:rPr>
            </w:pPr>
          </w:p>
        </w:tc>
        <w:tc>
          <w:tcPr>
            <w:tcW w:w="709" w:type="dxa"/>
            <w:vMerge/>
            <w:tcBorders>
              <w:left w:val="single" w:sz="4" w:space="0" w:color="auto"/>
              <w:bottom w:val="single" w:sz="4" w:space="0" w:color="auto"/>
              <w:right w:val="single" w:sz="4" w:space="0" w:color="auto"/>
            </w:tcBorders>
            <w:shd w:val="clear" w:color="auto" w:fill="FFFFFF" w:themeFill="background1"/>
          </w:tcPr>
          <w:p w:rsidR="00D51917" w:rsidRDefault="00D51917"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1917" w:rsidRPr="0039637F" w:rsidRDefault="00D51917" w:rsidP="00405D13">
            <w:pPr>
              <w:jc w:val="both"/>
            </w:pPr>
            <w:r>
              <w:t>Защита проектов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c>
          <w:tcPr>
            <w:tcW w:w="1134" w:type="dxa"/>
            <w:vMerge/>
            <w:tcBorders>
              <w:left w:val="single" w:sz="4" w:space="0" w:color="auto"/>
              <w:bottom w:val="single" w:sz="4" w:space="0" w:color="auto"/>
              <w:right w:val="single" w:sz="4" w:space="0" w:color="auto"/>
            </w:tcBorders>
            <w:shd w:val="clear" w:color="auto" w:fill="FFFFFF" w:themeFill="background1"/>
          </w:tcPr>
          <w:p w:rsidR="00D51917" w:rsidRPr="0039637F" w:rsidRDefault="00D51917" w:rsidP="00405D13">
            <w:pPr>
              <w:jc w:val="center"/>
            </w:pPr>
          </w:p>
        </w:tc>
      </w:tr>
      <w:tr w:rsidR="00501F25" w:rsidRPr="0039637F" w:rsidTr="00D51917">
        <w:trPr>
          <w:trHeight w:val="285"/>
        </w:trPr>
        <w:tc>
          <w:tcPr>
            <w:tcW w:w="360" w:type="dxa"/>
            <w:vMerge w:val="restart"/>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r w:rsidRPr="0039637F">
              <w:t>4</w:t>
            </w:r>
          </w:p>
        </w:tc>
        <w:tc>
          <w:tcPr>
            <w:tcW w:w="1674" w:type="dxa"/>
            <w:vMerge w:val="restart"/>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r w:rsidRPr="0039637F">
              <w:rPr>
                <w:b/>
              </w:rPr>
              <w:t>Раздел IV</w:t>
            </w:r>
          </w:p>
          <w:p w:rsidR="00501F25" w:rsidRPr="0039637F" w:rsidRDefault="00501F25" w:rsidP="00405D13">
            <w:pPr>
              <w:jc w:val="center"/>
              <w:rPr>
                <w:b/>
              </w:rPr>
            </w:pPr>
            <w:r w:rsidRPr="0039637F">
              <w:rPr>
                <w:b/>
              </w:rPr>
              <w:t>Основы элементарных медицинских знаний</w:t>
            </w:r>
          </w:p>
          <w:p w:rsidR="00501F25" w:rsidRDefault="00501F25" w:rsidP="00B43E2D">
            <w:pPr>
              <w:jc w:val="center"/>
            </w:pPr>
            <w:r w:rsidRPr="0039637F">
              <w:t xml:space="preserve"> </w:t>
            </w:r>
            <w:r>
              <w:t xml:space="preserve">2 полугодие </w:t>
            </w:r>
          </w:p>
          <w:p w:rsidR="00501F25" w:rsidRPr="0039637F" w:rsidRDefault="00501F25" w:rsidP="00B43E2D">
            <w:pPr>
              <w:jc w:val="center"/>
            </w:pPr>
            <w:r>
              <w:lastRenderedPageBreak/>
              <w:t>18 часов</w:t>
            </w: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both"/>
            </w:pPr>
            <w:r>
              <w:lastRenderedPageBreak/>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rPr>
                <w:u w:val="single"/>
              </w:rPr>
            </w:pPr>
            <w:r>
              <w:t>Болезнь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r w:rsidRPr="0039637F">
              <w:t>Беседа</w:t>
            </w:r>
          </w:p>
          <w:p w:rsidR="00501F25" w:rsidRPr="0039637F" w:rsidRDefault="00501F25" w:rsidP="00405D13">
            <w:pPr>
              <w:jc w:val="center"/>
            </w:pPr>
            <w:r w:rsidRPr="0039637F">
              <w:t>Лекция</w:t>
            </w:r>
          </w:p>
          <w:p w:rsidR="00501F25" w:rsidRPr="0039637F" w:rsidRDefault="00501F25" w:rsidP="00405D13">
            <w:pPr>
              <w:jc w:val="center"/>
            </w:pPr>
            <w:r w:rsidRPr="0039637F">
              <w:t>Практикум</w:t>
            </w:r>
          </w:p>
          <w:p w:rsidR="00501F25" w:rsidRPr="0039637F" w:rsidRDefault="00501F25" w:rsidP="00405D13">
            <w:pPr>
              <w:jc w:val="center"/>
            </w:pPr>
          </w:p>
          <w:p w:rsidR="00501F25" w:rsidRPr="0039637F" w:rsidRDefault="00501F25" w:rsidP="00405D13">
            <w:pPr>
              <w:jc w:val="center"/>
            </w:pPr>
          </w:p>
          <w:p w:rsidR="00501F25" w:rsidRPr="0039637F" w:rsidRDefault="00501F25" w:rsidP="00405D13">
            <w:pPr>
              <w:jc w:val="center"/>
            </w:pPr>
            <w:r w:rsidRPr="0039637F">
              <w:t xml:space="preserve">Защита </w:t>
            </w:r>
            <w:r w:rsidRPr="0039637F">
              <w:lastRenderedPageBreak/>
              <w:t>проектов</w:t>
            </w:r>
          </w:p>
        </w:tc>
      </w:tr>
      <w:tr w:rsidR="00501F25" w:rsidRPr="0039637F" w:rsidTr="00B45A5E">
        <w:trPr>
          <w:trHeight w:val="285"/>
        </w:trPr>
        <w:tc>
          <w:tcPr>
            <w:tcW w:w="360"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tcBorders>
              <w:left w:val="single" w:sz="4" w:space="0" w:color="auto"/>
              <w:right w:val="single" w:sz="4" w:space="0" w:color="auto"/>
            </w:tcBorders>
            <w:shd w:val="clear" w:color="auto" w:fill="FFFFFF" w:themeFill="background1"/>
          </w:tcPr>
          <w:p w:rsidR="00501F25" w:rsidRPr="0039637F" w:rsidRDefault="00501F25"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t>Виды заболеваний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D51917">
        <w:trPr>
          <w:trHeight w:val="285"/>
        </w:trPr>
        <w:tc>
          <w:tcPr>
            <w:tcW w:w="360"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both"/>
            </w:pPr>
            <w: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t>Виды заболеваний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E0534B">
        <w:trPr>
          <w:trHeight w:val="285"/>
        </w:trPr>
        <w:tc>
          <w:tcPr>
            <w:tcW w:w="360"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tcBorders>
              <w:left w:val="single" w:sz="4" w:space="0" w:color="auto"/>
              <w:right w:val="single" w:sz="4" w:space="0" w:color="auto"/>
            </w:tcBorders>
            <w:shd w:val="clear" w:color="auto" w:fill="FFFFFF" w:themeFill="background1"/>
          </w:tcPr>
          <w:p w:rsidR="00501F25" w:rsidRPr="0039637F" w:rsidRDefault="00501F25"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t>Значение боли человека.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D51917">
        <w:trPr>
          <w:trHeight w:val="285"/>
        </w:trPr>
        <w:tc>
          <w:tcPr>
            <w:tcW w:w="360"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both"/>
            </w:pPr>
            <w: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t>Диагностика заболеваний различного вида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AB01BF">
        <w:trPr>
          <w:trHeight w:val="285"/>
        </w:trPr>
        <w:tc>
          <w:tcPr>
            <w:tcW w:w="360"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tcBorders>
              <w:left w:val="single" w:sz="4" w:space="0" w:color="auto"/>
              <w:right w:val="single" w:sz="4" w:space="0" w:color="auto"/>
            </w:tcBorders>
            <w:shd w:val="clear" w:color="auto" w:fill="FFFFFF" w:themeFill="background1"/>
          </w:tcPr>
          <w:p w:rsidR="00501F25" w:rsidRPr="0039637F" w:rsidRDefault="00501F25"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t>Диагностика заболеваний различного вида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D51917">
        <w:trPr>
          <w:trHeight w:val="285"/>
        </w:trPr>
        <w:tc>
          <w:tcPr>
            <w:tcW w:w="360"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both"/>
            </w:pPr>
            <w: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t>Способы избавления боли самостоятельно.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496BDD">
        <w:trPr>
          <w:trHeight w:val="285"/>
        </w:trPr>
        <w:tc>
          <w:tcPr>
            <w:tcW w:w="360"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tcBorders>
              <w:left w:val="single" w:sz="4" w:space="0" w:color="auto"/>
              <w:right w:val="single" w:sz="4" w:space="0" w:color="auto"/>
            </w:tcBorders>
            <w:shd w:val="clear" w:color="auto" w:fill="FFFFFF" w:themeFill="background1"/>
          </w:tcPr>
          <w:p w:rsidR="00501F25" w:rsidRPr="0039637F" w:rsidRDefault="00501F25"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t>Способы избавления боли самостоятельно без применения химических препаратов.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D51917">
        <w:trPr>
          <w:trHeight w:val="285"/>
        </w:trPr>
        <w:tc>
          <w:tcPr>
            <w:tcW w:w="360"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both"/>
            </w:pPr>
            <w: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t>Способы избавления боли самостоятельно без применения химических препаратов.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5213B9">
        <w:trPr>
          <w:trHeight w:val="285"/>
        </w:trPr>
        <w:tc>
          <w:tcPr>
            <w:tcW w:w="360"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tcBorders>
              <w:left w:val="single" w:sz="4" w:space="0" w:color="auto"/>
              <w:right w:val="single" w:sz="4" w:space="0" w:color="auto"/>
            </w:tcBorders>
            <w:shd w:val="clear" w:color="auto" w:fill="FFFFFF" w:themeFill="background1"/>
          </w:tcPr>
          <w:p w:rsidR="00501F25" w:rsidRPr="0039637F" w:rsidRDefault="00501F25"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t>Способы избавления боли самостоятельно без применения химических препаратов.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D51917">
        <w:trPr>
          <w:trHeight w:val="285"/>
        </w:trPr>
        <w:tc>
          <w:tcPr>
            <w:tcW w:w="360"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both"/>
            </w:pPr>
            <w: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rsidRPr="0039637F">
              <w:t>Лекарственные вещества и препараты.</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BB5AB9">
        <w:trPr>
          <w:trHeight w:val="285"/>
        </w:trPr>
        <w:tc>
          <w:tcPr>
            <w:tcW w:w="360"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tcBorders>
              <w:left w:val="single" w:sz="4" w:space="0" w:color="auto"/>
              <w:right w:val="single" w:sz="4" w:space="0" w:color="auto"/>
            </w:tcBorders>
            <w:shd w:val="clear" w:color="auto" w:fill="FFFFFF" w:themeFill="background1"/>
          </w:tcPr>
          <w:p w:rsidR="00501F25" w:rsidRPr="0039637F" w:rsidRDefault="00501F25"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rsidRPr="0039637F">
              <w:t>Лекарственные вещества и препараты.</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D51917">
        <w:trPr>
          <w:trHeight w:val="285"/>
        </w:trPr>
        <w:tc>
          <w:tcPr>
            <w:tcW w:w="360"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both"/>
            </w:pPr>
            <w: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rsidRPr="0039637F">
              <w:t>Доврачебная помощь.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AC35DD">
        <w:trPr>
          <w:trHeight w:val="285"/>
        </w:trPr>
        <w:tc>
          <w:tcPr>
            <w:tcW w:w="360"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tcBorders>
              <w:left w:val="single" w:sz="4" w:space="0" w:color="auto"/>
              <w:right w:val="single" w:sz="4" w:space="0" w:color="auto"/>
            </w:tcBorders>
            <w:shd w:val="clear" w:color="auto" w:fill="FFFFFF" w:themeFill="background1"/>
          </w:tcPr>
          <w:p w:rsidR="00501F25" w:rsidRPr="0039637F" w:rsidRDefault="00501F25"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rsidRPr="0039637F">
              <w:t>Доврачебная помощь.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D51917">
        <w:trPr>
          <w:trHeight w:val="285"/>
        </w:trPr>
        <w:tc>
          <w:tcPr>
            <w:tcW w:w="360"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both"/>
            </w:pPr>
            <w: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rsidRPr="0039637F">
              <w:t>Профилактика заболеваний.</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97299C">
        <w:trPr>
          <w:trHeight w:val="285"/>
        </w:trPr>
        <w:tc>
          <w:tcPr>
            <w:tcW w:w="360"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tcBorders>
              <w:left w:val="single" w:sz="4" w:space="0" w:color="auto"/>
              <w:right w:val="single" w:sz="4" w:space="0" w:color="auto"/>
            </w:tcBorders>
            <w:shd w:val="clear" w:color="auto" w:fill="FFFFFF" w:themeFill="background1"/>
          </w:tcPr>
          <w:p w:rsidR="00501F25" w:rsidRPr="0039637F" w:rsidRDefault="00501F25"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rsidRPr="0039637F">
              <w:t>Профилактика заболеваний.</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D51917">
        <w:trPr>
          <w:trHeight w:val="285"/>
        </w:trPr>
        <w:tc>
          <w:tcPr>
            <w:tcW w:w="360"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val="restart"/>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both"/>
            </w:pPr>
            <w:r>
              <w:t>2</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t>Итоговое 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501F25">
        <w:trPr>
          <w:trHeight w:val="285"/>
        </w:trPr>
        <w:tc>
          <w:tcPr>
            <w:tcW w:w="360"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center"/>
            </w:pPr>
          </w:p>
        </w:tc>
        <w:tc>
          <w:tcPr>
            <w:tcW w:w="167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center"/>
              <w:rPr>
                <w:b/>
              </w:rPr>
            </w:pPr>
          </w:p>
        </w:tc>
        <w:tc>
          <w:tcPr>
            <w:tcW w:w="709" w:type="dxa"/>
            <w:vMerge/>
            <w:tcBorders>
              <w:left w:val="single" w:sz="4" w:space="0" w:color="auto"/>
              <w:right w:val="single" w:sz="4" w:space="0" w:color="auto"/>
            </w:tcBorders>
            <w:shd w:val="clear" w:color="auto" w:fill="FFFFFF" w:themeFill="background1"/>
          </w:tcPr>
          <w:p w:rsidR="00501F25" w:rsidRPr="0039637F" w:rsidRDefault="00501F25" w:rsidP="00405D13">
            <w:pPr>
              <w:jc w:val="both"/>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1F25" w:rsidRPr="0039637F" w:rsidRDefault="00501F25" w:rsidP="00405D13">
            <w:pPr>
              <w:jc w:val="both"/>
            </w:pPr>
            <w:r>
              <w:t>Защита проектов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r>
      <w:tr w:rsidR="00501F25" w:rsidRPr="0039637F" w:rsidTr="00410B0E">
        <w:trPr>
          <w:trHeight w:val="285"/>
        </w:trPr>
        <w:tc>
          <w:tcPr>
            <w:tcW w:w="2034" w:type="dxa"/>
            <w:gridSpan w:val="2"/>
            <w:tcBorders>
              <w:top w:val="single" w:sz="4" w:space="0" w:color="auto"/>
              <w:left w:val="single" w:sz="4" w:space="0" w:color="auto"/>
              <w:right w:val="single" w:sz="4" w:space="0" w:color="auto"/>
            </w:tcBorders>
            <w:shd w:val="clear" w:color="auto" w:fill="FFFFFF" w:themeFill="background1"/>
            <w:hideMark/>
          </w:tcPr>
          <w:p w:rsidR="00501F25" w:rsidRPr="0039637F" w:rsidRDefault="00501F25" w:rsidP="00405D13">
            <w:pPr>
              <w:jc w:val="center"/>
              <w:rPr>
                <w:b/>
              </w:rPr>
            </w:pPr>
            <w:r>
              <w:rPr>
                <w:b/>
              </w:rPr>
              <w:t>2 раздела</w:t>
            </w:r>
          </w:p>
        </w:tc>
        <w:tc>
          <w:tcPr>
            <w:tcW w:w="6379" w:type="dxa"/>
            <w:gridSpan w:val="2"/>
            <w:tcBorders>
              <w:left w:val="single" w:sz="4" w:space="0" w:color="auto"/>
              <w:right w:val="single" w:sz="4" w:space="0" w:color="auto"/>
            </w:tcBorders>
            <w:shd w:val="clear" w:color="auto" w:fill="FFFFFF" w:themeFill="background1"/>
          </w:tcPr>
          <w:p w:rsidR="00501F25" w:rsidRDefault="00501F25" w:rsidP="00405D13">
            <w:pPr>
              <w:jc w:val="both"/>
            </w:pPr>
            <w:r>
              <w:t xml:space="preserve"> 34 урока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01F25" w:rsidRPr="0039637F" w:rsidRDefault="00501F25" w:rsidP="00405D13">
            <w:pPr>
              <w:jc w:val="center"/>
            </w:pPr>
          </w:p>
        </w:tc>
        <w:tc>
          <w:tcPr>
            <w:tcW w:w="1134" w:type="dxa"/>
            <w:tcBorders>
              <w:top w:val="single" w:sz="4" w:space="0" w:color="auto"/>
              <w:left w:val="single" w:sz="4" w:space="0" w:color="auto"/>
              <w:right w:val="single" w:sz="4" w:space="0" w:color="auto"/>
            </w:tcBorders>
            <w:shd w:val="clear" w:color="auto" w:fill="FFFFFF" w:themeFill="background1"/>
          </w:tcPr>
          <w:p w:rsidR="00501F25" w:rsidRPr="0039637F" w:rsidRDefault="00501F25" w:rsidP="00405D13">
            <w:pPr>
              <w:jc w:val="center"/>
            </w:pPr>
          </w:p>
        </w:tc>
      </w:tr>
    </w:tbl>
    <w:p w:rsidR="00B43E2D" w:rsidRDefault="00B43E2D" w:rsidP="00501F25">
      <w:pPr>
        <w:pStyle w:val="a4"/>
        <w:spacing w:after="0" w:afterAutospacing="0"/>
        <w:jc w:val="both"/>
        <w:rPr>
          <w:b/>
        </w:rPr>
      </w:pPr>
    </w:p>
    <w:p w:rsidR="00A72369" w:rsidRPr="0039637F" w:rsidRDefault="00A72369" w:rsidP="0039637F">
      <w:pPr>
        <w:pStyle w:val="a4"/>
        <w:spacing w:after="0" w:afterAutospacing="0"/>
        <w:ind w:firstLine="709"/>
        <w:jc w:val="both"/>
        <w:rPr>
          <w:b/>
        </w:rPr>
      </w:pPr>
      <w:r w:rsidRPr="0039637F">
        <w:rPr>
          <w:b/>
        </w:rPr>
        <w:t>Методическая часть</w:t>
      </w:r>
    </w:p>
    <w:p w:rsidR="00A72369" w:rsidRPr="0039637F" w:rsidRDefault="00A72369" w:rsidP="0039637F">
      <w:pPr>
        <w:pStyle w:val="a4"/>
        <w:spacing w:after="0" w:afterAutospacing="0"/>
        <w:ind w:firstLine="709"/>
        <w:jc w:val="both"/>
      </w:pPr>
      <w:r w:rsidRPr="0039637F">
        <w:t xml:space="preserve">Становление </w:t>
      </w:r>
      <w:proofErr w:type="spellStart"/>
      <w:r w:rsidRPr="0039637F">
        <w:t>валеологической</w:t>
      </w:r>
      <w:proofErr w:type="spellEnd"/>
      <w:r w:rsidRPr="0039637F">
        <w:t xml:space="preserve"> культуры учащихся предполагает обеспечение их </w:t>
      </w:r>
      <w:r w:rsidRPr="0039637F">
        <w:rPr>
          <w:b/>
        </w:rPr>
        <w:t>системой знаний</w:t>
      </w:r>
      <w:r w:rsidRPr="0039637F">
        <w:t xml:space="preserve"> по различным аспектам здоровья: </w:t>
      </w:r>
    </w:p>
    <w:p w:rsidR="00A72369" w:rsidRPr="0039637F" w:rsidRDefault="00A72369" w:rsidP="0039637F">
      <w:pPr>
        <w:pStyle w:val="a4"/>
        <w:spacing w:after="0" w:afterAutospacing="0"/>
        <w:ind w:firstLine="709"/>
        <w:jc w:val="both"/>
      </w:pPr>
      <w:r w:rsidRPr="0039637F">
        <w:t>1.место человека в природе и обществе;</w:t>
      </w:r>
    </w:p>
    <w:p w:rsidR="00A72369" w:rsidRPr="0039637F" w:rsidRDefault="00A72369" w:rsidP="0039637F">
      <w:pPr>
        <w:pStyle w:val="a4"/>
        <w:spacing w:after="0" w:afterAutospacing="0"/>
        <w:ind w:firstLine="709"/>
        <w:jc w:val="both"/>
      </w:pPr>
      <w:r w:rsidRPr="0039637F">
        <w:t xml:space="preserve">2.здоровье и здоровый образ жизни; </w:t>
      </w:r>
    </w:p>
    <w:p w:rsidR="00A72369" w:rsidRPr="0039637F" w:rsidRDefault="00A72369" w:rsidP="0039637F">
      <w:pPr>
        <w:pStyle w:val="a4"/>
        <w:spacing w:after="0" w:afterAutospacing="0"/>
        <w:ind w:firstLine="709"/>
        <w:jc w:val="both"/>
      </w:pPr>
      <w:r w:rsidRPr="0039637F">
        <w:t xml:space="preserve">3.нравственно-этические основы здоровья; </w:t>
      </w:r>
    </w:p>
    <w:p w:rsidR="00A72369" w:rsidRPr="0039637F" w:rsidRDefault="00A72369" w:rsidP="0039637F">
      <w:pPr>
        <w:pStyle w:val="a4"/>
        <w:spacing w:after="0" w:afterAutospacing="0"/>
        <w:ind w:firstLine="709"/>
        <w:jc w:val="both"/>
      </w:pPr>
      <w:r w:rsidRPr="0039637F">
        <w:t>4. рациональная организация жизнедеятельности;</w:t>
      </w:r>
    </w:p>
    <w:p w:rsidR="00A72369" w:rsidRPr="0039637F" w:rsidRDefault="00A72369" w:rsidP="0039637F">
      <w:pPr>
        <w:pStyle w:val="a4"/>
        <w:spacing w:after="0" w:afterAutospacing="0"/>
        <w:ind w:firstLine="709"/>
        <w:jc w:val="both"/>
      </w:pPr>
      <w:r w:rsidRPr="0039637F">
        <w:t>5.факторы риска здоровья и профилактика заболеваний;</w:t>
      </w:r>
    </w:p>
    <w:p w:rsidR="00A72369" w:rsidRPr="0039637F" w:rsidRDefault="00A72369" w:rsidP="0039637F">
      <w:pPr>
        <w:pStyle w:val="a4"/>
        <w:spacing w:after="0" w:afterAutospacing="0"/>
        <w:ind w:firstLine="709"/>
        <w:jc w:val="both"/>
      </w:pPr>
      <w:r w:rsidRPr="0039637F">
        <w:t xml:space="preserve">6. первая доврачебная помощь; </w:t>
      </w:r>
    </w:p>
    <w:p w:rsidR="00A72369" w:rsidRPr="0039637F" w:rsidRDefault="00A72369" w:rsidP="0039637F">
      <w:pPr>
        <w:pStyle w:val="a4"/>
        <w:spacing w:after="0" w:afterAutospacing="0"/>
        <w:ind w:firstLine="709"/>
        <w:jc w:val="both"/>
      </w:pPr>
      <w:r w:rsidRPr="0039637F">
        <w:t xml:space="preserve">7.антропологические изменения в природе и их влияние на организм человека. </w:t>
      </w:r>
    </w:p>
    <w:p w:rsidR="00A72369" w:rsidRPr="0039637F" w:rsidRDefault="00A72369" w:rsidP="0039637F">
      <w:pPr>
        <w:pStyle w:val="a4"/>
        <w:spacing w:after="0" w:afterAutospacing="0"/>
        <w:ind w:firstLine="709"/>
        <w:jc w:val="both"/>
        <w:rPr>
          <w:u w:val="single"/>
        </w:rPr>
      </w:pPr>
      <w:r w:rsidRPr="0039637F">
        <w:rPr>
          <w:rStyle w:val="a9"/>
          <w:color w:val="000000"/>
        </w:rPr>
        <w:t xml:space="preserve">Требования к подготовке учащихся </w:t>
      </w:r>
    </w:p>
    <w:p w:rsidR="00A72369" w:rsidRPr="0039637F" w:rsidRDefault="00A72369" w:rsidP="0039637F">
      <w:pPr>
        <w:pStyle w:val="a4"/>
        <w:spacing w:after="0" w:afterAutospacing="0"/>
        <w:ind w:firstLine="709"/>
        <w:jc w:val="both"/>
        <w:rPr>
          <w:rStyle w:val="a9"/>
          <w:color w:val="000000"/>
        </w:rPr>
      </w:pPr>
      <w:r w:rsidRPr="0039637F">
        <w:rPr>
          <w:color w:val="000000"/>
        </w:rPr>
        <w:t xml:space="preserve">Учащийся </w:t>
      </w:r>
      <w:r w:rsidRPr="0039637F">
        <w:rPr>
          <w:rStyle w:val="a9"/>
          <w:color w:val="000000"/>
        </w:rPr>
        <w:t>должен знать:</w:t>
      </w:r>
    </w:p>
    <w:p w:rsidR="00A72369" w:rsidRPr="0039637F" w:rsidRDefault="00A72369" w:rsidP="0039637F">
      <w:pPr>
        <w:pStyle w:val="a4"/>
        <w:spacing w:after="0" w:afterAutospacing="0"/>
        <w:ind w:firstLine="709"/>
        <w:jc w:val="both"/>
      </w:pPr>
      <w:r w:rsidRPr="0039637F">
        <w:rPr>
          <w:rStyle w:val="a9"/>
          <w:color w:val="000000"/>
        </w:rPr>
        <w:t>1.</w:t>
      </w:r>
      <w:r w:rsidRPr="0039637F">
        <w:t> </w:t>
      </w:r>
      <w:r w:rsidRPr="0039637F">
        <w:rPr>
          <w:rStyle w:val="a9"/>
          <w:color w:val="FF6600"/>
        </w:rPr>
        <w:t xml:space="preserve"> </w:t>
      </w:r>
      <w:r w:rsidR="00CA7F26" w:rsidRPr="0039637F">
        <w:rPr>
          <w:color w:val="000000"/>
        </w:rPr>
        <w:t>В</w:t>
      </w:r>
      <w:r w:rsidRPr="0039637F">
        <w:rPr>
          <w:color w:val="000000"/>
        </w:rPr>
        <w:t>лияние</w:t>
      </w:r>
      <w:r w:rsidR="00CA7F26" w:rsidRPr="0039637F">
        <w:rPr>
          <w:color w:val="000000"/>
        </w:rPr>
        <w:t xml:space="preserve"> </w:t>
      </w:r>
      <w:r w:rsidRPr="0039637F">
        <w:rPr>
          <w:color w:val="000000"/>
        </w:rPr>
        <w:t xml:space="preserve"> социума на социализацию человека и развитие цивилизации;</w:t>
      </w:r>
    </w:p>
    <w:p w:rsidR="00A72369" w:rsidRPr="0039637F" w:rsidRDefault="00A72369" w:rsidP="0039637F">
      <w:pPr>
        <w:pStyle w:val="a4"/>
        <w:spacing w:after="0" w:afterAutospacing="0"/>
        <w:ind w:firstLine="709"/>
        <w:jc w:val="both"/>
        <w:rPr>
          <w:color w:val="000000"/>
        </w:rPr>
      </w:pPr>
      <w:r w:rsidRPr="0039637F">
        <w:t>2.</w:t>
      </w:r>
      <w:r w:rsidR="00CA7F26" w:rsidRPr="0039637F">
        <w:t xml:space="preserve"> </w:t>
      </w:r>
      <w:r w:rsidRPr="0039637F">
        <w:rPr>
          <w:color w:val="000000"/>
        </w:rPr>
        <w:t>Психофизиологические особенности развития мужского и женского организма и функциональные нарушения, связанные с ними;</w:t>
      </w:r>
    </w:p>
    <w:p w:rsidR="00A72369" w:rsidRPr="0039637F" w:rsidRDefault="00A72369" w:rsidP="0039637F">
      <w:pPr>
        <w:pStyle w:val="a4"/>
        <w:spacing w:after="0" w:afterAutospacing="0"/>
        <w:ind w:firstLine="709"/>
        <w:jc w:val="both"/>
        <w:rPr>
          <w:color w:val="000000"/>
        </w:rPr>
      </w:pPr>
      <w:r w:rsidRPr="0039637F">
        <w:t>3.</w:t>
      </w:r>
      <w:r w:rsidRPr="0039637F">
        <w:rPr>
          <w:color w:val="000000"/>
        </w:rPr>
        <w:t>Основы рационального двигательного режима учащихся и его влиянии на организм юноши и девушки;</w:t>
      </w:r>
    </w:p>
    <w:p w:rsidR="00A72369" w:rsidRPr="0039637F" w:rsidRDefault="00A72369" w:rsidP="0039637F">
      <w:pPr>
        <w:pStyle w:val="a4"/>
        <w:spacing w:after="0" w:afterAutospacing="0"/>
        <w:ind w:firstLine="709"/>
        <w:jc w:val="both"/>
        <w:rPr>
          <w:color w:val="000000"/>
        </w:rPr>
      </w:pPr>
      <w:r w:rsidRPr="0039637F">
        <w:t>4.</w:t>
      </w:r>
      <w:r w:rsidRPr="0039637F">
        <w:rPr>
          <w:color w:val="000000"/>
        </w:rPr>
        <w:t xml:space="preserve"> Особенности типов конституции человека;</w:t>
      </w:r>
    </w:p>
    <w:p w:rsidR="00A72369" w:rsidRPr="0039637F" w:rsidRDefault="00A72369" w:rsidP="0039637F">
      <w:pPr>
        <w:pStyle w:val="a4"/>
        <w:spacing w:after="0" w:afterAutospacing="0"/>
        <w:ind w:firstLine="709"/>
        <w:jc w:val="both"/>
        <w:rPr>
          <w:color w:val="000000"/>
        </w:rPr>
      </w:pPr>
      <w:r w:rsidRPr="0039637F">
        <w:t>5.</w:t>
      </w:r>
      <w:r w:rsidRPr="0039637F">
        <w:rPr>
          <w:color w:val="000000"/>
        </w:rPr>
        <w:t>Системы питания;</w:t>
      </w:r>
    </w:p>
    <w:p w:rsidR="00A72369" w:rsidRPr="0039637F" w:rsidRDefault="00A72369" w:rsidP="0039637F">
      <w:pPr>
        <w:pStyle w:val="a4"/>
        <w:spacing w:after="0" w:afterAutospacing="0"/>
        <w:ind w:firstLine="709"/>
        <w:jc w:val="both"/>
        <w:rPr>
          <w:color w:val="000000"/>
        </w:rPr>
      </w:pPr>
      <w:r w:rsidRPr="0039637F">
        <w:t>6.</w:t>
      </w:r>
      <w:r w:rsidRPr="0039637F">
        <w:rPr>
          <w:color w:val="000000"/>
        </w:rPr>
        <w:t xml:space="preserve">Основные нарушения в режиме питания; </w:t>
      </w:r>
    </w:p>
    <w:p w:rsidR="00A72369" w:rsidRPr="0039637F" w:rsidRDefault="00A72369" w:rsidP="0039637F">
      <w:pPr>
        <w:pStyle w:val="a4"/>
        <w:spacing w:after="0" w:afterAutospacing="0"/>
        <w:ind w:firstLine="709"/>
        <w:jc w:val="both"/>
        <w:rPr>
          <w:color w:val="000000"/>
        </w:rPr>
      </w:pPr>
      <w:r w:rsidRPr="0039637F">
        <w:t>7.</w:t>
      </w:r>
      <w:r w:rsidRPr="0039637F">
        <w:rPr>
          <w:color w:val="000000"/>
        </w:rPr>
        <w:t>Основы профилактики и функционального лечения гриппа, ангины, ОРВИ;</w:t>
      </w:r>
    </w:p>
    <w:p w:rsidR="00A72369" w:rsidRPr="0039637F" w:rsidRDefault="00A72369" w:rsidP="0039637F">
      <w:pPr>
        <w:pStyle w:val="a4"/>
        <w:spacing w:after="0" w:afterAutospacing="0"/>
        <w:ind w:firstLine="709"/>
        <w:jc w:val="both"/>
        <w:rPr>
          <w:color w:val="000000"/>
        </w:rPr>
      </w:pPr>
      <w:r w:rsidRPr="0039637F">
        <w:t>8.</w:t>
      </w:r>
      <w:r w:rsidRPr="0039637F">
        <w:rPr>
          <w:rStyle w:val="a9"/>
          <w:color w:val="FF6600"/>
        </w:rPr>
        <w:t xml:space="preserve"> </w:t>
      </w:r>
      <w:r w:rsidRPr="0039637F">
        <w:rPr>
          <w:color w:val="000000"/>
        </w:rPr>
        <w:t>Систему факторов, отрицательно влияющих на здоровье человека;</w:t>
      </w:r>
    </w:p>
    <w:p w:rsidR="00A72369" w:rsidRPr="0039637F" w:rsidRDefault="00A72369" w:rsidP="0039637F">
      <w:pPr>
        <w:pStyle w:val="a4"/>
        <w:spacing w:after="0" w:afterAutospacing="0"/>
        <w:ind w:firstLine="709"/>
        <w:jc w:val="both"/>
        <w:rPr>
          <w:color w:val="000000"/>
        </w:rPr>
      </w:pPr>
      <w:r w:rsidRPr="0039637F">
        <w:t>9.</w:t>
      </w:r>
      <w:r w:rsidRPr="0039637F">
        <w:rPr>
          <w:rStyle w:val="a9"/>
          <w:color w:val="FF6600"/>
        </w:rPr>
        <w:t xml:space="preserve"> </w:t>
      </w:r>
      <w:r w:rsidRPr="0039637F">
        <w:rPr>
          <w:color w:val="000000"/>
        </w:rPr>
        <w:t>Показатели гармоничного физического развития.</w:t>
      </w:r>
    </w:p>
    <w:p w:rsidR="00A72369" w:rsidRPr="0039637F" w:rsidRDefault="00A72369" w:rsidP="0039637F">
      <w:pPr>
        <w:pStyle w:val="a4"/>
        <w:spacing w:after="0" w:afterAutospacing="0"/>
        <w:ind w:firstLine="709"/>
        <w:jc w:val="both"/>
        <w:rPr>
          <w:rStyle w:val="a9"/>
        </w:rPr>
      </w:pPr>
      <w:r w:rsidRPr="0039637F">
        <w:rPr>
          <w:color w:val="000000"/>
        </w:rPr>
        <w:t xml:space="preserve">Учащийся должен </w:t>
      </w:r>
      <w:r w:rsidRPr="0039637F">
        <w:rPr>
          <w:rStyle w:val="a9"/>
          <w:color w:val="000000"/>
        </w:rPr>
        <w:t>иметь представление:</w:t>
      </w:r>
    </w:p>
    <w:p w:rsidR="00A72369" w:rsidRPr="0039637F" w:rsidRDefault="00A72369" w:rsidP="0039637F">
      <w:pPr>
        <w:pStyle w:val="a4"/>
        <w:spacing w:after="0" w:afterAutospacing="0"/>
        <w:ind w:firstLine="709"/>
        <w:jc w:val="both"/>
      </w:pPr>
      <w:r w:rsidRPr="0039637F">
        <w:t xml:space="preserve">1. </w:t>
      </w:r>
      <w:r w:rsidRPr="0039637F">
        <w:rPr>
          <w:color w:val="000000"/>
        </w:rPr>
        <w:t xml:space="preserve">Об основах профилактики желудочно-кишечных заболеваний; </w:t>
      </w:r>
    </w:p>
    <w:p w:rsidR="00A72369" w:rsidRPr="0039637F" w:rsidRDefault="00A72369" w:rsidP="0039637F">
      <w:pPr>
        <w:pStyle w:val="a4"/>
        <w:spacing w:after="0" w:afterAutospacing="0"/>
        <w:ind w:firstLine="709"/>
        <w:jc w:val="both"/>
        <w:rPr>
          <w:color w:val="000000"/>
        </w:rPr>
      </w:pPr>
      <w:r w:rsidRPr="0039637F">
        <w:t>2.</w:t>
      </w:r>
      <w:r w:rsidRPr="0039637F">
        <w:rPr>
          <w:color w:val="000000"/>
        </w:rPr>
        <w:t>О путях очистки организма;</w:t>
      </w:r>
    </w:p>
    <w:p w:rsidR="00A72369" w:rsidRPr="0039637F" w:rsidRDefault="00A72369" w:rsidP="0039637F">
      <w:pPr>
        <w:pStyle w:val="a4"/>
        <w:spacing w:after="0" w:afterAutospacing="0"/>
        <w:ind w:firstLine="709"/>
        <w:jc w:val="both"/>
        <w:rPr>
          <w:color w:val="000000"/>
        </w:rPr>
      </w:pPr>
      <w:r w:rsidRPr="0039637F">
        <w:t>3.</w:t>
      </w:r>
      <w:r w:rsidRPr="0039637F">
        <w:rPr>
          <w:color w:val="000000"/>
        </w:rPr>
        <w:t>О влиянии курения на организм и преодолении пристрастия к нему;</w:t>
      </w:r>
    </w:p>
    <w:p w:rsidR="00A72369" w:rsidRPr="0039637F" w:rsidRDefault="00A72369" w:rsidP="0039637F">
      <w:pPr>
        <w:pStyle w:val="a4"/>
        <w:spacing w:after="0" w:afterAutospacing="0"/>
        <w:ind w:firstLine="709"/>
        <w:jc w:val="both"/>
        <w:rPr>
          <w:color w:val="000000"/>
        </w:rPr>
      </w:pPr>
      <w:r w:rsidRPr="0039637F">
        <w:t>4.</w:t>
      </w:r>
      <w:r w:rsidRPr="0039637F">
        <w:rPr>
          <w:color w:val="000000"/>
        </w:rPr>
        <w:t>О способах регуляции психического состояния;</w:t>
      </w:r>
    </w:p>
    <w:p w:rsidR="00A72369" w:rsidRPr="0039637F" w:rsidRDefault="00A72369" w:rsidP="0039637F">
      <w:pPr>
        <w:pStyle w:val="a4"/>
        <w:spacing w:after="0" w:afterAutospacing="0"/>
        <w:ind w:firstLine="709"/>
        <w:jc w:val="both"/>
        <w:rPr>
          <w:color w:val="000000"/>
        </w:rPr>
      </w:pPr>
      <w:r w:rsidRPr="0039637F">
        <w:rPr>
          <w:color w:val="000000"/>
        </w:rPr>
        <w:t>5</w:t>
      </w:r>
      <w:r w:rsidRPr="0039637F">
        <w:t>.</w:t>
      </w:r>
      <w:r w:rsidRPr="0039637F">
        <w:rPr>
          <w:color w:val="000000"/>
        </w:rPr>
        <w:t>О видах кожных заболеваниях и их профилактике;</w:t>
      </w:r>
    </w:p>
    <w:p w:rsidR="00A72369" w:rsidRPr="0039637F" w:rsidRDefault="00A72369" w:rsidP="0039637F">
      <w:pPr>
        <w:pStyle w:val="a4"/>
        <w:spacing w:after="0" w:afterAutospacing="0"/>
        <w:ind w:firstLine="709"/>
        <w:jc w:val="both"/>
        <w:rPr>
          <w:color w:val="000000"/>
        </w:rPr>
      </w:pPr>
      <w:r w:rsidRPr="0039637F">
        <w:t>6. О</w:t>
      </w:r>
      <w:r w:rsidRPr="0039637F">
        <w:rPr>
          <w:color w:val="000000"/>
        </w:rPr>
        <w:t xml:space="preserve"> ВИЧ-инфекциях и </w:t>
      </w:r>
      <w:proofErr w:type="spellStart"/>
      <w:r w:rsidRPr="0039637F">
        <w:rPr>
          <w:color w:val="000000"/>
        </w:rPr>
        <w:t>СПИДе</w:t>
      </w:r>
      <w:proofErr w:type="spellEnd"/>
      <w:r w:rsidRPr="0039637F">
        <w:rPr>
          <w:color w:val="000000"/>
        </w:rPr>
        <w:t>;</w:t>
      </w:r>
    </w:p>
    <w:p w:rsidR="00A72369" w:rsidRPr="0039637F" w:rsidRDefault="00A72369" w:rsidP="0039637F">
      <w:pPr>
        <w:pStyle w:val="a4"/>
        <w:spacing w:after="0" w:afterAutospacing="0"/>
        <w:ind w:firstLine="709"/>
        <w:jc w:val="both"/>
        <w:rPr>
          <w:color w:val="000000"/>
        </w:rPr>
      </w:pPr>
      <w:r w:rsidRPr="0039637F">
        <w:t>7.</w:t>
      </w:r>
      <w:r w:rsidRPr="0039637F">
        <w:rPr>
          <w:rStyle w:val="a9"/>
          <w:color w:val="FF6600"/>
        </w:rPr>
        <w:t xml:space="preserve"> </w:t>
      </w:r>
      <w:r w:rsidRPr="0039637F">
        <w:rPr>
          <w:color w:val="000000"/>
        </w:rPr>
        <w:t xml:space="preserve">Об упражнениях для воспитания выносливости и ловкости; </w:t>
      </w:r>
    </w:p>
    <w:p w:rsidR="00A72369" w:rsidRPr="0039637F" w:rsidRDefault="00A72369" w:rsidP="0039637F">
      <w:pPr>
        <w:pStyle w:val="a4"/>
        <w:spacing w:after="0" w:afterAutospacing="0"/>
        <w:ind w:firstLine="709"/>
        <w:jc w:val="both"/>
        <w:rPr>
          <w:color w:val="000000"/>
        </w:rPr>
      </w:pPr>
      <w:r w:rsidRPr="0039637F">
        <w:t>8.</w:t>
      </w:r>
      <w:r w:rsidRPr="0039637F">
        <w:rPr>
          <w:color w:val="000000"/>
        </w:rPr>
        <w:t xml:space="preserve">О профилактике нарушений опорно-двигательного аппарата (остеохондроз, радикулит) и заболеваний суставов (артриты, артрозы); </w:t>
      </w:r>
    </w:p>
    <w:p w:rsidR="00A72369" w:rsidRPr="0039637F" w:rsidRDefault="00A72369" w:rsidP="0039637F">
      <w:pPr>
        <w:pStyle w:val="a4"/>
        <w:spacing w:after="0" w:afterAutospacing="0"/>
        <w:ind w:firstLine="709"/>
        <w:jc w:val="both"/>
        <w:rPr>
          <w:color w:val="000000"/>
        </w:rPr>
      </w:pPr>
      <w:r w:rsidRPr="0039637F">
        <w:t>9.</w:t>
      </w:r>
      <w:r w:rsidRPr="0039637F">
        <w:rPr>
          <w:color w:val="000000"/>
        </w:rPr>
        <w:t xml:space="preserve">О гармоничных семейных отношениях и причинах конфликтов в семье; </w:t>
      </w:r>
    </w:p>
    <w:p w:rsidR="00A72369" w:rsidRPr="0039637F" w:rsidRDefault="00A72369" w:rsidP="0039637F">
      <w:pPr>
        <w:pStyle w:val="a4"/>
        <w:spacing w:after="0" w:afterAutospacing="0"/>
        <w:ind w:firstLine="709"/>
        <w:jc w:val="both"/>
        <w:rPr>
          <w:color w:val="000000"/>
        </w:rPr>
      </w:pPr>
      <w:r w:rsidRPr="0039637F">
        <w:t>10.</w:t>
      </w:r>
      <w:r w:rsidRPr="0039637F">
        <w:rPr>
          <w:color w:val="000000"/>
        </w:rPr>
        <w:t xml:space="preserve">О значении оздоровительного отдыха; </w:t>
      </w:r>
    </w:p>
    <w:p w:rsidR="00A72369" w:rsidRPr="0039637F" w:rsidRDefault="00A72369" w:rsidP="0039637F">
      <w:pPr>
        <w:pStyle w:val="a4"/>
        <w:spacing w:after="0" w:afterAutospacing="0"/>
        <w:ind w:firstLine="709"/>
        <w:jc w:val="both"/>
        <w:rPr>
          <w:color w:val="000000"/>
        </w:rPr>
      </w:pPr>
      <w:r w:rsidRPr="0039637F">
        <w:lastRenderedPageBreak/>
        <w:t>11.</w:t>
      </w:r>
      <w:r w:rsidRPr="0039637F">
        <w:rPr>
          <w:color w:val="000000"/>
        </w:rPr>
        <w:t>О разновидностях экстремальных ситуаций и поведении человека во время аварии, пожара и пр.;</w:t>
      </w:r>
    </w:p>
    <w:p w:rsidR="00A72369" w:rsidRPr="0039637F" w:rsidRDefault="00A72369" w:rsidP="0039637F">
      <w:pPr>
        <w:pStyle w:val="a4"/>
        <w:spacing w:after="0" w:afterAutospacing="0"/>
        <w:ind w:firstLine="709"/>
        <w:jc w:val="both"/>
        <w:rPr>
          <w:color w:val="000000"/>
        </w:rPr>
      </w:pPr>
      <w:r w:rsidRPr="0039637F">
        <w:t>12.О</w:t>
      </w:r>
      <w:r w:rsidRPr="0039637F">
        <w:rPr>
          <w:color w:val="000000"/>
        </w:rPr>
        <w:t xml:space="preserve"> мерах оказания первой помощи при пищевых отравлениях, солнечном и тепловом ударах;</w:t>
      </w:r>
    </w:p>
    <w:p w:rsidR="00A72369" w:rsidRPr="0039637F" w:rsidRDefault="00A72369" w:rsidP="0039637F">
      <w:pPr>
        <w:pStyle w:val="a4"/>
        <w:spacing w:after="0" w:afterAutospacing="0"/>
        <w:ind w:firstLine="709"/>
        <w:jc w:val="both"/>
        <w:rPr>
          <w:color w:val="000000"/>
        </w:rPr>
      </w:pPr>
      <w:r w:rsidRPr="0039637F">
        <w:t>13.</w:t>
      </w:r>
      <w:r w:rsidRPr="0039637F">
        <w:rPr>
          <w:color w:val="000000"/>
        </w:rPr>
        <w:t>О влиянии климатических условий на здоровье и климатической адаптации человека.</w:t>
      </w:r>
    </w:p>
    <w:p w:rsidR="00A72369" w:rsidRPr="0039637F" w:rsidRDefault="00A72369" w:rsidP="0039637F">
      <w:pPr>
        <w:pStyle w:val="a4"/>
        <w:spacing w:after="0" w:afterAutospacing="0"/>
        <w:ind w:firstLine="709"/>
        <w:jc w:val="both"/>
        <w:rPr>
          <w:rStyle w:val="a9"/>
        </w:rPr>
      </w:pPr>
      <w:r w:rsidRPr="0039637F">
        <w:rPr>
          <w:color w:val="000000"/>
        </w:rPr>
        <w:t xml:space="preserve">Учащийся </w:t>
      </w:r>
      <w:r w:rsidRPr="0039637F">
        <w:rPr>
          <w:rStyle w:val="a9"/>
          <w:color w:val="000000"/>
        </w:rPr>
        <w:t>должен уметь:</w:t>
      </w:r>
    </w:p>
    <w:p w:rsidR="00A72369" w:rsidRPr="0039637F" w:rsidRDefault="00A72369" w:rsidP="0039637F">
      <w:pPr>
        <w:pStyle w:val="a4"/>
        <w:spacing w:after="0" w:afterAutospacing="0"/>
        <w:ind w:firstLine="709"/>
        <w:jc w:val="both"/>
      </w:pPr>
      <w:r w:rsidRPr="0039637F">
        <w:t>1.</w:t>
      </w:r>
      <w:r w:rsidRPr="0039637F">
        <w:rPr>
          <w:color w:val="000000"/>
        </w:rPr>
        <w:t>Обосновывать влияние физических упражнений на организм индивида;</w:t>
      </w:r>
    </w:p>
    <w:p w:rsidR="00A72369" w:rsidRPr="0039637F" w:rsidRDefault="00A72369" w:rsidP="0039637F">
      <w:pPr>
        <w:pStyle w:val="a4"/>
        <w:spacing w:after="0" w:afterAutospacing="0"/>
        <w:ind w:firstLine="709"/>
        <w:jc w:val="both"/>
        <w:rPr>
          <w:color w:val="000000"/>
        </w:rPr>
      </w:pPr>
      <w:r w:rsidRPr="0039637F">
        <w:t>2.</w:t>
      </w:r>
      <w:r w:rsidRPr="0039637F">
        <w:rPr>
          <w:color w:val="000000"/>
        </w:rPr>
        <w:t>Использовать физические упражнения для развития выносливости и ловкости;</w:t>
      </w:r>
    </w:p>
    <w:p w:rsidR="00A72369" w:rsidRPr="0039637F" w:rsidRDefault="00A72369" w:rsidP="0039637F">
      <w:pPr>
        <w:pStyle w:val="a4"/>
        <w:spacing w:after="0" w:afterAutospacing="0"/>
        <w:ind w:firstLine="709"/>
        <w:jc w:val="both"/>
        <w:rPr>
          <w:color w:val="000000"/>
        </w:rPr>
      </w:pPr>
      <w:r w:rsidRPr="0039637F">
        <w:t>3.</w:t>
      </w:r>
      <w:r w:rsidRPr="0039637F">
        <w:rPr>
          <w:color w:val="000000"/>
        </w:rPr>
        <w:t>Придерживаться гигиенических требований к питанию;</w:t>
      </w:r>
    </w:p>
    <w:p w:rsidR="00A72369" w:rsidRPr="0039637F" w:rsidRDefault="00A72369" w:rsidP="0039637F">
      <w:pPr>
        <w:pStyle w:val="a4"/>
        <w:spacing w:after="0" w:afterAutospacing="0"/>
        <w:ind w:firstLine="709"/>
        <w:jc w:val="both"/>
        <w:rPr>
          <w:color w:val="000000"/>
        </w:rPr>
      </w:pPr>
      <w:r w:rsidRPr="0039637F">
        <w:t>4.</w:t>
      </w:r>
      <w:r w:rsidRPr="0039637F">
        <w:rPr>
          <w:color w:val="000000"/>
        </w:rPr>
        <w:t xml:space="preserve">Предупреждать развитие </w:t>
      </w:r>
      <w:proofErr w:type="spellStart"/>
      <w:r w:rsidRPr="0039637F">
        <w:rPr>
          <w:color w:val="000000"/>
        </w:rPr>
        <w:t>простудно-инфекционных</w:t>
      </w:r>
      <w:proofErr w:type="spellEnd"/>
      <w:r w:rsidRPr="0039637F">
        <w:rPr>
          <w:color w:val="000000"/>
        </w:rPr>
        <w:t xml:space="preserve"> заболеваний;</w:t>
      </w:r>
    </w:p>
    <w:p w:rsidR="00A72369" w:rsidRPr="0039637F" w:rsidRDefault="00A72369" w:rsidP="0039637F">
      <w:pPr>
        <w:pStyle w:val="a4"/>
        <w:spacing w:after="0" w:afterAutospacing="0"/>
        <w:ind w:firstLine="709"/>
        <w:jc w:val="both"/>
        <w:rPr>
          <w:color w:val="000000"/>
        </w:rPr>
      </w:pPr>
      <w:r w:rsidRPr="0039637F">
        <w:t>5.Ф</w:t>
      </w:r>
      <w:r w:rsidRPr="0039637F">
        <w:rPr>
          <w:color w:val="000000"/>
        </w:rPr>
        <w:t>ормировать психологическую устойчивость к курению;</w:t>
      </w:r>
    </w:p>
    <w:p w:rsidR="00A72369" w:rsidRPr="0039637F" w:rsidRDefault="00A72369" w:rsidP="0039637F">
      <w:pPr>
        <w:pStyle w:val="a4"/>
        <w:spacing w:after="0" w:afterAutospacing="0"/>
        <w:ind w:firstLine="709"/>
        <w:jc w:val="both"/>
        <w:rPr>
          <w:color w:val="000000"/>
        </w:rPr>
      </w:pPr>
      <w:r w:rsidRPr="0039637F">
        <w:t>6.</w:t>
      </w:r>
      <w:r w:rsidRPr="0039637F">
        <w:rPr>
          <w:color w:val="000000"/>
        </w:rPr>
        <w:t xml:space="preserve">Спользовать способы по </w:t>
      </w:r>
      <w:proofErr w:type="gramStart"/>
      <w:r w:rsidRPr="0039637F">
        <w:rPr>
          <w:color w:val="000000"/>
        </w:rPr>
        <w:t>психической</w:t>
      </w:r>
      <w:proofErr w:type="gramEnd"/>
      <w:r w:rsidRPr="0039637F">
        <w:rPr>
          <w:color w:val="000000"/>
        </w:rPr>
        <w:t xml:space="preserve"> </w:t>
      </w:r>
      <w:proofErr w:type="spellStart"/>
      <w:r w:rsidRPr="0039637F">
        <w:rPr>
          <w:color w:val="000000"/>
        </w:rPr>
        <w:t>саморегуляции</w:t>
      </w:r>
      <w:proofErr w:type="spellEnd"/>
      <w:r w:rsidRPr="0039637F">
        <w:rPr>
          <w:color w:val="000000"/>
        </w:rPr>
        <w:t>;</w:t>
      </w:r>
    </w:p>
    <w:p w:rsidR="00A72369" w:rsidRPr="0039637F" w:rsidRDefault="00A72369" w:rsidP="0039637F">
      <w:pPr>
        <w:pStyle w:val="a4"/>
        <w:spacing w:after="0" w:afterAutospacing="0"/>
        <w:ind w:firstLine="709"/>
        <w:jc w:val="both"/>
        <w:rPr>
          <w:color w:val="000000"/>
        </w:rPr>
      </w:pPr>
      <w:r w:rsidRPr="0039637F">
        <w:t>7.</w:t>
      </w:r>
      <w:r w:rsidRPr="0039637F">
        <w:rPr>
          <w:color w:val="000000"/>
        </w:rPr>
        <w:t>Предупреждать появление умственного и физического переутомления;</w:t>
      </w:r>
    </w:p>
    <w:p w:rsidR="00A72369" w:rsidRPr="0039637F" w:rsidRDefault="00A72369" w:rsidP="0039637F">
      <w:pPr>
        <w:pStyle w:val="a4"/>
        <w:spacing w:after="0" w:afterAutospacing="0"/>
        <w:ind w:firstLine="709"/>
        <w:jc w:val="both"/>
        <w:rPr>
          <w:color w:val="000000"/>
        </w:rPr>
      </w:pPr>
      <w:r w:rsidRPr="0039637F">
        <w:t>8.О</w:t>
      </w:r>
      <w:r w:rsidRPr="0039637F">
        <w:rPr>
          <w:color w:val="000000"/>
        </w:rPr>
        <w:t>ценивать индивидуальный тип конституции и степень гармоничности физического развития человека;</w:t>
      </w:r>
    </w:p>
    <w:p w:rsidR="00A72369" w:rsidRPr="0039637F" w:rsidRDefault="00A72369" w:rsidP="0039637F">
      <w:pPr>
        <w:pStyle w:val="a4"/>
        <w:spacing w:after="0" w:afterAutospacing="0"/>
        <w:ind w:firstLine="709"/>
        <w:jc w:val="both"/>
        <w:rPr>
          <w:color w:val="000000"/>
        </w:rPr>
      </w:pPr>
      <w:r w:rsidRPr="0039637F">
        <w:t>9.</w:t>
      </w:r>
      <w:r w:rsidRPr="0039637F">
        <w:rPr>
          <w:color w:val="000000"/>
        </w:rPr>
        <w:t>Оказывать медицинскую помощь при отравлении, солнечном и тепловом ударах.</w:t>
      </w:r>
    </w:p>
    <w:p w:rsidR="00A72369" w:rsidRPr="0039637F" w:rsidRDefault="00A72369" w:rsidP="0039637F">
      <w:pPr>
        <w:widowControl/>
        <w:suppressAutoHyphens w:val="0"/>
        <w:ind w:firstLine="709"/>
        <w:jc w:val="both"/>
        <w:rPr>
          <w:b/>
          <w:bCs/>
          <w:iCs/>
          <w:u w:val="single"/>
        </w:rPr>
      </w:pPr>
      <w:r w:rsidRPr="0039637F">
        <w:rPr>
          <w:b/>
          <w:bCs/>
          <w:iCs/>
          <w:u w:val="single"/>
        </w:rPr>
        <w:t>Практические работы:</w:t>
      </w:r>
    </w:p>
    <w:p w:rsidR="00A72369" w:rsidRPr="0039637F" w:rsidRDefault="00A72369" w:rsidP="0039637F">
      <w:pPr>
        <w:widowControl/>
        <w:numPr>
          <w:ilvl w:val="0"/>
          <w:numId w:val="29"/>
        </w:numPr>
        <w:suppressAutoHyphens w:val="0"/>
        <w:ind w:left="0" w:firstLine="709"/>
        <w:jc w:val="both"/>
      </w:pPr>
      <w:r w:rsidRPr="0039637F">
        <w:rPr>
          <w:rFonts w:eastAsia="+mn-ea"/>
          <w:bCs/>
          <w:iCs/>
        </w:rPr>
        <w:t xml:space="preserve">Оказание первой медицинской помощи при различных повреждениях; </w:t>
      </w:r>
    </w:p>
    <w:p w:rsidR="00A72369" w:rsidRPr="0039637F" w:rsidRDefault="00A72369" w:rsidP="0039637F">
      <w:pPr>
        <w:widowControl/>
        <w:numPr>
          <w:ilvl w:val="0"/>
          <w:numId w:val="29"/>
        </w:numPr>
        <w:suppressAutoHyphens w:val="0"/>
        <w:ind w:left="0" w:firstLine="709"/>
        <w:jc w:val="both"/>
        <w:rPr>
          <w:lang w:val="en-US"/>
        </w:rPr>
      </w:pPr>
      <w:r w:rsidRPr="0039637F">
        <w:rPr>
          <w:rFonts w:eastAsia="+mn-ea"/>
          <w:bCs/>
          <w:iCs/>
        </w:rPr>
        <w:t>Правила наложения повязок</w:t>
      </w:r>
      <w:r w:rsidRPr="0039637F">
        <w:rPr>
          <w:rFonts w:eastAsia="+mn-ea"/>
          <w:bCs/>
          <w:iCs/>
          <w:lang w:val="en-US"/>
        </w:rPr>
        <w:t xml:space="preserve">; </w:t>
      </w:r>
    </w:p>
    <w:p w:rsidR="00A72369" w:rsidRPr="0039637F" w:rsidRDefault="00A72369" w:rsidP="0039637F">
      <w:pPr>
        <w:widowControl/>
        <w:numPr>
          <w:ilvl w:val="0"/>
          <w:numId w:val="29"/>
        </w:numPr>
        <w:suppressAutoHyphens w:val="0"/>
        <w:ind w:left="0" w:firstLine="709"/>
        <w:jc w:val="both"/>
        <w:rPr>
          <w:lang w:val="en-US"/>
        </w:rPr>
      </w:pPr>
      <w:r w:rsidRPr="0039637F">
        <w:rPr>
          <w:rFonts w:eastAsia="+mn-ea"/>
          <w:bCs/>
          <w:iCs/>
        </w:rPr>
        <w:t>Правила остановки кровотечений;</w:t>
      </w:r>
    </w:p>
    <w:p w:rsidR="00A72369" w:rsidRPr="0039637F" w:rsidRDefault="00A72369" w:rsidP="0039637F">
      <w:pPr>
        <w:widowControl/>
        <w:numPr>
          <w:ilvl w:val="0"/>
          <w:numId w:val="29"/>
        </w:numPr>
        <w:suppressAutoHyphens w:val="0"/>
        <w:ind w:left="0" w:firstLine="709"/>
        <w:jc w:val="both"/>
        <w:rPr>
          <w:lang w:val="en-US"/>
        </w:rPr>
      </w:pPr>
      <w:r w:rsidRPr="0039637F">
        <w:rPr>
          <w:rFonts w:eastAsia="+mn-ea"/>
          <w:bCs/>
          <w:iCs/>
        </w:rPr>
        <w:t>Правила наложения шины</w:t>
      </w:r>
      <w:r w:rsidRPr="0039637F">
        <w:rPr>
          <w:rFonts w:eastAsia="+mn-ea"/>
          <w:bCs/>
          <w:iCs/>
          <w:lang w:val="en-US"/>
        </w:rPr>
        <w:t xml:space="preserve">; </w:t>
      </w:r>
    </w:p>
    <w:p w:rsidR="00A72369" w:rsidRPr="0039637F" w:rsidRDefault="00A72369" w:rsidP="0039637F">
      <w:pPr>
        <w:widowControl/>
        <w:numPr>
          <w:ilvl w:val="0"/>
          <w:numId w:val="29"/>
        </w:numPr>
        <w:suppressAutoHyphens w:val="0"/>
        <w:ind w:left="0" w:firstLine="709"/>
        <w:jc w:val="both"/>
        <w:rPr>
          <w:lang w:val="en-US"/>
        </w:rPr>
      </w:pPr>
      <w:r w:rsidRPr="0039637F">
        <w:rPr>
          <w:rFonts w:eastAsia="+mn-ea"/>
          <w:bCs/>
          <w:iCs/>
        </w:rPr>
        <w:t>Правила транспортировки пострадавшего:</w:t>
      </w:r>
    </w:p>
    <w:p w:rsidR="00A72369" w:rsidRPr="0039637F" w:rsidRDefault="00A72369" w:rsidP="0039637F">
      <w:pPr>
        <w:widowControl/>
        <w:numPr>
          <w:ilvl w:val="0"/>
          <w:numId w:val="29"/>
        </w:numPr>
        <w:suppressAutoHyphens w:val="0"/>
        <w:ind w:left="0" w:firstLine="709"/>
        <w:jc w:val="both"/>
      </w:pPr>
      <w:r w:rsidRPr="0039637F">
        <w:rPr>
          <w:rFonts w:eastAsia="+mn-ea"/>
          <w:bCs/>
          <w:iCs/>
        </w:rPr>
        <w:t xml:space="preserve">Способы искусственного дыхания и непрямой массаж сердца. </w:t>
      </w:r>
    </w:p>
    <w:p w:rsidR="00A72369" w:rsidRPr="0039637F" w:rsidRDefault="00A72369" w:rsidP="0039637F">
      <w:pPr>
        <w:widowControl/>
        <w:numPr>
          <w:ilvl w:val="0"/>
          <w:numId w:val="29"/>
        </w:numPr>
        <w:suppressAutoHyphens w:val="0"/>
        <w:ind w:left="0" w:firstLine="709"/>
        <w:jc w:val="both"/>
      </w:pPr>
      <w:r w:rsidRPr="0039637F">
        <w:t>Оценка своих физических возможностей: измерение длины тела; определение массы тела; измерение частоты пульса в состоянии покоя и при физической нагрузке; определение частоты дыхания; определение нарушения осанки; определение   силы мышц кисти.</w:t>
      </w:r>
    </w:p>
    <w:p w:rsidR="00A72369" w:rsidRPr="0039637F" w:rsidRDefault="00A72369" w:rsidP="0039637F">
      <w:pPr>
        <w:widowControl/>
        <w:numPr>
          <w:ilvl w:val="0"/>
          <w:numId w:val="30"/>
        </w:numPr>
        <w:suppressAutoHyphens w:val="0"/>
        <w:ind w:left="0" w:firstLine="709"/>
        <w:jc w:val="both"/>
      </w:pPr>
      <w:r w:rsidRPr="0039637F">
        <w:t>Составление рациона питания.</w:t>
      </w:r>
    </w:p>
    <w:p w:rsidR="00A72369" w:rsidRPr="0039637F" w:rsidRDefault="00A72369" w:rsidP="0039637F">
      <w:pPr>
        <w:widowControl/>
        <w:numPr>
          <w:ilvl w:val="0"/>
          <w:numId w:val="30"/>
        </w:numPr>
        <w:suppressAutoHyphens w:val="0"/>
        <w:ind w:left="0" w:firstLine="709"/>
        <w:jc w:val="both"/>
      </w:pPr>
      <w:r w:rsidRPr="0039637F">
        <w:t>Характеристика качественного состава пищи.</w:t>
      </w:r>
    </w:p>
    <w:p w:rsidR="00A72369" w:rsidRPr="0039637F" w:rsidRDefault="00A72369" w:rsidP="0039637F">
      <w:pPr>
        <w:widowControl/>
        <w:numPr>
          <w:ilvl w:val="0"/>
          <w:numId w:val="30"/>
        </w:numPr>
        <w:suppressAutoHyphens w:val="0"/>
        <w:ind w:left="0" w:firstLine="709"/>
        <w:jc w:val="both"/>
      </w:pPr>
      <w:r w:rsidRPr="0039637F">
        <w:t>Составление экологической характеристики места учебы, квартиры.</w:t>
      </w:r>
    </w:p>
    <w:p w:rsidR="00A72369" w:rsidRPr="0039637F" w:rsidRDefault="00A72369" w:rsidP="0039637F">
      <w:pPr>
        <w:widowControl/>
        <w:numPr>
          <w:ilvl w:val="0"/>
          <w:numId w:val="30"/>
        </w:numPr>
        <w:suppressAutoHyphens w:val="0"/>
        <w:ind w:left="0" w:firstLine="709"/>
        <w:jc w:val="both"/>
      </w:pPr>
      <w:r w:rsidRPr="0039637F">
        <w:t>Хронометраж режима дня в соответствие с оперативной обстановкой ИУ.</w:t>
      </w:r>
    </w:p>
    <w:p w:rsidR="00A72369" w:rsidRPr="0039637F" w:rsidRDefault="00A72369" w:rsidP="0039637F">
      <w:pPr>
        <w:pStyle w:val="a7"/>
        <w:widowControl/>
        <w:suppressAutoHyphens w:val="0"/>
        <w:ind w:left="0" w:firstLine="709"/>
        <w:jc w:val="both"/>
        <w:rPr>
          <w:b/>
        </w:rPr>
      </w:pPr>
    </w:p>
    <w:p w:rsidR="00A72369" w:rsidRPr="0039637F" w:rsidRDefault="00A72369" w:rsidP="0039637F">
      <w:pPr>
        <w:pStyle w:val="a6"/>
        <w:ind w:firstLine="709"/>
        <w:jc w:val="center"/>
        <w:rPr>
          <w:b/>
          <w:sz w:val="24"/>
          <w:szCs w:val="24"/>
        </w:rPr>
      </w:pPr>
      <w:r w:rsidRPr="0039637F">
        <w:rPr>
          <w:b/>
          <w:sz w:val="24"/>
          <w:szCs w:val="24"/>
        </w:rPr>
        <w:t xml:space="preserve">Прогнозируемые краткосрочные и долгосрочные результаты реализации </w:t>
      </w:r>
      <w:r w:rsidR="00CA7F26" w:rsidRPr="0039637F">
        <w:rPr>
          <w:b/>
          <w:sz w:val="24"/>
          <w:szCs w:val="24"/>
        </w:rPr>
        <w:t>образовательной программы</w:t>
      </w:r>
    </w:p>
    <w:p w:rsidR="00A72369" w:rsidRPr="0039637F" w:rsidRDefault="00A72369" w:rsidP="0039637F">
      <w:pPr>
        <w:ind w:firstLine="709"/>
        <w:jc w:val="both"/>
      </w:pPr>
      <w:r w:rsidRPr="0039637F">
        <w:t xml:space="preserve">Краткосрочные результаты: </w:t>
      </w:r>
    </w:p>
    <w:p w:rsidR="00A72369" w:rsidRPr="0039637F" w:rsidRDefault="00A72369" w:rsidP="0039637F">
      <w:pPr>
        <w:pStyle w:val="a7"/>
        <w:widowControl/>
        <w:numPr>
          <w:ilvl w:val="1"/>
          <w:numId w:val="29"/>
        </w:numPr>
        <w:suppressAutoHyphens w:val="0"/>
        <w:jc w:val="both"/>
      </w:pPr>
      <w:r w:rsidRPr="0039637F">
        <w:t>Изучена литература по теме проекта;</w:t>
      </w:r>
    </w:p>
    <w:p w:rsidR="00A72369" w:rsidRPr="0039637F" w:rsidRDefault="00A72369" w:rsidP="0039637F">
      <w:pPr>
        <w:pStyle w:val="a7"/>
        <w:widowControl/>
        <w:numPr>
          <w:ilvl w:val="1"/>
          <w:numId w:val="29"/>
        </w:numPr>
        <w:suppressAutoHyphens w:val="0"/>
        <w:jc w:val="both"/>
      </w:pPr>
      <w:r w:rsidRPr="0039637F">
        <w:t xml:space="preserve">Разработан учебный план программы </w:t>
      </w:r>
      <w:r w:rsidRPr="0039637F">
        <w:rPr>
          <w:b/>
        </w:rPr>
        <w:t>«</w:t>
      </w:r>
      <w:r w:rsidRPr="0039637F">
        <w:t>Помоги себе сам»</w:t>
      </w:r>
    </w:p>
    <w:p w:rsidR="00A72369" w:rsidRPr="0039637F" w:rsidRDefault="00A72369" w:rsidP="0039637F">
      <w:pPr>
        <w:pStyle w:val="a7"/>
        <w:widowControl/>
        <w:numPr>
          <w:ilvl w:val="1"/>
          <w:numId w:val="29"/>
        </w:numPr>
        <w:suppressAutoHyphens w:val="0"/>
        <w:jc w:val="both"/>
      </w:pPr>
      <w:r w:rsidRPr="0039637F">
        <w:t>Подготовлены соответствующие информационные памятки для проведения профилактических мероприятий   для реализации программы.</w:t>
      </w:r>
    </w:p>
    <w:p w:rsidR="00A72369" w:rsidRPr="0039637F" w:rsidRDefault="00A72369" w:rsidP="0039637F">
      <w:pPr>
        <w:pStyle w:val="a7"/>
        <w:widowControl/>
        <w:numPr>
          <w:ilvl w:val="1"/>
          <w:numId w:val="29"/>
        </w:numPr>
        <w:suppressAutoHyphens w:val="0"/>
        <w:jc w:val="both"/>
      </w:pPr>
      <w:r w:rsidRPr="0039637F">
        <w:t>Реализован проект.</w:t>
      </w:r>
    </w:p>
    <w:p w:rsidR="00A72369" w:rsidRPr="0039637F" w:rsidRDefault="00A72369" w:rsidP="0039637F">
      <w:pPr>
        <w:pStyle w:val="a7"/>
        <w:widowControl/>
        <w:numPr>
          <w:ilvl w:val="1"/>
          <w:numId w:val="29"/>
        </w:numPr>
        <w:suppressAutoHyphens w:val="0"/>
        <w:jc w:val="both"/>
      </w:pPr>
      <w:r w:rsidRPr="0039637F">
        <w:t>Проанализированы результаты по проекту.</w:t>
      </w:r>
    </w:p>
    <w:p w:rsidR="00A72369" w:rsidRPr="0039637F" w:rsidRDefault="00A72369" w:rsidP="0039637F">
      <w:pPr>
        <w:ind w:firstLine="709"/>
        <w:jc w:val="both"/>
      </w:pPr>
      <w:r w:rsidRPr="0039637F">
        <w:t xml:space="preserve">Долгосрочные результаты: </w:t>
      </w:r>
    </w:p>
    <w:p w:rsidR="00A72369" w:rsidRPr="0039637F" w:rsidRDefault="00A72369" w:rsidP="0039637F">
      <w:pPr>
        <w:pStyle w:val="a7"/>
        <w:widowControl/>
        <w:suppressAutoHyphens w:val="0"/>
        <w:ind w:left="0" w:firstLine="709"/>
        <w:jc w:val="both"/>
        <w:rPr>
          <w:b/>
        </w:rPr>
      </w:pPr>
      <w:r w:rsidRPr="0039637F">
        <w:t>Поддерживать ЗОЖ в будущем.</w:t>
      </w:r>
    </w:p>
    <w:p w:rsidR="00A72369" w:rsidRPr="00501F25" w:rsidRDefault="00A72369" w:rsidP="00501F25">
      <w:pPr>
        <w:widowControl/>
        <w:suppressAutoHyphens w:val="0"/>
        <w:jc w:val="both"/>
        <w:rPr>
          <w:b/>
        </w:rPr>
      </w:pPr>
    </w:p>
    <w:p w:rsidR="00A72369" w:rsidRPr="0039637F" w:rsidRDefault="00A72369" w:rsidP="0039637F">
      <w:pPr>
        <w:pStyle w:val="a7"/>
        <w:widowControl/>
        <w:suppressAutoHyphens w:val="0"/>
        <w:jc w:val="center"/>
        <w:rPr>
          <w:b/>
        </w:rPr>
      </w:pPr>
      <w:r w:rsidRPr="0039637F">
        <w:rPr>
          <w:b/>
        </w:rPr>
        <w:t>О</w:t>
      </w:r>
      <w:r w:rsidR="00CA7F26" w:rsidRPr="0039637F">
        <w:rPr>
          <w:b/>
        </w:rPr>
        <w:t>ценка успешности реализации</w:t>
      </w:r>
      <w:r w:rsidRPr="0039637F">
        <w:rPr>
          <w:b/>
        </w:rPr>
        <w:t xml:space="preserve"> </w:t>
      </w:r>
      <w:r w:rsidR="00CA7F26" w:rsidRPr="0039637F">
        <w:rPr>
          <w:b/>
        </w:rPr>
        <w:t>данной образовательной программы</w:t>
      </w:r>
    </w:p>
    <w:p w:rsidR="00A72369" w:rsidRPr="0039637F" w:rsidRDefault="00A72369" w:rsidP="0039637F">
      <w:pPr>
        <w:pStyle w:val="a7"/>
        <w:numPr>
          <w:ilvl w:val="0"/>
          <w:numId w:val="30"/>
        </w:numPr>
        <w:jc w:val="both"/>
        <w:rPr>
          <w:rFonts w:eastAsiaTheme="minorHAnsi"/>
          <w:kern w:val="0"/>
        </w:rPr>
      </w:pPr>
      <w:r w:rsidRPr="0039637F">
        <w:t>Показатели успешности проекта:</w:t>
      </w:r>
      <w:r w:rsidRPr="0039637F">
        <w:tab/>
      </w:r>
      <w:r w:rsidRPr="0039637F">
        <w:rPr>
          <w:rFonts w:eastAsiaTheme="minorHAnsi"/>
          <w:kern w:val="0"/>
        </w:rPr>
        <w:t xml:space="preserve"> </w:t>
      </w:r>
    </w:p>
    <w:p w:rsidR="00A72369" w:rsidRPr="0039637F" w:rsidRDefault="00A72369" w:rsidP="0039637F">
      <w:pPr>
        <w:pStyle w:val="a7"/>
        <w:numPr>
          <w:ilvl w:val="0"/>
          <w:numId w:val="30"/>
        </w:numPr>
      </w:pPr>
      <w:r w:rsidRPr="0039637F">
        <w:t>1.100% посещение занятий.</w:t>
      </w:r>
    </w:p>
    <w:p w:rsidR="00A72369" w:rsidRPr="0039637F" w:rsidRDefault="00A72369" w:rsidP="0039637F">
      <w:pPr>
        <w:pStyle w:val="a7"/>
        <w:numPr>
          <w:ilvl w:val="0"/>
          <w:numId w:val="30"/>
        </w:numPr>
      </w:pPr>
      <w:r w:rsidRPr="0039637F">
        <w:t>2.Мотивация процесса восприятия учебного материала.</w:t>
      </w:r>
    </w:p>
    <w:p w:rsidR="00A72369" w:rsidRPr="0039637F" w:rsidRDefault="00A72369" w:rsidP="0039637F">
      <w:pPr>
        <w:pStyle w:val="a7"/>
        <w:numPr>
          <w:ilvl w:val="0"/>
          <w:numId w:val="30"/>
        </w:numPr>
      </w:pPr>
      <w:r w:rsidRPr="0039637F">
        <w:t>Критерии успешности проекта:</w:t>
      </w:r>
    </w:p>
    <w:p w:rsidR="00A72369" w:rsidRPr="0039637F" w:rsidRDefault="00A72369" w:rsidP="0039637F">
      <w:pPr>
        <w:pStyle w:val="a7"/>
        <w:numPr>
          <w:ilvl w:val="0"/>
          <w:numId w:val="30"/>
        </w:numPr>
      </w:pPr>
      <w:r w:rsidRPr="0039637F">
        <w:t>1.Появление интереса  к изучаемому предмету.</w:t>
      </w:r>
    </w:p>
    <w:p w:rsidR="00A72369" w:rsidRPr="0039637F" w:rsidRDefault="00A72369" w:rsidP="0039637F">
      <w:pPr>
        <w:pStyle w:val="a7"/>
        <w:numPr>
          <w:ilvl w:val="0"/>
          <w:numId w:val="30"/>
        </w:numPr>
      </w:pPr>
      <w:r w:rsidRPr="0039637F">
        <w:t>2.Надлежащий уход за собой, формирование здорового образа жизни</w:t>
      </w:r>
    </w:p>
    <w:p w:rsidR="00A72369" w:rsidRPr="0039637F" w:rsidRDefault="00A72369" w:rsidP="0039637F">
      <w:pPr>
        <w:pStyle w:val="a7"/>
        <w:numPr>
          <w:ilvl w:val="0"/>
          <w:numId w:val="30"/>
        </w:numPr>
      </w:pPr>
      <w:r w:rsidRPr="0039637F">
        <w:lastRenderedPageBreak/>
        <w:t xml:space="preserve">3.Практические навыки и умения по оказанию помощи и сохранение здоровья.  </w:t>
      </w:r>
    </w:p>
    <w:p w:rsidR="00A72369" w:rsidRPr="0039637F" w:rsidRDefault="00A72369" w:rsidP="0039637F">
      <w:pPr>
        <w:pStyle w:val="a7"/>
        <w:tabs>
          <w:tab w:val="left" w:pos="3375"/>
        </w:tabs>
      </w:pPr>
      <w:r w:rsidRPr="0039637F">
        <w:tab/>
      </w:r>
    </w:p>
    <w:p w:rsidR="00A72369" w:rsidRPr="0039637F" w:rsidRDefault="00A72369" w:rsidP="0039637F">
      <w:pPr>
        <w:pStyle w:val="a7"/>
        <w:tabs>
          <w:tab w:val="left" w:pos="3375"/>
        </w:tabs>
        <w:jc w:val="center"/>
        <w:rPr>
          <w:b/>
        </w:rPr>
      </w:pPr>
      <w:r w:rsidRPr="0039637F">
        <w:rPr>
          <w:b/>
        </w:rPr>
        <w:t>Оценка рисков:</w:t>
      </w:r>
    </w:p>
    <w:tbl>
      <w:tblPr>
        <w:tblStyle w:val="a8"/>
        <w:tblW w:w="0" w:type="auto"/>
        <w:tblLook w:val="04A0"/>
      </w:tblPr>
      <w:tblGrid>
        <w:gridCol w:w="4785"/>
        <w:gridCol w:w="4786"/>
      </w:tblGrid>
      <w:tr w:rsidR="00A72369" w:rsidRPr="0039637F" w:rsidTr="00A72369">
        <w:tc>
          <w:tcPr>
            <w:tcW w:w="4785" w:type="dxa"/>
            <w:tcBorders>
              <w:top w:val="single" w:sz="4" w:space="0" w:color="auto"/>
              <w:left w:val="single" w:sz="4" w:space="0" w:color="auto"/>
              <w:bottom w:val="single" w:sz="4" w:space="0" w:color="auto"/>
              <w:right w:val="single" w:sz="4" w:space="0" w:color="auto"/>
            </w:tcBorders>
            <w:hideMark/>
          </w:tcPr>
          <w:p w:rsidR="00A72369" w:rsidRPr="0039637F" w:rsidRDefault="00A72369" w:rsidP="0039637F">
            <w:pPr>
              <w:jc w:val="center"/>
              <w:rPr>
                <w:b/>
                <w:sz w:val="24"/>
                <w:szCs w:val="24"/>
              </w:rPr>
            </w:pPr>
            <w:r w:rsidRPr="0039637F">
              <w:rPr>
                <w:b/>
                <w:sz w:val="24"/>
                <w:szCs w:val="24"/>
              </w:rPr>
              <w:t>Риски</w:t>
            </w:r>
          </w:p>
        </w:tc>
        <w:tc>
          <w:tcPr>
            <w:tcW w:w="4786" w:type="dxa"/>
            <w:tcBorders>
              <w:top w:val="single" w:sz="4" w:space="0" w:color="auto"/>
              <w:left w:val="single" w:sz="4" w:space="0" w:color="auto"/>
              <w:bottom w:val="single" w:sz="4" w:space="0" w:color="auto"/>
              <w:right w:val="single" w:sz="4" w:space="0" w:color="auto"/>
            </w:tcBorders>
            <w:hideMark/>
          </w:tcPr>
          <w:p w:rsidR="00A72369" w:rsidRPr="0039637F" w:rsidRDefault="00A72369" w:rsidP="0039637F">
            <w:pPr>
              <w:jc w:val="center"/>
              <w:rPr>
                <w:b/>
                <w:sz w:val="24"/>
                <w:szCs w:val="24"/>
              </w:rPr>
            </w:pPr>
            <w:r w:rsidRPr="0039637F">
              <w:rPr>
                <w:b/>
                <w:sz w:val="24"/>
                <w:szCs w:val="24"/>
              </w:rPr>
              <w:t>Профилактика рисков</w:t>
            </w:r>
          </w:p>
        </w:tc>
      </w:tr>
      <w:tr w:rsidR="00A72369" w:rsidRPr="0039637F" w:rsidTr="00A72369">
        <w:tc>
          <w:tcPr>
            <w:tcW w:w="4785" w:type="dxa"/>
            <w:tcBorders>
              <w:top w:val="single" w:sz="4" w:space="0" w:color="auto"/>
              <w:left w:val="single" w:sz="4" w:space="0" w:color="auto"/>
              <w:bottom w:val="single" w:sz="4" w:space="0" w:color="auto"/>
              <w:right w:val="single" w:sz="4" w:space="0" w:color="auto"/>
            </w:tcBorders>
            <w:hideMark/>
          </w:tcPr>
          <w:p w:rsidR="00A72369" w:rsidRPr="0039637F" w:rsidRDefault="00A72369" w:rsidP="0039637F">
            <w:pPr>
              <w:rPr>
                <w:sz w:val="24"/>
                <w:szCs w:val="24"/>
              </w:rPr>
            </w:pPr>
            <w:r w:rsidRPr="0039637F">
              <w:rPr>
                <w:sz w:val="24"/>
                <w:szCs w:val="24"/>
              </w:rPr>
              <w:t>Несоблюдение техники безопасности учащимися  во время работы с инструментарием.</w:t>
            </w:r>
          </w:p>
        </w:tc>
        <w:tc>
          <w:tcPr>
            <w:tcW w:w="4786" w:type="dxa"/>
            <w:tcBorders>
              <w:top w:val="single" w:sz="4" w:space="0" w:color="auto"/>
              <w:left w:val="single" w:sz="4" w:space="0" w:color="auto"/>
              <w:bottom w:val="single" w:sz="4" w:space="0" w:color="auto"/>
              <w:right w:val="single" w:sz="4" w:space="0" w:color="auto"/>
            </w:tcBorders>
            <w:hideMark/>
          </w:tcPr>
          <w:p w:rsidR="00A72369" w:rsidRPr="0039637F" w:rsidRDefault="00A72369" w:rsidP="0039637F">
            <w:pPr>
              <w:rPr>
                <w:sz w:val="24"/>
                <w:szCs w:val="24"/>
              </w:rPr>
            </w:pPr>
            <w:r w:rsidRPr="0039637F">
              <w:rPr>
                <w:sz w:val="24"/>
                <w:szCs w:val="24"/>
              </w:rPr>
              <w:t>Перед занятиями проводится развёрнутый инструктаж по правилам соблюдения техники безопасности и личной гигиены.</w:t>
            </w:r>
          </w:p>
        </w:tc>
      </w:tr>
      <w:tr w:rsidR="00A72369" w:rsidRPr="0039637F" w:rsidTr="00A72369">
        <w:tc>
          <w:tcPr>
            <w:tcW w:w="4785" w:type="dxa"/>
            <w:tcBorders>
              <w:top w:val="single" w:sz="4" w:space="0" w:color="auto"/>
              <w:left w:val="single" w:sz="4" w:space="0" w:color="auto"/>
              <w:bottom w:val="single" w:sz="4" w:space="0" w:color="auto"/>
              <w:right w:val="single" w:sz="4" w:space="0" w:color="auto"/>
            </w:tcBorders>
          </w:tcPr>
          <w:p w:rsidR="00A72369" w:rsidRPr="0039637F" w:rsidRDefault="00A72369" w:rsidP="0039637F">
            <w:pPr>
              <w:rPr>
                <w:sz w:val="24"/>
                <w:szCs w:val="24"/>
              </w:rPr>
            </w:pPr>
            <w:r w:rsidRPr="0039637F">
              <w:rPr>
                <w:sz w:val="24"/>
                <w:szCs w:val="24"/>
              </w:rPr>
              <w:t>Отсутствие желания участвовать в обсуждении изучаемого материала.</w:t>
            </w:r>
          </w:p>
          <w:p w:rsidR="00A72369" w:rsidRPr="0039637F" w:rsidRDefault="00A72369" w:rsidP="0039637F">
            <w:pPr>
              <w:rPr>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A72369" w:rsidRPr="0039637F" w:rsidRDefault="00A72369" w:rsidP="0039637F">
            <w:pPr>
              <w:rPr>
                <w:sz w:val="24"/>
                <w:szCs w:val="24"/>
              </w:rPr>
            </w:pPr>
            <w:r w:rsidRPr="0039637F">
              <w:rPr>
                <w:sz w:val="24"/>
                <w:szCs w:val="24"/>
              </w:rPr>
              <w:t xml:space="preserve">Демонстрация  кинофильмов, слайдов, проведение увлекательных бесед и мероприятий (виртуальные экскурсии, семинары, открытые уроки) с целью вызвать интерес </w:t>
            </w:r>
            <w:proofErr w:type="gramStart"/>
            <w:r w:rsidRPr="0039637F">
              <w:rPr>
                <w:sz w:val="24"/>
                <w:szCs w:val="24"/>
              </w:rPr>
              <w:t>у</w:t>
            </w:r>
            <w:proofErr w:type="gramEnd"/>
            <w:r w:rsidRPr="0039637F">
              <w:rPr>
                <w:sz w:val="24"/>
                <w:szCs w:val="24"/>
              </w:rPr>
              <w:t xml:space="preserve"> обучающихся.</w:t>
            </w:r>
          </w:p>
        </w:tc>
      </w:tr>
    </w:tbl>
    <w:p w:rsidR="00A72369" w:rsidRPr="0039637F" w:rsidRDefault="00A72369" w:rsidP="0039637F"/>
    <w:p w:rsidR="0020563F" w:rsidRDefault="0020563F" w:rsidP="0039637F">
      <w:pPr>
        <w:pStyle w:val="a7"/>
        <w:widowControl/>
        <w:tabs>
          <w:tab w:val="left" w:pos="2625"/>
        </w:tabs>
        <w:suppressAutoHyphens w:val="0"/>
        <w:ind w:left="0" w:firstLine="709"/>
        <w:jc w:val="both"/>
        <w:rPr>
          <w:b/>
        </w:rPr>
      </w:pPr>
    </w:p>
    <w:p w:rsidR="00A72369" w:rsidRPr="0039637F" w:rsidRDefault="00A72369" w:rsidP="0039637F">
      <w:pPr>
        <w:pStyle w:val="a7"/>
        <w:widowControl/>
        <w:tabs>
          <w:tab w:val="left" w:pos="2625"/>
        </w:tabs>
        <w:suppressAutoHyphens w:val="0"/>
        <w:ind w:left="0" w:firstLine="709"/>
        <w:jc w:val="both"/>
        <w:rPr>
          <w:b/>
        </w:rPr>
      </w:pPr>
      <w:r w:rsidRPr="0039637F">
        <w:rPr>
          <w:b/>
        </w:rPr>
        <w:t xml:space="preserve">Дальнейшее развитие </w:t>
      </w:r>
      <w:r w:rsidR="00501F25">
        <w:rPr>
          <w:b/>
        </w:rPr>
        <w:t>данного образовательного направления</w:t>
      </w:r>
      <w:r w:rsidRPr="0039637F">
        <w:rPr>
          <w:b/>
        </w:rPr>
        <w:t>:</w:t>
      </w:r>
    </w:p>
    <w:p w:rsidR="00501F25" w:rsidRPr="0020563F" w:rsidRDefault="00A72369" w:rsidP="0020563F">
      <w:pPr>
        <w:pStyle w:val="a7"/>
        <w:widowControl/>
        <w:suppressAutoHyphens w:val="0"/>
        <w:ind w:left="0" w:firstLine="709"/>
        <w:jc w:val="both"/>
      </w:pPr>
      <w:r w:rsidRPr="0039637F">
        <w:t>В дальнейшем возможно углубление некоторых тем программы для обучения более сложным медицинским понятиям</w:t>
      </w:r>
      <w:proofErr w:type="gramStart"/>
      <w:r w:rsidRPr="0039637F">
        <w:t xml:space="preserve"> .</w:t>
      </w:r>
      <w:proofErr w:type="gramEnd"/>
    </w:p>
    <w:p w:rsidR="00A72369" w:rsidRPr="0039637F" w:rsidRDefault="00A72369" w:rsidP="0039637F">
      <w:pPr>
        <w:pStyle w:val="a7"/>
        <w:widowControl/>
        <w:tabs>
          <w:tab w:val="left" w:pos="3240"/>
        </w:tabs>
        <w:suppressAutoHyphens w:val="0"/>
        <w:ind w:left="0" w:firstLine="709"/>
        <w:jc w:val="both"/>
        <w:rPr>
          <w:b/>
        </w:rPr>
      </w:pPr>
      <w:r w:rsidRPr="0039637F">
        <w:rPr>
          <w:b/>
        </w:rPr>
        <w:t xml:space="preserve">Практическая значимость </w:t>
      </w:r>
      <w:r w:rsidR="0020563F">
        <w:rPr>
          <w:b/>
        </w:rPr>
        <w:t xml:space="preserve"> факультативного курса</w:t>
      </w:r>
      <w:r w:rsidRPr="0039637F">
        <w:rPr>
          <w:b/>
        </w:rPr>
        <w:t>:</w:t>
      </w:r>
    </w:p>
    <w:p w:rsidR="00A72369" w:rsidRPr="0020563F" w:rsidRDefault="00A72369" w:rsidP="0020563F">
      <w:pPr>
        <w:pStyle w:val="a7"/>
        <w:widowControl/>
        <w:suppressAutoHyphens w:val="0"/>
        <w:ind w:left="0" w:firstLine="709"/>
        <w:jc w:val="both"/>
      </w:pPr>
      <w:r w:rsidRPr="0039637F">
        <w:t xml:space="preserve">Участники реализации программы познакомятся </w:t>
      </w:r>
      <w:proofErr w:type="gramStart"/>
      <w:r w:rsidRPr="0039637F">
        <w:t>с</w:t>
      </w:r>
      <w:proofErr w:type="gramEnd"/>
      <w:r w:rsidRPr="0039637F">
        <w:t xml:space="preserve"> специфическими особенностями формирования здорового образа жизни, смогут самостоятельно оказывать первую медицинскую помощь (посильную). Особую значимость этой программы представляет воспитательный аспект, который предопределяет наличие у обучающихся пенитенциарной школы  чувств ответственности, целеустремлённости, внимательности, доброты, и заботы ко всем, кто нуждается в помощи и поддержке.</w:t>
      </w:r>
      <w:r w:rsidR="00501F25" w:rsidRPr="0020563F">
        <w:rPr>
          <w:b/>
        </w:rPr>
        <w:t xml:space="preserve"> </w:t>
      </w:r>
    </w:p>
    <w:p w:rsidR="00A72369" w:rsidRPr="0039637F" w:rsidRDefault="00501F25" w:rsidP="0020563F">
      <w:pPr>
        <w:pStyle w:val="a7"/>
        <w:widowControl/>
        <w:suppressAutoHyphens w:val="0"/>
        <w:ind w:left="0" w:firstLine="709"/>
        <w:jc w:val="both"/>
      </w:pPr>
      <w:r>
        <w:t xml:space="preserve"> </w:t>
      </w:r>
      <w:r w:rsidR="00A72369" w:rsidRPr="0039637F">
        <w:t xml:space="preserve"> </w:t>
      </w:r>
      <w:r w:rsidRPr="0039637F">
        <w:t>Х</w:t>
      </w:r>
      <w:r w:rsidR="00A72369" w:rsidRPr="0039637F">
        <w:t>отелось</w:t>
      </w:r>
      <w:r>
        <w:t xml:space="preserve"> </w:t>
      </w:r>
      <w:r w:rsidR="00A72369" w:rsidRPr="0039637F">
        <w:t xml:space="preserve"> бы отметить, что гипотеза </w:t>
      </w:r>
      <w:r>
        <w:t>данной образовательной программы</w:t>
      </w:r>
      <w:r w:rsidR="00A72369" w:rsidRPr="0039637F">
        <w:t xml:space="preserve"> должна подтвердиться. Участники</w:t>
      </w:r>
      <w:r w:rsidR="0020563F">
        <w:t xml:space="preserve">    процесса получения представленной </w:t>
      </w:r>
      <w:proofErr w:type="gramStart"/>
      <w:r w:rsidR="0020563F">
        <w:t>информации</w:t>
      </w:r>
      <w:proofErr w:type="gramEnd"/>
      <w:r w:rsidR="0020563F">
        <w:t xml:space="preserve"> </w:t>
      </w:r>
      <w:r w:rsidR="00A72369" w:rsidRPr="0039637F">
        <w:t xml:space="preserve">возможно проявят такие качества как: дисциплинированность, ответственность, </w:t>
      </w:r>
      <w:proofErr w:type="spellStart"/>
      <w:r w:rsidR="00A72369" w:rsidRPr="0039637F">
        <w:t>обучаемость</w:t>
      </w:r>
      <w:proofErr w:type="spellEnd"/>
      <w:r w:rsidR="00A72369" w:rsidRPr="0039637F">
        <w:t xml:space="preserve">, способность к усвоению достаточно сложного материала, содержащегося в проекте. Научатся применять на практике теоретические знания оказания первой помощи.   Гуманно относятся ко всему живому, проявят чувство сострадания и желание оказать </w:t>
      </w:r>
      <w:proofErr w:type="gramStart"/>
      <w:r w:rsidR="00A72369" w:rsidRPr="0039637F">
        <w:t>помощь</w:t>
      </w:r>
      <w:proofErr w:type="gramEnd"/>
      <w:r w:rsidR="00A72369" w:rsidRPr="0039637F">
        <w:t xml:space="preserve"> прежде всего себе.</w:t>
      </w:r>
    </w:p>
    <w:p w:rsidR="00A72369" w:rsidRPr="0039637F" w:rsidRDefault="00A72369" w:rsidP="0039637F">
      <w:pPr>
        <w:widowControl/>
        <w:suppressAutoHyphens w:val="0"/>
        <w:ind w:firstLine="709"/>
        <w:jc w:val="both"/>
      </w:pPr>
    </w:p>
    <w:p w:rsidR="00A72369" w:rsidRPr="0039637F" w:rsidRDefault="00A72369" w:rsidP="0020563F">
      <w:r w:rsidRPr="0039637F">
        <w:t>СПИСОК ЛИТЕРАТУРЫ</w:t>
      </w:r>
    </w:p>
    <w:p w:rsidR="00A72369" w:rsidRPr="0039637F" w:rsidRDefault="0020563F" w:rsidP="0020563F">
      <w:r>
        <w:t>1.</w:t>
      </w:r>
      <w:r w:rsidR="00A72369" w:rsidRPr="0039637F">
        <w:t>Абрамова, В. Ю. Особенности курса методики обучения и воспитания безопасности жизнедеятельности //Актуальные проблемы гуманитарных и естественных наук. 2014. № 3–2 С. 162–165.</w:t>
      </w:r>
    </w:p>
    <w:p w:rsidR="00A72369" w:rsidRPr="0039637F" w:rsidRDefault="0020563F" w:rsidP="0020563F">
      <w:r>
        <w:t>2.</w:t>
      </w:r>
      <w:r w:rsidR="00A72369" w:rsidRPr="0039637F">
        <w:t xml:space="preserve">Абрамова, В. Ю., </w:t>
      </w:r>
      <w:proofErr w:type="spellStart"/>
      <w:r w:rsidR="00A72369" w:rsidRPr="0039637F">
        <w:t>Бахвалова</w:t>
      </w:r>
      <w:proofErr w:type="spellEnd"/>
      <w:r w:rsidR="00A72369" w:rsidRPr="0039637F">
        <w:t xml:space="preserve"> С. Б., Елизарова И. С. Подготовка магистров педагогического образования в области безопасности жизнедеятельности к организации внеклассной работы по предмету // Мир науки, культуры, образования. 2013. № 3 (40). С. 3–6.</w:t>
      </w:r>
    </w:p>
    <w:p w:rsidR="00A72369" w:rsidRPr="0039637F" w:rsidRDefault="0020563F" w:rsidP="0020563F">
      <w:r>
        <w:t>3.</w:t>
      </w:r>
      <w:r w:rsidR="00A72369" w:rsidRPr="0039637F">
        <w:t>Гигиена: учебник</w:t>
      </w:r>
      <w:proofErr w:type="gramStart"/>
      <w:r w:rsidR="00A72369" w:rsidRPr="0039637F">
        <w:t xml:space="preserve"> / П</w:t>
      </w:r>
      <w:proofErr w:type="gramEnd"/>
      <w:r w:rsidR="00A72369" w:rsidRPr="0039637F">
        <w:t xml:space="preserve">од общей ред. акад. РАМН Г.И. Румянцева. ©\ 2©\е изд., </w:t>
      </w:r>
      <w:proofErr w:type="spellStart"/>
      <w:r w:rsidR="00A72369" w:rsidRPr="0039637F">
        <w:t>перераб</w:t>
      </w:r>
      <w:proofErr w:type="spellEnd"/>
      <w:r w:rsidR="00A72369" w:rsidRPr="0039637F">
        <w:t xml:space="preserve">.  и доп. - М.: </w:t>
      </w:r>
      <w:proofErr w:type="spellStart"/>
      <w:r w:rsidR="00A72369" w:rsidRPr="0039637F">
        <w:t>ГЕОТАР©\Медиа</w:t>
      </w:r>
      <w:proofErr w:type="spellEnd"/>
      <w:r w:rsidR="00A72369" w:rsidRPr="0039637F">
        <w:t>, 2009. - 301 с.</w:t>
      </w:r>
    </w:p>
    <w:p w:rsidR="00A72369" w:rsidRPr="0039637F" w:rsidRDefault="0020563F" w:rsidP="0020563F">
      <w:r>
        <w:t>4.</w:t>
      </w:r>
      <w:r w:rsidR="00A72369" w:rsidRPr="0039637F">
        <w:t xml:space="preserve">Киселева, Э. М., Гаврилова Л. А. Возможности курса основы безопасности жизнедеятельности в формировании знаний по экологической безопасности школьников//Вестник Орловского государственного университета. Серия: Новые гуманитарные </w:t>
      </w:r>
      <w:proofErr w:type="gramStart"/>
      <w:r w:rsidR="00A72369" w:rsidRPr="0039637F">
        <w:t>исследовании</w:t>
      </w:r>
      <w:proofErr w:type="gramEnd"/>
      <w:r w:rsidR="00A72369" w:rsidRPr="0039637F">
        <w:t xml:space="preserve"> Абрамова В. Ю. Особенности курса методики обучения и воспитания безопасности жизнедеятельности //Актуальные проблемы гуманитарных и естественных наук. 2014. № 3–2 С. 162–165.</w:t>
      </w:r>
    </w:p>
    <w:p w:rsidR="00A72369" w:rsidRPr="0039637F" w:rsidRDefault="0020563F" w:rsidP="0020563F">
      <w:r>
        <w:t>5.</w:t>
      </w:r>
      <w:r w:rsidR="00A72369" w:rsidRPr="0039637F">
        <w:t xml:space="preserve">Масияускене, О.В.: </w:t>
      </w:r>
      <w:proofErr w:type="spellStart"/>
      <w:r w:rsidR="00A72369" w:rsidRPr="0039637F">
        <w:t>Валеология</w:t>
      </w:r>
      <w:proofErr w:type="spellEnd"/>
      <w:r w:rsidR="00A72369" w:rsidRPr="0039637F">
        <w:t xml:space="preserve">. -Ростов </w:t>
      </w:r>
      <w:proofErr w:type="spellStart"/>
      <w:r w:rsidR="00A72369" w:rsidRPr="0039637F">
        <w:t>н</w:t>
      </w:r>
      <w:proofErr w:type="spellEnd"/>
      <w:proofErr w:type="gramStart"/>
      <w:r w:rsidR="00A72369" w:rsidRPr="0039637F">
        <w:t>/Д</w:t>
      </w:r>
      <w:proofErr w:type="gramEnd"/>
      <w:r w:rsidR="00A72369" w:rsidRPr="0039637F">
        <w:t>; Феникс, 2008</w:t>
      </w:r>
    </w:p>
    <w:p w:rsidR="00A72369" w:rsidRPr="0039637F" w:rsidRDefault="00A72369" w:rsidP="0020563F">
      <w:r w:rsidRPr="0039637F">
        <w:t>Морозов Михаил Основы здорового образа жизни — М.: ВЕГА, 2014.</w:t>
      </w:r>
    </w:p>
    <w:p w:rsidR="00A72369" w:rsidRPr="0039637F" w:rsidRDefault="0020563F" w:rsidP="0020563F">
      <w:r>
        <w:t>6.</w:t>
      </w:r>
      <w:r w:rsidR="00A72369" w:rsidRPr="0039637F">
        <w:t xml:space="preserve">Новоселова, А.С. Психолого-педагогические основы взаимодействия убеждения и внушения как условие </w:t>
      </w:r>
      <w:proofErr w:type="spellStart"/>
      <w:r w:rsidR="00A72369" w:rsidRPr="0039637F">
        <w:t>ресоциализации</w:t>
      </w:r>
      <w:proofErr w:type="spellEnd"/>
      <w:r w:rsidR="00A72369" w:rsidRPr="0039637F">
        <w:t xml:space="preserve"> личности осужденных. – Пермь. 2013.</w:t>
      </w:r>
    </w:p>
    <w:p w:rsidR="00A72369" w:rsidRPr="0039637F" w:rsidRDefault="00A72369" w:rsidP="0020563F">
      <w:r w:rsidRPr="0039637F">
        <w:lastRenderedPageBreak/>
        <w:t>Пивоваров, Ю.П.: Гигиена и основы экологии человека. - М.: Академия, 2006</w:t>
      </w:r>
    </w:p>
    <w:p w:rsidR="00A72369" w:rsidRPr="0039637F" w:rsidRDefault="0020563F" w:rsidP="0020563F">
      <w:r>
        <w:t>7.</w:t>
      </w:r>
      <w:r w:rsidR="00A72369" w:rsidRPr="0039637F">
        <w:t>Спицына, Т. А., Чугунова М. В. Игра как способ развития познавательного интереса у учащихся к экологической безопасности в курсе изучения ОБЖ //Молодой ученый. 2014. № 4 С. 1108–1110.</w:t>
      </w:r>
    </w:p>
    <w:p w:rsidR="00CA7F26" w:rsidRPr="0039637F" w:rsidRDefault="0020563F" w:rsidP="0020563F">
      <w:r>
        <w:rPr>
          <w:color w:val="000000"/>
          <w:shd w:val="clear" w:color="auto" w:fill="FFFFFF"/>
        </w:rPr>
        <w:t>8.</w:t>
      </w:r>
      <w:r w:rsidR="00CA7F26" w:rsidRPr="0039637F">
        <w:rPr>
          <w:color w:val="000000"/>
          <w:shd w:val="clear" w:color="auto" w:fill="FFFFFF"/>
        </w:rPr>
        <w:t xml:space="preserve">Министерство образования РФ: http://www.ed.gov.ru/; </w:t>
      </w:r>
      <w:hyperlink r:id="rId8" w:history="1">
        <w:r w:rsidR="00CA7F26" w:rsidRPr="0039637F">
          <w:rPr>
            <w:rStyle w:val="a3"/>
            <w:shd w:val="clear" w:color="auto" w:fill="FFFFFF"/>
          </w:rPr>
          <w:t>http://www.edu.ru/</w:t>
        </w:r>
      </w:hyperlink>
      <w:r w:rsidR="00CA7F26" w:rsidRPr="0039637F">
        <w:rPr>
          <w:color w:val="000000"/>
          <w:shd w:val="clear" w:color="auto" w:fill="FFFFFF"/>
        </w:rPr>
        <w:t>.</w:t>
      </w:r>
    </w:p>
    <w:p w:rsidR="00CA7F26" w:rsidRPr="0039637F" w:rsidRDefault="00CA7F26" w:rsidP="0020563F">
      <w:r w:rsidRPr="0039637F">
        <w:rPr>
          <w:color w:val="000000"/>
          <w:shd w:val="clear" w:color="auto" w:fill="FFFFFF"/>
        </w:rPr>
        <w:t xml:space="preserve">Тестирование </w:t>
      </w:r>
      <w:proofErr w:type="spellStart"/>
      <w:r w:rsidRPr="0039637F">
        <w:rPr>
          <w:color w:val="000000"/>
          <w:shd w:val="clear" w:color="auto" w:fill="FFFFFF"/>
        </w:rPr>
        <w:t>online</w:t>
      </w:r>
      <w:proofErr w:type="spellEnd"/>
      <w:r w:rsidRPr="0039637F">
        <w:rPr>
          <w:color w:val="000000"/>
          <w:shd w:val="clear" w:color="auto" w:fill="FFFFFF"/>
        </w:rPr>
        <w:t>: 5–11 классы: http://www.kokch.kts.ru/cdo/.</w:t>
      </w:r>
    </w:p>
    <w:p w:rsidR="00CA7F26" w:rsidRPr="0039637F" w:rsidRDefault="0020563F" w:rsidP="0020563F">
      <w:r>
        <w:rPr>
          <w:color w:val="000000"/>
          <w:shd w:val="clear" w:color="auto" w:fill="FFFFFF"/>
        </w:rPr>
        <w:t>9.</w:t>
      </w:r>
      <w:r w:rsidR="00CA7F26" w:rsidRPr="0039637F">
        <w:rPr>
          <w:color w:val="000000"/>
          <w:shd w:val="clear" w:color="auto" w:fill="FFFFFF"/>
        </w:rPr>
        <w:t>Педагогическая мастерская, уроки в Интернет и многое другое: http://teacher.fio.ru.</w:t>
      </w:r>
    </w:p>
    <w:p w:rsidR="00CA7F26" w:rsidRPr="0039637F" w:rsidRDefault="0020563F" w:rsidP="0020563F">
      <w:r>
        <w:rPr>
          <w:color w:val="000000"/>
          <w:shd w:val="clear" w:color="auto" w:fill="FFFFFF"/>
        </w:rPr>
        <w:t>10.</w:t>
      </w:r>
      <w:r w:rsidR="00CA7F26" w:rsidRPr="0039637F">
        <w:rPr>
          <w:color w:val="000000"/>
          <w:shd w:val="clear" w:color="auto" w:fill="FFFFFF"/>
        </w:rPr>
        <w:t>Новые технологии в образовании: http://edu.secna.ru/main/.</w:t>
      </w:r>
    </w:p>
    <w:p w:rsidR="00CA7F26" w:rsidRPr="0039637F" w:rsidRDefault="0020563F" w:rsidP="0020563F">
      <w:r>
        <w:rPr>
          <w:color w:val="000000"/>
          <w:shd w:val="clear" w:color="auto" w:fill="FFFFFF"/>
        </w:rPr>
        <w:t>11.</w:t>
      </w:r>
      <w:r w:rsidR="00CA7F26" w:rsidRPr="0039637F">
        <w:rPr>
          <w:color w:val="000000"/>
          <w:shd w:val="clear" w:color="auto" w:fill="FFFFFF"/>
        </w:rPr>
        <w:t>Путеводитель «В мире науки» для школьников: http://www.uic.ssu.samara.ru/~nauka/.</w:t>
      </w:r>
    </w:p>
    <w:p w:rsidR="00CA7F26" w:rsidRPr="0039637F" w:rsidRDefault="0020563F" w:rsidP="0020563F">
      <w:r>
        <w:rPr>
          <w:color w:val="000000"/>
          <w:shd w:val="clear" w:color="auto" w:fill="FFFFFF"/>
        </w:rPr>
        <w:t>12.</w:t>
      </w:r>
      <w:r w:rsidR="00CA7F26" w:rsidRPr="0039637F">
        <w:rPr>
          <w:color w:val="000000"/>
          <w:shd w:val="clear" w:color="auto" w:fill="FFFFFF"/>
        </w:rPr>
        <w:t>Сайты «Мир энциклопедий», например: http://www.rubricon.ru/</w:t>
      </w:r>
    </w:p>
    <w:p w:rsidR="00A72369" w:rsidRPr="0039637F" w:rsidRDefault="0020563F" w:rsidP="0020563F">
      <w:r>
        <w:t>13.</w:t>
      </w:r>
      <w:r w:rsidR="00A72369" w:rsidRPr="0039637F">
        <w:t xml:space="preserve">Итоги деятельности Главного управления Федеральной службы ... (Электронный ресурс): - Режим доступа: </w:t>
      </w:r>
      <w:hyperlink r:id="rId9" w:history="1">
        <w:r w:rsidR="00A72369" w:rsidRPr="0039637F">
          <w:rPr>
            <w:rStyle w:val="a3"/>
          </w:rPr>
          <w:t>http://fsin.su/territory/Irkutsk/management/itogi2016.pdf</w:t>
        </w:r>
      </w:hyperlink>
      <w:r w:rsidR="00A72369" w:rsidRPr="0039637F">
        <w:t xml:space="preserve"> </w:t>
      </w:r>
    </w:p>
    <w:p w:rsidR="00A72369" w:rsidRPr="0039637F" w:rsidRDefault="0020563F" w:rsidP="0020563F">
      <w:r>
        <w:t>14.</w:t>
      </w:r>
      <w:r w:rsidR="00A72369" w:rsidRPr="0039637F">
        <w:t xml:space="preserve">Современные адаптивные системы образования взрослых ... (Электронный        ресурс): - Режим доступа: </w:t>
      </w:r>
      <w:hyperlink r:id="rId10" w:history="1">
        <w:r w:rsidR="00A72369" w:rsidRPr="0039637F">
          <w:rPr>
            <w:rStyle w:val="a3"/>
          </w:rPr>
          <w:t>http://window.edu.ru/catalog/pdf2txt/797/72797/50583?p_page=7</w:t>
        </w:r>
      </w:hyperlink>
    </w:p>
    <w:p w:rsidR="00A72369" w:rsidRPr="0039637F" w:rsidRDefault="0020563F" w:rsidP="0020563F">
      <w:r>
        <w:t>15.</w:t>
      </w:r>
      <w:r w:rsidR="00A72369" w:rsidRPr="0039637F">
        <w:t>Модульное обучение в системном образовании взрослых ... – Уфа: Изд-во БГПУ, 2008. – 116 с</w:t>
      </w:r>
      <w:proofErr w:type="gramStart"/>
      <w:r w:rsidR="00A72369" w:rsidRPr="0039637F">
        <w:t>.(</w:t>
      </w:r>
      <w:proofErr w:type="gramEnd"/>
      <w:r w:rsidR="00A72369" w:rsidRPr="0039637F">
        <w:t xml:space="preserve">Электронный ресурс): - Режим доступа: </w:t>
      </w:r>
      <w:hyperlink r:id="rId11" w:anchor="_Hlk6307607" w:history="1">
        <w:r w:rsidR="00A72369" w:rsidRPr="0039637F">
          <w:rPr>
            <w:rStyle w:val="a3"/>
            <w:lang w:val="en-US"/>
          </w:rPr>
          <w:t>www</w:t>
        </w:r>
        <w:r w:rsidR="00A72369" w:rsidRPr="0039637F">
          <w:rPr>
            <w:rStyle w:val="a3"/>
          </w:rPr>
          <w:t>.</w:t>
        </w:r>
        <w:r w:rsidR="00A72369" w:rsidRPr="0039637F">
          <w:rPr>
            <w:rStyle w:val="a3"/>
            <w:lang w:val="en-US"/>
          </w:rPr>
          <w:t>elitarium</w:t>
        </w:r>
        <w:r w:rsidR="00A72369" w:rsidRPr="0039637F">
          <w:rPr>
            <w:rStyle w:val="a3"/>
          </w:rPr>
          <w:t>.</w:t>
        </w:r>
        <w:r w:rsidR="00A72369" w:rsidRPr="0039637F">
          <w:rPr>
            <w:rStyle w:val="a3"/>
            <w:lang w:val="en-US"/>
          </w:rPr>
          <w:t>ru</w:t>
        </w:r>
        <w:r w:rsidR="00A72369" w:rsidRPr="0039637F">
          <w:rPr>
            <w:rStyle w:val="a3"/>
          </w:rPr>
          <w:t xml:space="preserve"> › </w:t>
        </w:r>
        <w:r w:rsidR="00A72369" w:rsidRPr="0039637F">
          <w:rPr>
            <w:rStyle w:val="a3"/>
            <w:lang w:val="en-US"/>
          </w:rPr>
          <w:t>Librarium</w:t>
        </w:r>
        <w:r w:rsidR="00A72369" w:rsidRPr="0039637F">
          <w:rPr>
            <w:rStyle w:val="a3"/>
          </w:rPr>
          <w:t xml:space="preserve">  им.М.Акмуллы.</w:t>
        </w:r>
      </w:hyperlink>
      <w:r>
        <w:t xml:space="preserve">  </w:t>
      </w:r>
      <w:r w:rsidR="00A72369" w:rsidRPr="0039637F">
        <w:t>http://www.38.fsin.su/territory/Irkutsk/management/itogi2016.pdf</w:t>
      </w:r>
      <w:bookmarkStart w:id="0" w:name="_GoBack"/>
      <w:bookmarkEnd w:id="0"/>
    </w:p>
    <w:p w:rsidR="00A72369" w:rsidRPr="0039637F" w:rsidRDefault="00A72369" w:rsidP="0020563F">
      <w:pPr>
        <w:rPr>
          <w:color w:val="FFFF00"/>
        </w:rPr>
      </w:pPr>
    </w:p>
    <w:p w:rsidR="00F019C0" w:rsidRPr="0039637F" w:rsidRDefault="00F019C0" w:rsidP="0020563F"/>
    <w:sectPr w:rsidR="00F019C0" w:rsidRPr="0039637F" w:rsidSect="00B43E2D">
      <w:footerReference w:type="default" r:id="rId12"/>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601" w:rsidRDefault="00D61601" w:rsidP="0020563F">
      <w:r>
        <w:separator/>
      </w:r>
    </w:p>
  </w:endnote>
  <w:endnote w:type="continuationSeparator" w:id="0">
    <w:p w:rsidR="00D61601" w:rsidRDefault="00D61601" w:rsidP="002056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179"/>
      <w:docPartObj>
        <w:docPartGallery w:val="Page Numbers (Bottom of Page)"/>
        <w:docPartUnique/>
      </w:docPartObj>
    </w:sdtPr>
    <w:sdtContent>
      <w:p w:rsidR="005043B6" w:rsidRDefault="005043B6">
        <w:pPr>
          <w:pStyle w:val="ad"/>
          <w:jc w:val="right"/>
        </w:pPr>
      </w:p>
      <w:p w:rsidR="005043B6" w:rsidRDefault="005043B6">
        <w:pPr>
          <w:pStyle w:val="ad"/>
          <w:jc w:val="right"/>
        </w:pPr>
        <w:r>
          <w:t xml:space="preserve"> </w:t>
        </w:r>
      </w:p>
    </w:sdtContent>
  </w:sdt>
  <w:p w:rsidR="0020563F" w:rsidRDefault="0020563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601" w:rsidRDefault="00D61601" w:rsidP="0020563F">
      <w:r>
        <w:separator/>
      </w:r>
    </w:p>
  </w:footnote>
  <w:footnote w:type="continuationSeparator" w:id="0">
    <w:p w:rsidR="00D61601" w:rsidRDefault="00D61601" w:rsidP="002056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16C"/>
    <w:multiLevelType w:val="hybridMultilevel"/>
    <w:tmpl w:val="24A4F9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675C34"/>
    <w:multiLevelType w:val="hybridMultilevel"/>
    <w:tmpl w:val="199E3728"/>
    <w:lvl w:ilvl="0" w:tplc="040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41352"/>
    <w:multiLevelType w:val="hybridMultilevel"/>
    <w:tmpl w:val="E654D2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3190D6C"/>
    <w:multiLevelType w:val="multilevel"/>
    <w:tmpl w:val="0FEE797A"/>
    <w:lvl w:ilvl="0">
      <w:start w:val="4"/>
      <w:numFmt w:val="decimal"/>
      <w:lvlText w:val="%1-"/>
      <w:lvlJc w:val="left"/>
      <w:pPr>
        <w:ind w:left="375" w:hanging="375"/>
      </w:pPr>
    </w:lvl>
    <w:lvl w:ilvl="1">
      <w:start w:val="5"/>
      <w:numFmt w:val="decimal"/>
      <w:lvlText w:val="%1-%2."/>
      <w:lvlJc w:val="left"/>
      <w:pPr>
        <w:ind w:left="1015" w:hanging="720"/>
      </w:pPr>
    </w:lvl>
    <w:lvl w:ilvl="2">
      <w:start w:val="1"/>
      <w:numFmt w:val="decimal"/>
      <w:lvlText w:val="%1-%2.%3."/>
      <w:lvlJc w:val="left"/>
      <w:pPr>
        <w:ind w:left="1310" w:hanging="720"/>
      </w:pPr>
    </w:lvl>
    <w:lvl w:ilvl="3">
      <w:start w:val="1"/>
      <w:numFmt w:val="decimal"/>
      <w:lvlText w:val="%1-%2.%3.%4."/>
      <w:lvlJc w:val="left"/>
      <w:pPr>
        <w:ind w:left="1965" w:hanging="1080"/>
      </w:pPr>
    </w:lvl>
    <w:lvl w:ilvl="4">
      <w:start w:val="1"/>
      <w:numFmt w:val="decimal"/>
      <w:lvlText w:val="%1-%2.%3.%4.%5."/>
      <w:lvlJc w:val="left"/>
      <w:pPr>
        <w:ind w:left="2260" w:hanging="1080"/>
      </w:pPr>
    </w:lvl>
    <w:lvl w:ilvl="5">
      <w:start w:val="1"/>
      <w:numFmt w:val="decimal"/>
      <w:lvlText w:val="%1-%2.%3.%4.%5.%6."/>
      <w:lvlJc w:val="left"/>
      <w:pPr>
        <w:ind w:left="2915" w:hanging="1440"/>
      </w:pPr>
    </w:lvl>
    <w:lvl w:ilvl="6">
      <w:start w:val="1"/>
      <w:numFmt w:val="decimal"/>
      <w:lvlText w:val="%1-%2.%3.%4.%5.%6.%7."/>
      <w:lvlJc w:val="left"/>
      <w:pPr>
        <w:ind w:left="3210" w:hanging="1440"/>
      </w:pPr>
    </w:lvl>
    <w:lvl w:ilvl="7">
      <w:start w:val="1"/>
      <w:numFmt w:val="decimal"/>
      <w:lvlText w:val="%1-%2.%3.%4.%5.%6.%7.%8."/>
      <w:lvlJc w:val="left"/>
      <w:pPr>
        <w:ind w:left="3865" w:hanging="1800"/>
      </w:pPr>
    </w:lvl>
    <w:lvl w:ilvl="8">
      <w:start w:val="1"/>
      <w:numFmt w:val="decimal"/>
      <w:lvlText w:val="%1-%2.%3.%4.%5.%6.%7.%8.%9."/>
      <w:lvlJc w:val="left"/>
      <w:pPr>
        <w:ind w:left="4160" w:hanging="1800"/>
      </w:pPr>
    </w:lvl>
  </w:abstractNum>
  <w:abstractNum w:abstractNumId="4">
    <w:nsid w:val="034E64DD"/>
    <w:multiLevelType w:val="hybridMultilevel"/>
    <w:tmpl w:val="686A0D5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45B491B"/>
    <w:multiLevelType w:val="hybridMultilevel"/>
    <w:tmpl w:val="C988F2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15535E"/>
    <w:multiLevelType w:val="hybridMultilevel"/>
    <w:tmpl w:val="2C0AE6AA"/>
    <w:lvl w:ilvl="0" w:tplc="0419000F">
      <w:start w:val="1"/>
      <w:numFmt w:val="decimal"/>
      <w:lvlText w:val="%1."/>
      <w:lvlJc w:val="left"/>
      <w:pPr>
        <w:ind w:left="97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0606C16"/>
    <w:multiLevelType w:val="hybridMultilevel"/>
    <w:tmpl w:val="B3ECF95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178572D"/>
    <w:multiLevelType w:val="hybridMultilevel"/>
    <w:tmpl w:val="33DC10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3D32B11"/>
    <w:multiLevelType w:val="hybridMultilevel"/>
    <w:tmpl w:val="468251D6"/>
    <w:lvl w:ilvl="0" w:tplc="0419000F">
      <w:start w:val="1"/>
      <w:numFmt w:val="decimal"/>
      <w:lvlText w:val="%1."/>
      <w:lvlJc w:val="left"/>
      <w:pPr>
        <w:ind w:left="20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5C02BCB"/>
    <w:multiLevelType w:val="hybridMultilevel"/>
    <w:tmpl w:val="08029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8046A3"/>
    <w:multiLevelType w:val="hybridMultilevel"/>
    <w:tmpl w:val="EA7A11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CA527B"/>
    <w:multiLevelType w:val="hybridMultilevel"/>
    <w:tmpl w:val="0DB889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5EC0131"/>
    <w:multiLevelType w:val="hybridMultilevel"/>
    <w:tmpl w:val="836659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CB42AF"/>
    <w:multiLevelType w:val="hybridMultilevel"/>
    <w:tmpl w:val="E0C0A756"/>
    <w:lvl w:ilvl="0" w:tplc="040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D3D3E61"/>
    <w:multiLevelType w:val="hybridMultilevel"/>
    <w:tmpl w:val="4636D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297D8E"/>
    <w:multiLevelType w:val="hybridMultilevel"/>
    <w:tmpl w:val="061E19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4100162"/>
    <w:multiLevelType w:val="hybridMultilevel"/>
    <w:tmpl w:val="96EA0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E5354E"/>
    <w:multiLevelType w:val="hybridMultilevel"/>
    <w:tmpl w:val="836659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C0A1E79"/>
    <w:multiLevelType w:val="hybridMultilevel"/>
    <w:tmpl w:val="A434E7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F3379C"/>
    <w:multiLevelType w:val="hybridMultilevel"/>
    <w:tmpl w:val="CA14E0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8896F95"/>
    <w:multiLevelType w:val="hybridMultilevel"/>
    <w:tmpl w:val="82348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FD4909"/>
    <w:multiLevelType w:val="hybridMultilevel"/>
    <w:tmpl w:val="37DEBE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BE53CF"/>
    <w:multiLevelType w:val="hybridMultilevel"/>
    <w:tmpl w:val="E77C0FF2"/>
    <w:lvl w:ilvl="0" w:tplc="A14C84EA">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D2F3E96"/>
    <w:multiLevelType w:val="hybridMultilevel"/>
    <w:tmpl w:val="93C464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0C3DDB"/>
    <w:multiLevelType w:val="hybridMultilevel"/>
    <w:tmpl w:val="5404B4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2BC334B"/>
    <w:multiLevelType w:val="hybridMultilevel"/>
    <w:tmpl w:val="128CF0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6386C35"/>
    <w:multiLevelType w:val="hybridMultilevel"/>
    <w:tmpl w:val="FC7CBF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A315D1C"/>
    <w:multiLevelType w:val="hybridMultilevel"/>
    <w:tmpl w:val="A880B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565BEA"/>
    <w:multiLevelType w:val="hybridMultilevel"/>
    <w:tmpl w:val="4B5C5D1E"/>
    <w:lvl w:ilvl="0" w:tplc="04190011">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B23203D"/>
    <w:multiLevelType w:val="hybridMultilevel"/>
    <w:tmpl w:val="043826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F54B7F"/>
    <w:multiLevelType w:val="hybridMultilevel"/>
    <w:tmpl w:val="2FEE0F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4B24D43"/>
    <w:multiLevelType w:val="hybridMultilevel"/>
    <w:tmpl w:val="85EAD6DC"/>
    <w:lvl w:ilvl="0" w:tplc="040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6104B9E"/>
    <w:multiLevelType w:val="hybridMultilevel"/>
    <w:tmpl w:val="8B0483A6"/>
    <w:lvl w:ilvl="0" w:tplc="A14C84EA">
      <w:start w:val="1"/>
      <w:numFmt w:val="bullet"/>
      <w:lvlText w:val="•"/>
      <w:lvlJc w:val="left"/>
      <w:pPr>
        <w:tabs>
          <w:tab w:val="num" w:pos="720"/>
        </w:tabs>
        <w:ind w:left="720" w:hanging="360"/>
      </w:pPr>
      <w:rPr>
        <w:rFonts w:ascii="Times New Roman" w:hAnsi="Times New Roman" w:cs="Times New Roman" w:hint="default"/>
      </w:rPr>
    </w:lvl>
    <w:lvl w:ilvl="1" w:tplc="8E7CD218">
      <w:start w:val="1"/>
      <w:numFmt w:val="decimal"/>
      <w:lvlText w:val="%2."/>
      <w:lvlJc w:val="left"/>
      <w:pPr>
        <w:tabs>
          <w:tab w:val="num" w:pos="1440"/>
        </w:tabs>
        <w:ind w:left="1440" w:hanging="360"/>
      </w:pPr>
    </w:lvl>
    <w:lvl w:ilvl="2" w:tplc="658ABF40">
      <w:start w:val="1"/>
      <w:numFmt w:val="decimal"/>
      <w:lvlText w:val="%3."/>
      <w:lvlJc w:val="left"/>
      <w:pPr>
        <w:tabs>
          <w:tab w:val="num" w:pos="2160"/>
        </w:tabs>
        <w:ind w:left="2160" w:hanging="360"/>
      </w:pPr>
    </w:lvl>
    <w:lvl w:ilvl="3" w:tplc="74E85B34">
      <w:start w:val="1"/>
      <w:numFmt w:val="decimal"/>
      <w:lvlText w:val="%4."/>
      <w:lvlJc w:val="left"/>
      <w:pPr>
        <w:tabs>
          <w:tab w:val="num" w:pos="2880"/>
        </w:tabs>
        <w:ind w:left="2880" w:hanging="360"/>
      </w:pPr>
    </w:lvl>
    <w:lvl w:ilvl="4" w:tplc="53F0A796">
      <w:start w:val="1"/>
      <w:numFmt w:val="decimal"/>
      <w:lvlText w:val="%5."/>
      <w:lvlJc w:val="left"/>
      <w:pPr>
        <w:tabs>
          <w:tab w:val="num" w:pos="3600"/>
        </w:tabs>
        <w:ind w:left="3600" w:hanging="360"/>
      </w:pPr>
    </w:lvl>
    <w:lvl w:ilvl="5" w:tplc="95B852E8">
      <w:start w:val="1"/>
      <w:numFmt w:val="decimal"/>
      <w:lvlText w:val="%6."/>
      <w:lvlJc w:val="left"/>
      <w:pPr>
        <w:tabs>
          <w:tab w:val="num" w:pos="4320"/>
        </w:tabs>
        <w:ind w:left="4320" w:hanging="360"/>
      </w:pPr>
    </w:lvl>
    <w:lvl w:ilvl="6" w:tplc="F224E21A">
      <w:start w:val="1"/>
      <w:numFmt w:val="decimal"/>
      <w:lvlText w:val="%7."/>
      <w:lvlJc w:val="left"/>
      <w:pPr>
        <w:tabs>
          <w:tab w:val="num" w:pos="5040"/>
        </w:tabs>
        <w:ind w:left="5040" w:hanging="360"/>
      </w:pPr>
    </w:lvl>
    <w:lvl w:ilvl="7" w:tplc="C4D6F0F6">
      <w:start w:val="1"/>
      <w:numFmt w:val="decimal"/>
      <w:lvlText w:val="%8."/>
      <w:lvlJc w:val="left"/>
      <w:pPr>
        <w:tabs>
          <w:tab w:val="num" w:pos="5760"/>
        </w:tabs>
        <w:ind w:left="5760" w:hanging="360"/>
      </w:pPr>
    </w:lvl>
    <w:lvl w:ilvl="8" w:tplc="B66A8D64">
      <w:start w:val="1"/>
      <w:numFmt w:val="decimal"/>
      <w:lvlText w:val="%9."/>
      <w:lvlJc w:val="left"/>
      <w:pPr>
        <w:tabs>
          <w:tab w:val="num" w:pos="6480"/>
        </w:tabs>
        <w:ind w:left="6480" w:hanging="360"/>
      </w:pPr>
    </w:lvl>
  </w:abstractNum>
  <w:abstractNum w:abstractNumId="34">
    <w:nsid w:val="679340FB"/>
    <w:multiLevelType w:val="hybridMultilevel"/>
    <w:tmpl w:val="559460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7DC3C66"/>
    <w:multiLevelType w:val="hybridMultilevel"/>
    <w:tmpl w:val="EED618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7F15ADC"/>
    <w:multiLevelType w:val="hybridMultilevel"/>
    <w:tmpl w:val="EA7A11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8594BD1"/>
    <w:multiLevelType w:val="hybridMultilevel"/>
    <w:tmpl w:val="29D8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AC747E"/>
    <w:multiLevelType w:val="hybridMultilevel"/>
    <w:tmpl w:val="BF5812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D0456D6"/>
    <w:multiLevelType w:val="hybridMultilevel"/>
    <w:tmpl w:val="415CD6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EA97B22"/>
    <w:multiLevelType w:val="hybridMultilevel"/>
    <w:tmpl w:val="E0C0C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E7039D"/>
    <w:multiLevelType w:val="hybridMultilevel"/>
    <w:tmpl w:val="9A60FA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0"/>
  </w:num>
  <w:num w:numId="34">
    <w:abstractNumId w:val="15"/>
  </w:num>
  <w:num w:numId="35">
    <w:abstractNumId w:val="21"/>
  </w:num>
  <w:num w:numId="36">
    <w:abstractNumId w:val="37"/>
  </w:num>
  <w:num w:numId="37">
    <w:abstractNumId w:val="17"/>
  </w:num>
  <w:num w:numId="38">
    <w:abstractNumId w:val="40"/>
  </w:num>
  <w:num w:numId="39">
    <w:abstractNumId w:val="10"/>
  </w:num>
  <w:num w:numId="40">
    <w:abstractNumId w:val="28"/>
  </w:num>
  <w:num w:numId="41">
    <w:abstractNumId w:val="1"/>
  </w:num>
  <w:num w:numId="42">
    <w:abstractNumId w:val="29"/>
  </w:num>
  <w:num w:numId="43">
    <w:abstractNumId w:val="16"/>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2369"/>
    <w:rsid w:val="000672FA"/>
    <w:rsid w:val="0011741C"/>
    <w:rsid w:val="0020563F"/>
    <w:rsid w:val="00303B90"/>
    <w:rsid w:val="00304E26"/>
    <w:rsid w:val="0039637F"/>
    <w:rsid w:val="00417C28"/>
    <w:rsid w:val="00501F25"/>
    <w:rsid w:val="005043B6"/>
    <w:rsid w:val="00853EA5"/>
    <w:rsid w:val="00890A9F"/>
    <w:rsid w:val="00A72369"/>
    <w:rsid w:val="00B43E2D"/>
    <w:rsid w:val="00CA7F26"/>
    <w:rsid w:val="00D271F5"/>
    <w:rsid w:val="00D51917"/>
    <w:rsid w:val="00D61601"/>
    <w:rsid w:val="00F019C0"/>
    <w:rsid w:val="00FC0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69"/>
    <w:pPr>
      <w:widowControl w:val="0"/>
      <w:suppressAutoHyphens/>
      <w:spacing w:after="0" w:line="240" w:lineRule="auto"/>
    </w:pPr>
    <w:rPr>
      <w:rFonts w:ascii="Times New Roman" w:eastAsia="Arial"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72369"/>
    <w:rPr>
      <w:color w:val="000000"/>
      <w:u w:val="single"/>
    </w:rPr>
  </w:style>
  <w:style w:type="paragraph" w:styleId="a4">
    <w:name w:val="Normal (Web)"/>
    <w:basedOn w:val="a"/>
    <w:unhideWhenUsed/>
    <w:rsid w:val="00A72369"/>
    <w:pPr>
      <w:widowControl/>
      <w:suppressAutoHyphens w:val="0"/>
      <w:spacing w:after="100" w:afterAutospacing="1"/>
    </w:pPr>
    <w:rPr>
      <w:rFonts w:eastAsia="Times New Roman"/>
      <w:kern w:val="0"/>
      <w:lang w:eastAsia="ru-RU"/>
    </w:rPr>
  </w:style>
  <w:style w:type="character" w:customStyle="1" w:styleId="a5">
    <w:name w:val="Без интервала Знак"/>
    <w:basedOn w:val="a0"/>
    <w:link w:val="a6"/>
    <w:uiPriority w:val="1"/>
    <w:locked/>
    <w:rsid w:val="00A72369"/>
    <w:rPr>
      <w:rFonts w:ascii="Times New Roman" w:eastAsiaTheme="minorEastAsia" w:hAnsi="Times New Roman" w:cs="Times New Roman"/>
      <w:lang w:eastAsia="ru-RU"/>
    </w:rPr>
  </w:style>
  <w:style w:type="paragraph" w:styleId="a6">
    <w:name w:val="No Spacing"/>
    <w:link w:val="a5"/>
    <w:uiPriority w:val="1"/>
    <w:qFormat/>
    <w:rsid w:val="00A72369"/>
    <w:pPr>
      <w:spacing w:after="0" w:line="240" w:lineRule="auto"/>
    </w:pPr>
    <w:rPr>
      <w:rFonts w:ascii="Times New Roman" w:eastAsiaTheme="minorEastAsia" w:hAnsi="Times New Roman" w:cs="Times New Roman"/>
      <w:lang w:eastAsia="ru-RU"/>
    </w:rPr>
  </w:style>
  <w:style w:type="paragraph" w:styleId="a7">
    <w:name w:val="List Paragraph"/>
    <w:basedOn w:val="a"/>
    <w:qFormat/>
    <w:rsid w:val="00A72369"/>
    <w:pPr>
      <w:ind w:left="720"/>
      <w:contextualSpacing/>
    </w:pPr>
    <w:rPr>
      <w:rFonts w:eastAsia="Times New Roman"/>
    </w:rPr>
  </w:style>
  <w:style w:type="table" w:styleId="a8">
    <w:name w:val="Table Grid"/>
    <w:basedOn w:val="a1"/>
    <w:uiPriority w:val="59"/>
    <w:rsid w:val="00A72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A72369"/>
    <w:rPr>
      <w:b/>
      <w:bCs/>
    </w:rPr>
  </w:style>
  <w:style w:type="character" w:styleId="aa">
    <w:name w:val="line number"/>
    <w:basedOn w:val="a0"/>
    <w:uiPriority w:val="99"/>
    <w:semiHidden/>
    <w:unhideWhenUsed/>
    <w:rsid w:val="0020563F"/>
  </w:style>
  <w:style w:type="paragraph" w:styleId="ab">
    <w:name w:val="header"/>
    <w:basedOn w:val="a"/>
    <w:link w:val="ac"/>
    <w:uiPriority w:val="99"/>
    <w:unhideWhenUsed/>
    <w:rsid w:val="0020563F"/>
    <w:pPr>
      <w:tabs>
        <w:tab w:val="center" w:pos="4677"/>
        <w:tab w:val="right" w:pos="9355"/>
      </w:tabs>
    </w:pPr>
  </w:style>
  <w:style w:type="character" w:customStyle="1" w:styleId="ac">
    <w:name w:val="Верхний колонтитул Знак"/>
    <w:basedOn w:val="a0"/>
    <w:link w:val="ab"/>
    <w:uiPriority w:val="99"/>
    <w:rsid w:val="0020563F"/>
    <w:rPr>
      <w:rFonts w:ascii="Times New Roman" w:eastAsia="Arial" w:hAnsi="Times New Roman" w:cs="Times New Roman"/>
      <w:kern w:val="2"/>
      <w:sz w:val="24"/>
      <w:szCs w:val="24"/>
    </w:rPr>
  </w:style>
  <w:style w:type="paragraph" w:styleId="ad">
    <w:name w:val="footer"/>
    <w:basedOn w:val="a"/>
    <w:link w:val="ae"/>
    <w:uiPriority w:val="99"/>
    <w:unhideWhenUsed/>
    <w:rsid w:val="0020563F"/>
    <w:pPr>
      <w:tabs>
        <w:tab w:val="center" w:pos="4677"/>
        <w:tab w:val="right" w:pos="9355"/>
      </w:tabs>
    </w:pPr>
  </w:style>
  <w:style w:type="character" w:customStyle="1" w:styleId="ae">
    <w:name w:val="Нижний колонтитул Знак"/>
    <w:basedOn w:val="a0"/>
    <w:link w:val="ad"/>
    <w:uiPriority w:val="99"/>
    <w:rsid w:val="0020563F"/>
    <w:rPr>
      <w:rFonts w:ascii="Times New Roman" w:eastAsia="Arial" w:hAnsi="Times New Roman" w:cs="Times New Roman"/>
      <w:kern w:val="2"/>
      <w:sz w:val="24"/>
      <w:szCs w:val="24"/>
    </w:rPr>
  </w:style>
  <w:style w:type="paragraph" w:styleId="af">
    <w:name w:val="Balloon Text"/>
    <w:basedOn w:val="a"/>
    <w:link w:val="af0"/>
    <w:uiPriority w:val="99"/>
    <w:semiHidden/>
    <w:unhideWhenUsed/>
    <w:rsid w:val="005043B6"/>
    <w:rPr>
      <w:rFonts w:ascii="Tahoma" w:hAnsi="Tahoma" w:cs="Tahoma"/>
      <w:sz w:val="16"/>
      <w:szCs w:val="16"/>
    </w:rPr>
  </w:style>
  <w:style w:type="character" w:customStyle="1" w:styleId="af0">
    <w:name w:val="Текст выноски Знак"/>
    <w:basedOn w:val="a0"/>
    <w:link w:val="af"/>
    <w:uiPriority w:val="99"/>
    <w:semiHidden/>
    <w:rsid w:val="005043B6"/>
    <w:rPr>
      <w:rFonts w:ascii="Tahoma" w:eastAsia="Arial"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12072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1087;&#1077;&#1076;.&#1087;&#1088;&#1086;&#1077;&#1082;&#1090;%20&#1063;&#1091;&#1076;&#1086;&#1074;&#1072;%20&#1070;&#1040;.docx" TargetMode="External"/><Relationship Id="rId5" Type="http://schemas.openxmlformats.org/officeDocument/2006/relationships/footnotes" Target="footnotes.xml"/><Relationship Id="rId10" Type="http://schemas.openxmlformats.org/officeDocument/2006/relationships/hyperlink" Target="http://window.edu.ru/catalog/pdf2txt/797/72797/50583?p_page=7" TargetMode="External"/><Relationship Id="rId4" Type="http://schemas.openxmlformats.org/officeDocument/2006/relationships/webSettings" Target="webSettings.xml"/><Relationship Id="rId9" Type="http://schemas.openxmlformats.org/officeDocument/2006/relationships/hyperlink" Target="http://fsin.su/territory/Irkutsk/management/itogi2016.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15</Pages>
  <Words>5049</Words>
  <Characters>28780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2019-10-20T03:47:00Z</dcterms:created>
  <dcterms:modified xsi:type="dcterms:W3CDTF">2019-10-20T06:37:00Z</dcterms:modified>
</cp:coreProperties>
</file>