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6A" w:rsidRDefault="00781346">
      <w:pPr>
        <w:pStyle w:val="ConsPlusTitle"/>
        <w:widowControl/>
        <w:jc w:val="right"/>
        <w:rPr>
          <w:color w:val="000000"/>
        </w:rPr>
      </w:pPr>
      <w:r>
        <w:rPr>
          <w:noProof/>
          <w:color w:val="000000"/>
          <w:lang w:eastAsia="ru-RU"/>
        </w:rPr>
        <w:drawing>
          <wp:inline distT="0" distB="0" distL="0" distR="0">
            <wp:extent cx="6334760" cy="8946515"/>
            <wp:effectExtent l="19050" t="0" r="8890" b="0"/>
            <wp:docPr id="15" name="Рисунок 15" descr="D:\Устав Вечерняя (сменная) ОШ2015 и Постановление\Титул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Устав Вечерняя (сменная) ОШ2015 и Постановление\Титул устава.jpg"/>
                    <pic:cNvPicPr>
                      <a:picLocks noChangeAspect="1" noChangeArrowheads="1"/>
                    </pic:cNvPicPr>
                  </pic:nvPicPr>
                  <pic:blipFill>
                    <a:blip r:embed="rId7" cstate="print"/>
                    <a:srcRect/>
                    <a:stretch>
                      <a:fillRect/>
                    </a:stretch>
                  </pic:blipFill>
                  <pic:spPr bwMode="auto">
                    <a:xfrm>
                      <a:off x="0" y="0"/>
                      <a:ext cx="6334760" cy="8946515"/>
                    </a:xfrm>
                    <a:prstGeom prst="rect">
                      <a:avLst/>
                    </a:prstGeom>
                    <a:noFill/>
                    <a:ln w="9525">
                      <a:noFill/>
                      <a:miter lim="800000"/>
                      <a:headEnd/>
                      <a:tailEnd/>
                    </a:ln>
                  </pic:spPr>
                </pic:pic>
              </a:graphicData>
            </a:graphic>
          </wp:inline>
        </w:drawing>
      </w:r>
    </w:p>
    <w:p w:rsidR="00D2319C" w:rsidRDefault="00D2319C">
      <w:pPr>
        <w:pStyle w:val="ConsPlusTitle"/>
        <w:widowControl/>
        <w:jc w:val="right"/>
        <w:rPr>
          <w:color w:val="000000"/>
        </w:rPr>
      </w:pPr>
    </w:p>
    <w:p w:rsidR="00D2319C" w:rsidRDefault="00D2319C">
      <w:pPr>
        <w:pStyle w:val="ConsPlusTitle"/>
        <w:widowControl/>
        <w:jc w:val="right"/>
        <w:rPr>
          <w:color w:val="000000"/>
        </w:rPr>
      </w:pPr>
    </w:p>
    <w:tbl>
      <w:tblPr>
        <w:tblW w:w="9288" w:type="dxa"/>
        <w:tblInd w:w="-106" w:type="dxa"/>
        <w:tblLook w:val="00A0"/>
      </w:tblPr>
      <w:tblGrid>
        <w:gridCol w:w="4644"/>
        <w:gridCol w:w="4644"/>
      </w:tblGrid>
      <w:tr w:rsidR="00731DC9" w:rsidRPr="004E6432" w:rsidTr="002D048D">
        <w:tc>
          <w:tcPr>
            <w:tcW w:w="4644" w:type="dxa"/>
          </w:tcPr>
          <w:p w:rsidR="00731DC9" w:rsidRPr="004E6432" w:rsidRDefault="00731DC9" w:rsidP="002D048D">
            <w:pPr>
              <w:pStyle w:val="ConsPlusTitle"/>
              <w:widowControl/>
              <w:rPr>
                <w:b w:val="0"/>
                <w:bCs w:val="0"/>
                <w:color w:val="000000"/>
                <w:sz w:val="26"/>
                <w:szCs w:val="26"/>
              </w:rPr>
            </w:pPr>
            <w:r w:rsidRPr="004E6432">
              <w:rPr>
                <w:b w:val="0"/>
                <w:bCs w:val="0"/>
                <w:color w:val="000000"/>
                <w:sz w:val="26"/>
                <w:szCs w:val="26"/>
              </w:rPr>
              <w:lastRenderedPageBreak/>
              <w:t>УТВЕРЖДЕН:</w:t>
            </w:r>
          </w:p>
          <w:p w:rsidR="00731DC9" w:rsidRPr="004E6432" w:rsidRDefault="00731DC9" w:rsidP="002D048D">
            <w:pPr>
              <w:pStyle w:val="ConsPlusTitle"/>
              <w:widowControl/>
              <w:rPr>
                <w:b w:val="0"/>
                <w:bCs w:val="0"/>
                <w:color w:val="000000"/>
                <w:sz w:val="26"/>
                <w:szCs w:val="26"/>
              </w:rPr>
            </w:pPr>
            <w:r w:rsidRPr="004E6432">
              <w:rPr>
                <w:b w:val="0"/>
                <w:bCs w:val="0"/>
                <w:color w:val="000000"/>
                <w:sz w:val="26"/>
                <w:szCs w:val="26"/>
              </w:rPr>
              <w:t xml:space="preserve">Постановлением администрации </w:t>
            </w:r>
          </w:p>
          <w:p w:rsidR="00731DC9" w:rsidRPr="004E6432" w:rsidRDefault="00731DC9" w:rsidP="002D048D">
            <w:pPr>
              <w:pStyle w:val="ConsPlusTitle"/>
              <w:widowControl/>
              <w:rPr>
                <w:b w:val="0"/>
                <w:bCs w:val="0"/>
                <w:color w:val="000000"/>
                <w:sz w:val="26"/>
                <w:szCs w:val="26"/>
              </w:rPr>
            </w:pPr>
            <w:r w:rsidRPr="004E6432">
              <w:rPr>
                <w:b w:val="0"/>
                <w:bCs w:val="0"/>
                <w:color w:val="000000"/>
                <w:sz w:val="26"/>
                <w:szCs w:val="26"/>
              </w:rPr>
              <w:t>Иркутского районного</w:t>
            </w:r>
          </w:p>
          <w:p w:rsidR="00731DC9" w:rsidRPr="004E6432" w:rsidRDefault="00731DC9" w:rsidP="002D048D">
            <w:pPr>
              <w:pStyle w:val="ConsPlusTitle"/>
              <w:widowControl/>
              <w:rPr>
                <w:b w:val="0"/>
                <w:bCs w:val="0"/>
                <w:color w:val="000000"/>
                <w:sz w:val="26"/>
                <w:szCs w:val="26"/>
              </w:rPr>
            </w:pPr>
            <w:r w:rsidRPr="004E6432">
              <w:rPr>
                <w:b w:val="0"/>
                <w:bCs w:val="0"/>
                <w:color w:val="000000"/>
                <w:sz w:val="26"/>
                <w:szCs w:val="26"/>
              </w:rPr>
              <w:t>муниципального образования</w:t>
            </w:r>
          </w:p>
          <w:p w:rsidR="00731DC9" w:rsidRPr="004E6432" w:rsidRDefault="00731DC9" w:rsidP="002D048D">
            <w:pPr>
              <w:pStyle w:val="ConsPlusTitle"/>
              <w:widowControl/>
              <w:rPr>
                <w:b w:val="0"/>
                <w:bCs w:val="0"/>
                <w:color w:val="000000"/>
                <w:sz w:val="26"/>
                <w:szCs w:val="26"/>
              </w:rPr>
            </w:pPr>
            <w:r w:rsidRPr="004E6432">
              <w:rPr>
                <w:b w:val="0"/>
                <w:bCs w:val="0"/>
                <w:color w:val="000000"/>
                <w:sz w:val="26"/>
                <w:szCs w:val="26"/>
              </w:rPr>
              <w:t>«____» ___________ 201</w:t>
            </w:r>
            <w:r>
              <w:rPr>
                <w:b w:val="0"/>
                <w:bCs w:val="0"/>
                <w:color w:val="000000"/>
                <w:sz w:val="26"/>
                <w:szCs w:val="26"/>
              </w:rPr>
              <w:t xml:space="preserve">5 </w:t>
            </w:r>
            <w:r w:rsidRPr="004E6432">
              <w:rPr>
                <w:b w:val="0"/>
                <w:bCs w:val="0"/>
                <w:color w:val="000000"/>
                <w:sz w:val="26"/>
                <w:szCs w:val="26"/>
              </w:rPr>
              <w:t>г. № _____</w:t>
            </w:r>
          </w:p>
          <w:p w:rsidR="00731DC9" w:rsidRPr="004E6432" w:rsidRDefault="00731DC9" w:rsidP="002D048D">
            <w:pPr>
              <w:pStyle w:val="ConsPlusTitle"/>
              <w:widowControl/>
              <w:rPr>
                <w:b w:val="0"/>
                <w:bCs w:val="0"/>
                <w:color w:val="000000"/>
                <w:sz w:val="26"/>
                <w:szCs w:val="26"/>
              </w:rPr>
            </w:pPr>
          </w:p>
          <w:p w:rsidR="00B66355" w:rsidRDefault="00B66355" w:rsidP="00B66355">
            <w:pPr>
              <w:pStyle w:val="ConsPlusTitle"/>
              <w:widowControl/>
              <w:rPr>
                <w:b w:val="0"/>
                <w:sz w:val="26"/>
                <w:szCs w:val="26"/>
              </w:rPr>
            </w:pPr>
            <w:r>
              <w:rPr>
                <w:b w:val="0"/>
                <w:sz w:val="26"/>
                <w:szCs w:val="26"/>
              </w:rPr>
              <w:t>И.о. Мэра ____________ Г.И. Пур</w:t>
            </w:r>
          </w:p>
          <w:p w:rsidR="00731DC9" w:rsidRPr="004E6432" w:rsidRDefault="00731DC9" w:rsidP="002D048D">
            <w:pPr>
              <w:pStyle w:val="ConsPlusTitle"/>
              <w:widowControl/>
              <w:rPr>
                <w:color w:val="000000"/>
              </w:rPr>
            </w:pPr>
          </w:p>
        </w:tc>
        <w:tc>
          <w:tcPr>
            <w:tcW w:w="4644" w:type="dxa"/>
          </w:tcPr>
          <w:p w:rsidR="00731DC9" w:rsidRPr="004E6432" w:rsidRDefault="00731DC9" w:rsidP="002D048D">
            <w:pPr>
              <w:pStyle w:val="ConsPlusTitle"/>
              <w:widowControl/>
              <w:jc w:val="right"/>
              <w:rPr>
                <w:b w:val="0"/>
                <w:bCs w:val="0"/>
                <w:color w:val="000000"/>
                <w:sz w:val="26"/>
                <w:szCs w:val="26"/>
              </w:rPr>
            </w:pPr>
            <w:r w:rsidRPr="004E6432">
              <w:rPr>
                <w:b w:val="0"/>
                <w:bCs w:val="0"/>
                <w:color w:val="000000"/>
                <w:sz w:val="26"/>
                <w:szCs w:val="26"/>
              </w:rPr>
              <w:t>Директор</w:t>
            </w:r>
          </w:p>
          <w:p w:rsidR="00731DC9" w:rsidRPr="004E6432" w:rsidRDefault="00731DC9" w:rsidP="002D048D">
            <w:pPr>
              <w:pStyle w:val="ConsPlusTitle"/>
              <w:widowControl/>
              <w:jc w:val="right"/>
              <w:rPr>
                <w:b w:val="0"/>
                <w:bCs w:val="0"/>
                <w:color w:val="000000"/>
                <w:sz w:val="26"/>
                <w:szCs w:val="26"/>
              </w:rPr>
            </w:pPr>
            <w:r w:rsidRPr="004E6432">
              <w:rPr>
                <w:b w:val="0"/>
                <w:bCs w:val="0"/>
                <w:color w:val="000000"/>
                <w:sz w:val="26"/>
                <w:szCs w:val="26"/>
              </w:rPr>
              <w:t>Муниципального общеобразовательного учреждения Иркутского районного муниципального образования «Вечерняя (сменная) общеобразовательная школа»</w:t>
            </w:r>
          </w:p>
          <w:p w:rsidR="00731DC9" w:rsidRPr="004E6432" w:rsidRDefault="00731DC9" w:rsidP="002D048D">
            <w:pPr>
              <w:pStyle w:val="ConsPlusTitle"/>
              <w:widowControl/>
              <w:jc w:val="right"/>
              <w:rPr>
                <w:b w:val="0"/>
                <w:bCs w:val="0"/>
                <w:color w:val="000000"/>
                <w:sz w:val="26"/>
                <w:szCs w:val="26"/>
              </w:rPr>
            </w:pPr>
            <w:r w:rsidRPr="004E6432">
              <w:rPr>
                <w:b w:val="0"/>
                <w:bCs w:val="0"/>
                <w:color w:val="000000"/>
                <w:sz w:val="26"/>
                <w:szCs w:val="26"/>
              </w:rPr>
              <w:t>«</w:t>
            </w:r>
            <w:r w:rsidRPr="004E6432">
              <w:rPr>
                <w:b w:val="0"/>
                <w:bCs w:val="0"/>
                <w:color w:val="000000"/>
                <w:sz w:val="26"/>
                <w:szCs w:val="26"/>
                <w:lang w:val="en-US"/>
              </w:rPr>
              <w:t>____</w:t>
            </w:r>
            <w:r w:rsidRPr="004E6432">
              <w:rPr>
                <w:b w:val="0"/>
                <w:bCs w:val="0"/>
                <w:color w:val="000000"/>
                <w:sz w:val="26"/>
                <w:szCs w:val="26"/>
              </w:rPr>
              <w:t xml:space="preserve">» </w:t>
            </w:r>
            <w:r w:rsidRPr="004E6432">
              <w:rPr>
                <w:b w:val="0"/>
                <w:bCs w:val="0"/>
                <w:color w:val="000000"/>
                <w:sz w:val="26"/>
                <w:szCs w:val="26"/>
                <w:lang w:val="en-US"/>
              </w:rPr>
              <w:t>__</w:t>
            </w:r>
            <w:r w:rsidRPr="004E6432">
              <w:rPr>
                <w:b w:val="0"/>
                <w:bCs w:val="0"/>
                <w:color w:val="000000"/>
                <w:sz w:val="26"/>
                <w:szCs w:val="26"/>
              </w:rPr>
              <w:t>___________ 201</w:t>
            </w:r>
            <w:r>
              <w:rPr>
                <w:b w:val="0"/>
                <w:bCs w:val="0"/>
                <w:color w:val="000000"/>
                <w:sz w:val="26"/>
                <w:szCs w:val="26"/>
              </w:rPr>
              <w:t xml:space="preserve">5 </w:t>
            </w:r>
            <w:r w:rsidRPr="004E6432">
              <w:rPr>
                <w:b w:val="0"/>
                <w:bCs w:val="0"/>
                <w:color w:val="000000"/>
                <w:sz w:val="26"/>
                <w:szCs w:val="26"/>
              </w:rPr>
              <w:t>г.</w:t>
            </w:r>
          </w:p>
          <w:p w:rsidR="00731DC9" w:rsidRPr="004E6432" w:rsidRDefault="00731DC9" w:rsidP="002D048D">
            <w:pPr>
              <w:pStyle w:val="ConsPlusTitle"/>
              <w:widowControl/>
              <w:jc w:val="right"/>
              <w:rPr>
                <w:b w:val="0"/>
                <w:bCs w:val="0"/>
                <w:color w:val="000000"/>
                <w:sz w:val="26"/>
                <w:szCs w:val="26"/>
              </w:rPr>
            </w:pPr>
          </w:p>
          <w:p w:rsidR="00731DC9" w:rsidRPr="004E6432" w:rsidRDefault="00731DC9" w:rsidP="002D048D">
            <w:pPr>
              <w:pStyle w:val="ConsPlusTitle"/>
              <w:widowControl/>
              <w:jc w:val="right"/>
              <w:rPr>
                <w:b w:val="0"/>
                <w:bCs w:val="0"/>
                <w:color w:val="000000"/>
                <w:sz w:val="26"/>
                <w:szCs w:val="26"/>
              </w:rPr>
            </w:pPr>
            <w:r>
              <w:rPr>
                <w:b w:val="0"/>
                <w:bCs w:val="0"/>
                <w:color w:val="000000"/>
                <w:sz w:val="26"/>
                <w:szCs w:val="26"/>
              </w:rPr>
              <w:t>______________</w:t>
            </w:r>
            <w:r w:rsidRPr="004E6432">
              <w:rPr>
                <w:b w:val="0"/>
                <w:bCs w:val="0"/>
                <w:color w:val="000000"/>
                <w:sz w:val="26"/>
                <w:szCs w:val="26"/>
              </w:rPr>
              <w:t xml:space="preserve"> А.И. Вишленков</w:t>
            </w:r>
          </w:p>
          <w:p w:rsidR="00731DC9" w:rsidRPr="004E6432" w:rsidRDefault="00731DC9" w:rsidP="002D048D">
            <w:pPr>
              <w:pStyle w:val="ConsPlusTitle"/>
              <w:widowControl/>
              <w:jc w:val="right"/>
              <w:rPr>
                <w:color w:val="000000"/>
              </w:rPr>
            </w:pPr>
          </w:p>
        </w:tc>
      </w:tr>
    </w:tbl>
    <w:p w:rsidR="00731DC9" w:rsidRPr="004E6432" w:rsidRDefault="00731DC9" w:rsidP="00731DC9">
      <w:pPr>
        <w:pStyle w:val="ConsPlusTitle"/>
        <w:widowControl/>
        <w:rPr>
          <w:color w:val="000000"/>
        </w:rPr>
      </w:pPr>
    </w:p>
    <w:p w:rsidR="00731DC9" w:rsidRPr="004E6432" w:rsidRDefault="00731DC9" w:rsidP="00731DC9">
      <w:pPr>
        <w:pStyle w:val="ConsPlusTitle"/>
        <w:widowControl/>
        <w:rPr>
          <w:color w:val="000000"/>
        </w:rPr>
      </w:pPr>
    </w:p>
    <w:p w:rsidR="00731DC9" w:rsidRPr="004E6432" w:rsidRDefault="00731DC9" w:rsidP="00731DC9">
      <w:pPr>
        <w:pStyle w:val="ConsPlusTitle"/>
        <w:widowControl/>
        <w:rPr>
          <w:color w:val="000000"/>
        </w:rPr>
      </w:pPr>
    </w:p>
    <w:p w:rsidR="00731DC9" w:rsidRPr="004E6432" w:rsidRDefault="00731DC9" w:rsidP="00731DC9">
      <w:pPr>
        <w:pStyle w:val="ConsPlusTitle"/>
        <w:widowControl/>
        <w:rPr>
          <w:color w:val="000000"/>
        </w:rPr>
      </w:pPr>
    </w:p>
    <w:p w:rsidR="00731DC9" w:rsidRPr="004E6432" w:rsidRDefault="00731DC9" w:rsidP="00731DC9">
      <w:pPr>
        <w:pStyle w:val="ConsPlusTitle"/>
        <w:widowControl/>
        <w:rPr>
          <w:color w:val="000000"/>
        </w:rPr>
      </w:pPr>
    </w:p>
    <w:p w:rsidR="00731DC9" w:rsidRPr="004E6432" w:rsidRDefault="00731DC9" w:rsidP="00731DC9">
      <w:pPr>
        <w:pStyle w:val="ConsPlusTitle"/>
        <w:widowControl/>
        <w:rPr>
          <w:color w:val="000000"/>
        </w:rPr>
      </w:pPr>
    </w:p>
    <w:p w:rsidR="00731DC9" w:rsidRPr="004E6432" w:rsidRDefault="00731DC9" w:rsidP="00731DC9">
      <w:pPr>
        <w:pStyle w:val="ConsPlusTitle"/>
        <w:widowControl/>
        <w:rPr>
          <w:color w:val="000000"/>
        </w:rPr>
      </w:pPr>
    </w:p>
    <w:p w:rsidR="00731DC9" w:rsidRPr="004E6432" w:rsidRDefault="00731DC9" w:rsidP="00731DC9">
      <w:pPr>
        <w:pStyle w:val="ConsPlusTitle"/>
        <w:widowControl/>
        <w:rPr>
          <w:color w:val="000000"/>
        </w:rPr>
      </w:pPr>
    </w:p>
    <w:p w:rsidR="00731DC9" w:rsidRPr="004E6432" w:rsidRDefault="00731DC9" w:rsidP="00731DC9">
      <w:pPr>
        <w:pStyle w:val="ConsPlusTitle"/>
        <w:widowControl/>
        <w:jc w:val="center"/>
        <w:outlineLvl w:val="0"/>
        <w:rPr>
          <w:color w:val="000000"/>
          <w:sz w:val="60"/>
          <w:szCs w:val="60"/>
        </w:rPr>
      </w:pPr>
      <w:r w:rsidRPr="004E6432">
        <w:rPr>
          <w:color w:val="000000"/>
          <w:sz w:val="60"/>
          <w:szCs w:val="60"/>
        </w:rPr>
        <w:t>УСТАВ</w:t>
      </w:r>
    </w:p>
    <w:p w:rsidR="00731DC9" w:rsidRPr="004E6432" w:rsidRDefault="00731DC9" w:rsidP="00731DC9">
      <w:pPr>
        <w:pStyle w:val="ConsPlusTitle"/>
        <w:widowControl/>
        <w:jc w:val="center"/>
        <w:rPr>
          <w:color w:val="000000"/>
        </w:rPr>
      </w:pPr>
    </w:p>
    <w:p w:rsidR="00731DC9" w:rsidRPr="004E6432" w:rsidRDefault="00731DC9" w:rsidP="00731DC9">
      <w:pPr>
        <w:pStyle w:val="ConsPlusTitle"/>
        <w:widowControl/>
        <w:jc w:val="center"/>
        <w:rPr>
          <w:color w:val="000000"/>
          <w:sz w:val="40"/>
          <w:szCs w:val="40"/>
        </w:rPr>
      </w:pPr>
      <w:r w:rsidRPr="004E6432">
        <w:rPr>
          <w:color w:val="000000"/>
          <w:sz w:val="40"/>
          <w:szCs w:val="40"/>
        </w:rPr>
        <w:t>Муниципального общеобразовательного учреждения Иркутского районного муниципального образования</w:t>
      </w:r>
    </w:p>
    <w:p w:rsidR="00731DC9" w:rsidRPr="004E6432" w:rsidRDefault="00731DC9" w:rsidP="00731DC9">
      <w:pPr>
        <w:pStyle w:val="ConsPlusTitle"/>
        <w:widowControl/>
        <w:jc w:val="center"/>
        <w:rPr>
          <w:color w:val="000000"/>
          <w:sz w:val="40"/>
          <w:szCs w:val="40"/>
        </w:rPr>
      </w:pPr>
      <w:r w:rsidRPr="004E6432">
        <w:rPr>
          <w:color w:val="000000"/>
          <w:sz w:val="40"/>
          <w:szCs w:val="40"/>
        </w:rPr>
        <w:t>«Вечерняя (сменная) общеобразовательная школа»</w:t>
      </w:r>
    </w:p>
    <w:p w:rsidR="00731DC9" w:rsidRPr="004E6432" w:rsidRDefault="00731DC9" w:rsidP="00731DC9">
      <w:pPr>
        <w:pStyle w:val="ConsPlusTitle"/>
        <w:widowControl/>
        <w:jc w:val="center"/>
        <w:rPr>
          <w:color w:val="000000"/>
        </w:rPr>
      </w:pPr>
    </w:p>
    <w:p w:rsidR="00731DC9" w:rsidRPr="004E6432" w:rsidRDefault="00731DC9" w:rsidP="00731DC9">
      <w:pPr>
        <w:pStyle w:val="ConsPlusTitle"/>
        <w:widowControl/>
        <w:jc w:val="center"/>
        <w:rPr>
          <w:color w:val="000000"/>
        </w:rPr>
      </w:pPr>
    </w:p>
    <w:p w:rsidR="00731DC9" w:rsidRPr="004E6432" w:rsidRDefault="00731DC9" w:rsidP="00731DC9">
      <w:pPr>
        <w:pStyle w:val="ConsPlusTitle"/>
        <w:widowControl/>
        <w:jc w:val="center"/>
        <w:rPr>
          <w:color w:val="000000"/>
        </w:rPr>
      </w:pPr>
    </w:p>
    <w:p w:rsidR="00731DC9" w:rsidRPr="004E6432" w:rsidRDefault="00731DC9" w:rsidP="00731DC9">
      <w:pPr>
        <w:pStyle w:val="ConsPlusTitle"/>
        <w:widowControl/>
        <w:jc w:val="center"/>
        <w:rPr>
          <w:color w:val="000000"/>
        </w:rPr>
      </w:pPr>
    </w:p>
    <w:p w:rsidR="00731DC9" w:rsidRPr="004E6432" w:rsidRDefault="00731DC9" w:rsidP="00731DC9">
      <w:pPr>
        <w:pStyle w:val="ConsPlusTitle"/>
        <w:widowControl/>
        <w:jc w:val="center"/>
        <w:rPr>
          <w:color w:val="000000"/>
        </w:rPr>
      </w:pPr>
    </w:p>
    <w:p w:rsidR="00731DC9" w:rsidRDefault="00731DC9" w:rsidP="00731DC9">
      <w:pPr>
        <w:pStyle w:val="ConsPlusTitle"/>
        <w:widowControl/>
        <w:jc w:val="center"/>
        <w:rPr>
          <w:color w:val="000000"/>
        </w:rPr>
      </w:pPr>
      <w:r w:rsidRPr="004E6432">
        <w:rPr>
          <w:color w:val="000000"/>
        </w:rPr>
        <w:t xml:space="preserve">   </w:t>
      </w:r>
    </w:p>
    <w:p w:rsidR="00731DC9" w:rsidRDefault="00731DC9" w:rsidP="00731DC9">
      <w:pPr>
        <w:pStyle w:val="ConsPlusTitle"/>
        <w:widowControl/>
        <w:jc w:val="center"/>
        <w:rPr>
          <w:color w:val="000000"/>
        </w:rPr>
      </w:pPr>
    </w:p>
    <w:p w:rsidR="00731DC9" w:rsidRDefault="00731DC9" w:rsidP="00731DC9">
      <w:pPr>
        <w:pStyle w:val="ConsPlusTitle"/>
        <w:widowControl/>
        <w:jc w:val="center"/>
        <w:rPr>
          <w:color w:val="000000"/>
        </w:rPr>
      </w:pPr>
    </w:p>
    <w:p w:rsidR="00731DC9" w:rsidRDefault="00731DC9" w:rsidP="00731DC9">
      <w:pPr>
        <w:pStyle w:val="ConsPlusTitle"/>
        <w:widowControl/>
        <w:jc w:val="center"/>
        <w:rPr>
          <w:color w:val="000000"/>
        </w:rPr>
      </w:pPr>
    </w:p>
    <w:p w:rsidR="00731DC9" w:rsidRDefault="00731DC9" w:rsidP="00731DC9">
      <w:pPr>
        <w:pStyle w:val="ConsPlusTitle"/>
        <w:widowControl/>
        <w:jc w:val="center"/>
        <w:rPr>
          <w:color w:val="000000"/>
        </w:rPr>
      </w:pPr>
    </w:p>
    <w:p w:rsidR="00731DC9" w:rsidRDefault="00731DC9" w:rsidP="00731DC9">
      <w:pPr>
        <w:pStyle w:val="ConsPlusTitle"/>
        <w:widowControl/>
        <w:jc w:val="center"/>
        <w:rPr>
          <w:color w:val="000000"/>
        </w:rPr>
      </w:pPr>
    </w:p>
    <w:p w:rsidR="00731DC9" w:rsidRPr="004E6432" w:rsidRDefault="00731DC9" w:rsidP="00731DC9">
      <w:pPr>
        <w:pStyle w:val="ConsPlusTitle"/>
        <w:widowControl/>
        <w:jc w:val="center"/>
        <w:rPr>
          <w:color w:val="000000"/>
        </w:rPr>
      </w:pPr>
    </w:p>
    <w:p w:rsidR="00731DC9" w:rsidRDefault="00731DC9" w:rsidP="00731DC9">
      <w:pPr>
        <w:pStyle w:val="ConsPlusTitle"/>
        <w:widowControl/>
        <w:rPr>
          <w:color w:val="000000"/>
        </w:rPr>
      </w:pPr>
    </w:p>
    <w:p w:rsidR="002E35A3" w:rsidRDefault="002E35A3" w:rsidP="00731DC9">
      <w:pPr>
        <w:pStyle w:val="ConsPlusTitle"/>
        <w:widowControl/>
        <w:rPr>
          <w:color w:val="000000"/>
        </w:rPr>
      </w:pPr>
    </w:p>
    <w:p w:rsidR="00731DC9" w:rsidRPr="004E6432" w:rsidRDefault="00731DC9" w:rsidP="00731DC9">
      <w:pPr>
        <w:pStyle w:val="ConsPlusTitle"/>
        <w:widowControl/>
        <w:jc w:val="center"/>
        <w:rPr>
          <w:color w:val="000000"/>
        </w:rPr>
      </w:pPr>
    </w:p>
    <w:p w:rsidR="00731DC9" w:rsidRPr="00BB70FB" w:rsidRDefault="00731DC9" w:rsidP="00731DC9">
      <w:pPr>
        <w:pStyle w:val="ConsPlusTitle"/>
        <w:widowControl/>
        <w:jc w:val="center"/>
        <w:rPr>
          <w:b w:val="0"/>
          <w:bCs w:val="0"/>
          <w:color w:val="000000"/>
        </w:rPr>
      </w:pPr>
      <w:r w:rsidRPr="00BB70FB">
        <w:rPr>
          <w:b w:val="0"/>
          <w:bCs w:val="0"/>
          <w:color w:val="000000"/>
        </w:rPr>
        <w:t>Иркутская область</w:t>
      </w:r>
    </w:p>
    <w:p w:rsidR="00731DC9" w:rsidRPr="00BB70FB" w:rsidRDefault="00731DC9" w:rsidP="00731DC9">
      <w:pPr>
        <w:pStyle w:val="ConsPlusTitle"/>
        <w:widowControl/>
        <w:jc w:val="center"/>
        <w:rPr>
          <w:b w:val="0"/>
          <w:bCs w:val="0"/>
          <w:color w:val="000000"/>
        </w:rPr>
      </w:pPr>
      <w:r w:rsidRPr="00BB70FB">
        <w:rPr>
          <w:b w:val="0"/>
          <w:bCs w:val="0"/>
          <w:color w:val="000000"/>
        </w:rPr>
        <w:t>Иркутский район</w:t>
      </w:r>
    </w:p>
    <w:p w:rsidR="00731DC9" w:rsidRPr="00BB70FB" w:rsidRDefault="00731DC9" w:rsidP="00731DC9">
      <w:pPr>
        <w:pStyle w:val="ConsPlusTitle"/>
        <w:widowControl/>
        <w:jc w:val="center"/>
        <w:rPr>
          <w:b w:val="0"/>
          <w:bCs w:val="0"/>
          <w:color w:val="000000"/>
        </w:rPr>
      </w:pPr>
      <w:r w:rsidRPr="00BB70FB">
        <w:rPr>
          <w:b w:val="0"/>
          <w:bCs w:val="0"/>
          <w:color w:val="000000"/>
        </w:rPr>
        <w:t>р.п. Маркова</w:t>
      </w:r>
    </w:p>
    <w:p w:rsidR="00731DC9" w:rsidRPr="004E6432" w:rsidRDefault="00731DC9" w:rsidP="00731DC9">
      <w:pPr>
        <w:pStyle w:val="ConsPlusTitle"/>
        <w:widowControl/>
        <w:jc w:val="center"/>
        <w:rPr>
          <w:b w:val="0"/>
          <w:bCs w:val="0"/>
          <w:color w:val="000000"/>
          <w:sz w:val="26"/>
          <w:szCs w:val="26"/>
        </w:rPr>
      </w:pPr>
      <w:r w:rsidRPr="004E6432">
        <w:rPr>
          <w:b w:val="0"/>
          <w:bCs w:val="0"/>
          <w:color w:val="000000"/>
          <w:sz w:val="26"/>
          <w:szCs w:val="26"/>
        </w:rPr>
        <w:t>201</w:t>
      </w:r>
      <w:r>
        <w:rPr>
          <w:b w:val="0"/>
          <w:bCs w:val="0"/>
          <w:color w:val="000000"/>
          <w:sz w:val="26"/>
          <w:szCs w:val="26"/>
        </w:rPr>
        <w:t>5</w:t>
      </w:r>
      <w:r w:rsidRPr="004E6432">
        <w:rPr>
          <w:b w:val="0"/>
          <w:bCs w:val="0"/>
          <w:color w:val="000000"/>
          <w:sz w:val="26"/>
          <w:szCs w:val="26"/>
        </w:rPr>
        <w:t xml:space="preserve"> год</w:t>
      </w:r>
    </w:p>
    <w:p w:rsidR="00D2319C" w:rsidRDefault="00D2319C">
      <w:pPr>
        <w:pStyle w:val="ConsPlusNonformat"/>
        <w:widowControl/>
        <w:jc w:val="center"/>
        <w:rPr>
          <w:rFonts w:ascii="Times New Roman" w:hAnsi="Times New Roman" w:cs="Times New Roman"/>
          <w:b/>
          <w:sz w:val="24"/>
          <w:szCs w:val="24"/>
        </w:rPr>
      </w:pPr>
    </w:p>
    <w:p w:rsidR="00D2319C" w:rsidRDefault="00D2319C">
      <w:pPr>
        <w:pStyle w:val="ConsPlusNonformat"/>
        <w:widowControl/>
        <w:jc w:val="center"/>
        <w:rPr>
          <w:rFonts w:ascii="Times New Roman" w:hAnsi="Times New Roman" w:cs="Times New Roman"/>
          <w:b/>
          <w:sz w:val="24"/>
          <w:szCs w:val="24"/>
        </w:rPr>
      </w:pPr>
    </w:p>
    <w:p w:rsidR="00D6296A" w:rsidRPr="00B85734" w:rsidRDefault="007363F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ГЛАВА </w:t>
      </w:r>
      <w:r w:rsidR="00D6296A" w:rsidRPr="00B85734">
        <w:rPr>
          <w:rFonts w:ascii="Times New Roman" w:hAnsi="Times New Roman" w:cs="Times New Roman"/>
          <w:b/>
          <w:sz w:val="24"/>
          <w:szCs w:val="24"/>
        </w:rPr>
        <w:t>1. ОБЩИЕ ПОЛОЖЕНИЯ</w:t>
      </w:r>
    </w:p>
    <w:p w:rsidR="00D6296A" w:rsidRPr="00B85734" w:rsidRDefault="00D6296A">
      <w:pPr>
        <w:pStyle w:val="ConsPlusNonformat"/>
        <w:widowControl/>
      </w:pPr>
    </w:p>
    <w:p w:rsidR="00D6296A" w:rsidRPr="00B85734" w:rsidRDefault="00D6296A">
      <w:pPr>
        <w:pStyle w:val="ConsPlusNonformat"/>
        <w:widowControl/>
        <w:jc w:val="both"/>
        <w:rPr>
          <w:rFonts w:ascii="Times New Roman" w:hAnsi="Times New Roman" w:cs="Times New Roman"/>
          <w:sz w:val="24"/>
          <w:szCs w:val="24"/>
        </w:rPr>
      </w:pPr>
      <w:r w:rsidRPr="00B85734">
        <w:rPr>
          <w:rFonts w:ascii="Times New Roman" w:hAnsi="Times New Roman" w:cs="Times New Roman"/>
          <w:sz w:val="24"/>
          <w:szCs w:val="24"/>
        </w:rPr>
        <w:tab/>
        <w:t>1.1.   Муниципальное  общеобразовательное учреждение Иркутского район</w:t>
      </w:r>
      <w:r w:rsidR="00D27E37">
        <w:rPr>
          <w:rFonts w:ascii="Times New Roman" w:hAnsi="Times New Roman" w:cs="Times New Roman"/>
          <w:sz w:val="24"/>
          <w:szCs w:val="24"/>
        </w:rPr>
        <w:t xml:space="preserve">ного муниципального образования </w:t>
      </w:r>
      <w:r w:rsidRPr="00B85734">
        <w:rPr>
          <w:rFonts w:ascii="Times New Roman" w:hAnsi="Times New Roman" w:cs="Times New Roman"/>
          <w:sz w:val="24"/>
          <w:szCs w:val="24"/>
        </w:rPr>
        <w:t>«</w:t>
      </w:r>
      <w:r w:rsidR="00731DC9" w:rsidRPr="004E6432">
        <w:rPr>
          <w:rFonts w:ascii="Times New Roman" w:hAnsi="Times New Roman" w:cs="Times New Roman"/>
          <w:color w:val="000000"/>
          <w:sz w:val="24"/>
          <w:szCs w:val="24"/>
        </w:rPr>
        <w:t>Вечерняя (сменная) общеобразовательная школа</w:t>
      </w:r>
      <w:r w:rsidR="009772A7">
        <w:rPr>
          <w:rFonts w:ascii="Times New Roman" w:hAnsi="Times New Roman" w:cs="Times New Roman"/>
          <w:sz w:val="24"/>
          <w:szCs w:val="24"/>
        </w:rPr>
        <w:t>»</w:t>
      </w:r>
      <w:r w:rsidRPr="00B85734">
        <w:rPr>
          <w:rFonts w:ascii="Times New Roman" w:hAnsi="Times New Roman" w:cs="Times New Roman"/>
          <w:sz w:val="24"/>
          <w:szCs w:val="24"/>
        </w:rPr>
        <w:t xml:space="preserve"> </w:t>
      </w:r>
      <w:r w:rsidR="00B779EF">
        <w:rPr>
          <w:rFonts w:ascii="Times New Roman" w:hAnsi="Times New Roman" w:cs="Times New Roman"/>
          <w:sz w:val="24"/>
          <w:szCs w:val="24"/>
        </w:rPr>
        <w:t xml:space="preserve">                        </w:t>
      </w:r>
      <w:r w:rsidR="009772A7">
        <w:rPr>
          <w:rFonts w:ascii="Times New Roman" w:hAnsi="Times New Roman" w:cs="Times New Roman"/>
          <w:sz w:val="24"/>
          <w:szCs w:val="24"/>
        </w:rPr>
        <w:t>(</w:t>
      </w:r>
      <w:r w:rsidRPr="00B85734">
        <w:rPr>
          <w:rFonts w:ascii="Times New Roman" w:hAnsi="Times New Roman" w:cs="Times New Roman"/>
          <w:sz w:val="24"/>
          <w:szCs w:val="24"/>
        </w:rPr>
        <w:t>в дальнейшем именуемое</w:t>
      </w:r>
      <w:r w:rsidR="009772A7">
        <w:rPr>
          <w:rFonts w:ascii="Times New Roman" w:hAnsi="Times New Roman" w:cs="Times New Roman"/>
          <w:sz w:val="24"/>
          <w:szCs w:val="24"/>
        </w:rPr>
        <w:t xml:space="preserve">: «Учреждение», </w:t>
      </w:r>
      <w:r w:rsidR="009772A7" w:rsidRPr="00107BFD">
        <w:rPr>
          <w:rFonts w:ascii="Times New Roman" w:hAnsi="Times New Roman" w:cs="Times New Roman"/>
          <w:sz w:val="24"/>
          <w:szCs w:val="24"/>
        </w:rPr>
        <w:t>«образовательная организация</w:t>
      </w:r>
      <w:r w:rsidR="00231D95" w:rsidRPr="00107BFD">
        <w:rPr>
          <w:rFonts w:ascii="Times New Roman" w:hAnsi="Times New Roman" w:cs="Times New Roman"/>
          <w:sz w:val="24"/>
          <w:szCs w:val="24"/>
        </w:rPr>
        <w:t>»</w:t>
      </w:r>
      <w:r w:rsidR="009772A7" w:rsidRPr="00107BFD">
        <w:rPr>
          <w:rFonts w:ascii="Times New Roman" w:hAnsi="Times New Roman" w:cs="Times New Roman"/>
          <w:sz w:val="24"/>
          <w:szCs w:val="24"/>
        </w:rPr>
        <w:t xml:space="preserve">, </w:t>
      </w:r>
      <w:r w:rsidR="009772A7">
        <w:rPr>
          <w:rFonts w:ascii="Times New Roman" w:hAnsi="Times New Roman" w:cs="Times New Roman"/>
          <w:sz w:val="24"/>
          <w:szCs w:val="24"/>
        </w:rPr>
        <w:t>«общеобразовательная организация»)</w:t>
      </w:r>
      <w:r w:rsidRPr="00B85734">
        <w:rPr>
          <w:rFonts w:ascii="Times New Roman" w:hAnsi="Times New Roman" w:cs="Times New Roman"/>
          <w:sz w:val="24"/>
          <w:szCs w:val="24"/>
        </w:rPr>
        <w:t xml:space="preserve"> создано и действует на основании законодательства Российской Федерации, настоящего Устава, а также муниципальных правовых актов Иркутского районного муниципального образования.</w:t>
      </w:r>
    </w:p>
    <w:p w:rsidR="00D6296A" w:rsidRPr="00B85734" w:rsidRDefault="00D6296A">
      <w:pPr>
        <w:pStyle w:val="ConsPlusNonformat"/>
        <w:widowControl/>
        <w:jc w:val="both"/>
        <w:rPr>
          <w:rFonts w:ascii="Times New Roman" w:hAnsi="Times New Roman" w:cs="Times New Roman"/>
          <w:sz w:val="24"/>
          <w:szCs w:val="24"/>
        </w:rPr>
      </w:pPr>
      <w:r w:rsidRPr="00B85734">
        <w:rPr>
          <w:rFonts w:ascii="Times New Roman" w:hAnsi="Times New Roman" w:cs="Times New Roman"/>
          <w:sz w:val="24"/>
          <w:szCs w:val="24"/>
        </w:rPr>
        <w:tab/>
        <w:t>1.2. Официальное наименование Учреждения:</w:t>
      </w:r>
    </w:p>
    <w:p w:rsidR="00D6296A" w:rsidRPr="00B85734" w:rsidRDefault="00D6296A" w:rsidP="00D776AE">
      <w:pPr>
        <w:pStyle w:val="ConsPlusNonformat"/>
        <w:widowControl/>
        <w:ind w:firstLine="708"/>
        <w:jc w:val="both"/>
        <w:rPr>
          <w:rFonts w:ascii="Times New Roman" w:hAnsi="Times New Roman" w:cs="Times New Roman"/>
          <w:sz w:val="24"/>
          <w:szCs w:val="24"/>
        </w:rPr>
      </w:pPr>
      <w:r w:rsidRPr="00B85734">
        <w:rPr>
          <w:rFonts w:ascii="Times New Roman" w:hAnsi="Times New Roman" w:cs="Times New Roman"/>
          <w:sz w:val="24"/>
          <w:szCs w:val="24"/>
        </w:rPr>
        <w:t>полное – Муниципальное  общеобразовательное учреждение Иркутского районного муниципального образования «</w:t>
      </w:r>
      <w:r w:rsidR="00731DC9" w:rsidRPr="004E6432">
        <w:rPr>
          <w:rFonts w:ascii="Times New Roman" w:hAnsi="Times New Roman" w:cs="Times New Roman"/>
          <w:color w:val="000000"/>
          <w:sz w:val="24"/>
          <w:szCs w:val="24"/>
        </w:rPr>
        <w:t>Вечерняя (сменная) общеобразовательная школа</w:t>
      </w:r>
      <w:r w:rsidRPr="00B85734">
        <w:rPr>
          <w:rFonts w:ascii="Times New Roman" w:hAnsi="Times New Roman" w:cs="Times New Roman"/>
          <w:sz w:val="24"/>
          <w:szCs w:val="24"/>
        </w:rPr>
        <w:t>»;</w:t>
      </w:r>
    </w:p>
    <w:p w:rsidR="00D6296A" w:rsidRPr="00B85734" w:rsidRDefault="00B779EF" w:rsidP="00D776AE">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сокращенное -</w:t>
      </w:r>
      <w:r w:rsidR="00D6296A" w:rsidRPr="00B85734">
        <w:rPr>
          <w:rFonts w:ascii="Times New Roman" w:hAnsi="Times New Roman" w:cs="Times New Roman"/>
          <w:sz w:val="24"/>
          <w:szCs w:val="24"/>
        </w:rPr>
        <w:t xml:space="preserve"> </w:t>
      </w:r>
      <w:r w:rsidR="00731DC9" w:rsidRPr="004E6432">
        <w:rPr>
          <w:rFonts w:ascii="Times New Roman" w:hAnsi="Times New Roman" w:cs="Times New Roman"/>
          <w:color w:val="000000"/>
          <w:sz w:val="24"/>
          <w:szCs w:val="24"/>
        </w:rPr>
        <w:t>МОУ ИРМО «Вечерняя (сменная) ОШ»</w:t>
      </w:r>
      <w:r w:rsidR="00D6296A" w:rsidRPr="00B85734">
        <w:rPr>
          <w:rFonts w:ascii="Times New Roman" w:hAnsi="Times New Roman" w:cs="Times New Roman"/>
          <w:sz w:val="24"/>
          <w:szCs w:val="24"/>
        </w:rPr>
        <w:t>.</w:t>
      </w:r>
    </w:p>
    <w:p w:rsidR="00D6296A" w:rsidRDefault="00D6296A">
      <w:pPr>
        <w:pStyle w:val="ConsPlusNonformat"/>
        <w:widowControl/>
        <w:jc w:val="both"/>
        <w:rPr>
          <w:rFonts w:ascii="Times New Roman" w:hAnsi="Times New Roman" w:cs="Times New Roman"/>
          <w:sz w:val="24"/>
          <w:szCs w:val="24"/>
        </w:rPr>
      </w:pPr>
      <w:r w:rsidRPr="00B85734">
        <w:rPr>
          <w:rFonts w:ascii="Times New Roman" w:hAnsi="Times New Roman" w:cs="Times New Roman"/>
          <w:sz w:val="24"/>
          <w:szCs w:val="24"/>
        </w:rPr>
        <w:tab/>
        <w:t>1.3. Тип Учреждения – казенное.</w:t>
      </w:r>
    </w:p>
    <w:p w:rsidR="003F44DA" w:rsidRPr="00B85734" w:rsidRDefault="003F44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1.4. Тип образовательной организации: общеобразовательная организация.</w:t>
      </w:r>
    </w:p>
    <w:p w:rsidR="00D6296A" w:rsidRPr="00B85734" w:rsidRDefault="003F44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1.5</w:t>
      </w:r>
      <w:r w:rsidR="00D6296A" w:rsidRPr="00B85734">
        <w:rPr>
          <w:rFonts w:ascii="Times New Roman" w:hAnsi="Times New Roman" w:cs="Times New Roman"/>
          <w:sz w:val="24"/>
          <w:szCs w:val="24"/>
        </w:rPr>
        <w:t>. Место</w:t>
      </w:r>
      <w:r w:rsidR="001E3BA9">
        <w:rPr>
          <w:rFonts w:ascii="Times New Roman" w:hAnsi="Times New Roman" w:cs="Times New Roman"/>
          <w:sz w:val="24"/>
          <w:szCs w:val="24"/>
        </w:rPr>
        <w:t xml:space="preserve"> нахождения</w:t>
      </w:r>
      <w:r w:rsidR="00D6296A" w:rsidRPr="00B85734">
        <w:rPr>
          <w:rFonts w:ascii="Times New Roman" w:hAnsi="Times New Roman" w:cs="Times New Roman"/>
          <w:sz w:val="24"/>
          <w:szCs w:val="24"/>
        </w:rPr>
        <w:t xml:space="preserve"> Учреждения</w:t>
      </w:r>
      <w:r w:rsidR="00510F90">
        <w:rPr>
          <w:rFonts w:ascii="Times New Roman" w:hAnsi="Times New Roman" w:cs="Times New Roman"/>
          <w:sz w:val="24"/>
          <w:szCs w:val="24"/>
        </w:rPr>
        <w:t>:</w:t>
      </w:r>
    </w:p>
    <w:p w:rsidR="003C28C4" w:rsidRPr="003C28C4" w:rsidRDefault="002B49A7" w:rsidP="003C28C4">
      <w:pPr>
        <w:pStyle w:val="ConsPlusNonformat"/>
        <w:widowControl/>
        <w:jc w:val="both"/>
        <w:rPr>
          <w:rFonts w:ascii="Times New Roman" w:hAnsi="Times New Roman" w:cs="Times New Roman"/>
          <w:color w:val="000000"/>
          <w:sz w:val="24"/>
          <w:szCs w:val="24"/>
        </w:rPr>
      </w:pPr>
      <w:r w:rsidRPr="004E6432">
        <w:rPr>
          <w:rFonts w:ascii="Times New Roman" w:hAnsi="Times New Roman" w:cs="Times New Roman"/>
          <w:color w:val="000000"/>
          <w:sz w:val="24"/>
          <w:szCs w:val="24"/>
        </w:rPr>
        <w:t>664528,</w:t>
      </w:r>
      <w:r>
        <w:rPr>
          <w:rFonts w:ascii="Times New Roman" w:hAnsi="Times New Roman" w:cs="Times New Roman"/>
          <w:color w:val="000000"/>
          <w:sz w:val="24"/>
          <w:szCs w:val="24"/>
        </w:rPr>
        <w:t xml:space="preserve"> </w:t>
      </w:r>
      <w:r w:rsidR="00731DC9" w:rsidRPr="004E6432">
        <w:rPr>
          <w:rFonts w:ascii="Times New Roman" w:hAnsi="Times New Roman" w:cs="Times New Roman"/>
          <w:color w:val="000000"/>
          <w:sz w:val="24"/>
          <w:szCs w:val="24"/>
        </w:rPr>
        <w:t>Россия, Иркутская область, Иркутский район, р.п.</w:t>
      </w:r>
      <w:r w:rsidR="00731DC9" w:rsidRPr="004E6432">
        <w:rPr>
          <w:rFonts w:ascii="Times New Roman" w:hAnsi="Times New Roman" w:cs="Times New Roman"/>
          <w:color w:val="000000"/>
          <w:sz w:val="24"/>
          <w:szCs w:val="24"/>
          <w:lang w:val="en-US"/>
        </w:rPr>
        <w:t> </w:t>
      </w:r>
      <w:r w:rsidR="00731DC9" w:rsidRPr="004E6432">
        <w:rPr>
          <w:rFonts w:ascii="Times New Roman" w:hAnsi="Times New Roman" w:cs="Times New Roman"/>
          <w:color w:val="000000"/>
          <w:sz w:val="24"/>
          <w:szCs w:val="24"/>
        </w:rPr>
        <w:t>Маркова, ул. Мира, 13.</w:t>
      </w:r>
    </w:p>
    <w:p w:rsidR="003C28C4" w:rsidRDefault="003C28C4" w:rsidP="003C28C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Исполнительный  орган  Учреждения расположен по адресу:</w:t>
      </w:r>
    </w:p>
    <w:p w:rsidR="003C28C4" w:rsidRDefault="003C28C4" w:rsidP="003C28C4">
      <w:pPr>
        <w:pStyle w:val="ConsPlusNonformat"/>
        <w:jc w:val="both"/>
        <w:rPr>
          <w:rFonts w:ascii="Times New Roman" w:hAnsi="Times New Roman" w:cs="Times New Roman"/>
          <w:sz w:val="24"/>
          <w:szCs w:val="24"/>
        </w:rPr>
      </w:pPr>
      <w:r>
        <w:rPr>
          <w:rFonts w:ascii="Times New Roman" w:hAnsi="Times New Roman" w:cs="Times New Roman"/>
          <w:sz w:val="24"/>
          <w:szCs w:val="24"/>
        </w:rPr>
        <w:t>664001, Россия, Иркутск, ул. Черского, 1.</w:t>
      </w:r>
    </w:p>
    <w:p w:rsidR="00731DC9" w:rsidRPr="004E6432" w:rsidRDefault="00731DC9" w:rsidP="00731DC9">
      <w:pPr>
        <w:pStyle w:val="ConsPlusNonformat"/>
        <w:widowControl/>
        <w:ind w:firstLine="708"/>
        <w:jc w:val="both"/>
        <w:rPr>
          <w:rFonts w:ascii="Times New Roman" w:hAnsi="Times New Roman" w:cs="Times New Roman"/>
          <w:color w:val="000000"/>
          <w:sz w:val="24"/>
          <w:szCs w:val="24"/>
        </w:rPr>
      </w:pPr>
      <w:r w:rsidRPr="004E6432">
        <w:rPr>
          <w:rFonts w:ascii="Times New Roman" w:hAnsi="Times New Roman" w:cs="Times New Roman"/>
          <w:color w:val="000000"/>
          <w:sz w:val="24"/>
          <w:szCs w:val="24"/>
        </w:rPr>
        <w:t>Учреждение имеет в своем составе шесть учебно-консультационных пунктов (далее по тексту – УКП)</w:t>
      </w:r>
      <w:r w:rsidR="00AA485E">
        <w:rPr>
          <w:rFonts w:ascii="Times New Roman" w:hAnsi="Times New Roman" w:cs="Times New Roman"/>
          <w:color w:val="000000"/>
          <w:sz w:val="24"/>
          <w:szCs w:val="24"/>
        </w:rPr>
        <w:t>,</w:t>
      </w:r>
      <w:r w:rsidRPr="004E6432">
        <w:rPr>
          <w:rFonts w:ascii="Times New Roman" w:hAnsi="Times New Roman" w:cs="Times New Roman"/>
          <w:color w:val="000000"/>
          <w:sz w:val="24"/>
          <w:szCs w:val="24"/>
        </w:rPr>
        <w:t xml:space="preserve"> являю</w:t>
      </w:r>
      <w:r w:rsidR="00AA485E">
        <w:rPr>
          <w:rFonts w:ascii="Times New Roman" w:hAnsi="Times New Roman" w:cs="Times New Roman"/>
          <w:color w:val="000000"/>
          <w:sz w:val="24"/>
          <w:szCs w:val="24"/>
        </w:rPr>
        <w:t>щихся</w:t>
      </w:r>
      <w:r w:rsidRPr="004E6432">
        <w:rPr>
          <w:rFonts w:ascii="Times New Roman" w:hAnsi="Times New Roman" w:cs="Times New Roman"/>
          <w:color w:val="000000"/>
          <w:sz w:val="24"/>
          <w:szCs w:val="24"/>
        </w:rPr>
        <w:t xml:space="preserve"> структурными подразделениями </w:t>
      </w:r>
      <w:r w:rsidR="00FB7DBF">
        <w:rPr>
          <w:rFonts w:ascii="Times New Roman" w:hAnsi="Times New Roman" w:cs="Times New Roman"/>
          <w:color w:val="000000"/>
          <w:sz w:val="24"/>
          <w:szCs w:val="24"/>
        </w:rPr>
        <w:t>Учреждения</w:t>
      </w:r>
      <w:r w:rsidRPr="004E6432">
        <w:rPr>
          <w:rFonts w:ascii="Times New Roman" w:hAnsi="Times New Roman" w:cs="Times New Roman"/>
          <w:color w:val="000000"/>
          <w:sz w:val="24"/>
          <w:szCs w:val="24"/>
        </w:rPr>
        <w:t>. Деятельность УКП регламентируется Положением об учебно-консультационном пункте.</w:t>
      </w:r>
    </w:p>
    <w:p w:rsidR="00731DC9" w:rsidRDefault="00AA485E" w:rsidP="00731DC9">
      <w:pPr>
        <w:pStyle w:val="ConsPlusNonformat"/>
        <w:widowControl/>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УКП </w:t>
      </w:r>
      <w:r w:rsidR="00731DC9">
        <w:rPr>
          <w:rFonts w:ascii="Times New Roman" w:hAnsi="Times New Roman" w:cs="Times New Roman"/>
          <w:sz w:val="24"/>
          <w:szCs w:val="24"/>
        </w:rPr>
        <w:t>осуществл</w:t>
      </w:r>
      <w:r>
        <w:rPr>
          <w:rFonts w:ascii="Times New Roman" w:hAnsi="Times New Roman" w:cs="Times New Roman"/>
          <w:sz w:val="24"/>
          <w:szCs w:val="24"/>
        </w:rPr>
        <w:t>яют</w:t>
      </w:r>
      <w:r w:rsidR="00731DC9">
        <w:rPr>
          <w:rFonts w:ascii="Times New Roman" w:hAnsi="Times New Roman" w:cs="Times New Roman"/>
          <w:sz w:val="24"/>
          <w:szCs w:val="24"/>
        </w:rPr>
        <w:t xml:space="preserve"> образовательн</w:t>
      </w:r>
      <w:r>
        <w:rPr>
          <w:rFonts w:ascii="Times New Roman" w:hAnsi="Times New Roman" w:cs="Times New Roman"/>
          <w:sz w:val="24"/>
          <w:szCs w:val="24"/>
        </w:rPr>
        <w:t>ую</w:t>
      </w:r>
      <w:r w:rsidR="00731DC9">
        <w:rPr>
          <w:rFonts w:ascii="Times New Roman" w:hAnsi="Times New Roman" w:cs="Times New Roman"/>
          <w:sz w:val="24"/>
          <w:szCs w:val="24"/>
        </w:rPr>
        <w:t xml:space="preserve"> деятельност</w:t>
      </w:r>
      <w:r>
        <w:rPr>
          <w:rFonts w:ascii="Times New Roman" w:hAnsi="Times New Roman" w:cs="Times New Roman"/>
          <w:sz w:val="24"/>
          <w:szCs w:val="24"/>
        </w:rPr>
        <w:t>ь по следующим адресам</w:t>
      </w:r>
      <w:r w:rsidR="00731DC9" w:rsidRPr="00B85734">
        <w:rPr>
          <w:rFonts w:ascii="Times New Roman" w:hAnsi="Times New Roman" w:cs="Times New Roman"/>
          <w:sz w:val="24"/>
          <w:szCs w:val="24"/>
        </w:rPr>
        <w:t>:</w:t>
      </w:r>
    </w:p>
    <w:p w:rsidR="00731DC9" w:rsidRPr="004E6432" w:rsidRDefault="00731DC9" w:rsidP="00731DC9">
      <w:pPr>
        <w:pStyle w:val="ConsPlusNonformat"/>
        <w:widowControl/>
        <w:suppressAutoHyphens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6432">
        <w:rPr>
          <w:rFonts w:ascii="Times New Roman" w:hAnsi="Times New Roman" w:cs="Times New Roman"/>
          <w:color w:val="000000"/>
          <w:sz w:val="24"/>
          <w:szCs w:val="24"/>
        </w:rPr>
        <w:t>Хомутовский УКП: 664540, Иркутская область, Иркутский район, с. Хомутово,</w:t>
      </w:r>
      <w:r>
        <w:rPr>
          <w:rFonts w:ascii="Times New Roman" w:hAnsi="Times New Roman" w:cs="Times New Roman"/>
          <w:color w:val="000000"/>
          <w:sz w:val="24"/>
          <w:szCs w:val="24"/>
        </w:rPr>
        <w:t xml:space="preserve"> </w:t>
      </w:r>
      <w:r w:rsidRPr="004E6432">
        <w:rPr>
          <w:rFonts w:ascii="Times New Roman" w:hAnsi="Times New Roman" w:cs="Times New Roman"/>
          <w:color w:val="000000"/>
          <w:sz w:val="24"/>
          <w:szCs w:val="24"/>
        </w:rPr>
        <w:t>ул.</w:t>
      </w:r>
      <w:r w:rsidRPr="004E6432">
        <w:rPr>
          <w:rFonts w:ascii="Times New Roman" w:hAnsi="Times New Roman" w:cs="Times New Roman"/>
          <w:color w:val="000000"/>
          <w:sz w:val="24"/>
          <w:szCs w:val="24"/>
          <w:lang w:val="en-US"/>
        </w:rPr>
        <w:t> </w:t>
      </w:r>
      <w:r w:rsidRPr="004E6432">
        <w:rPr>
          <w:rFonts w:ascii="Times New Roman" w:hAnsi="Times New Roman" w:cs="Times New Roman"/>
          <w:color w:val="000000"/>
          <w:sz w:val="24"/>
          <w:szCs w:val="24"/>
        </w:rPr>
        <w:t>Колхозная, 138;</w:t>
      </w:r>
    </w:p>
    <w:p w:rsidR="00731DC9" w:rsidRPr="004E6432" w:rsidRDefault="00731DC9" w:rsidP="00731DC9">
      <w:pPr>
        <w:pStyle w:val="ConsPlusNonformat"/>
        <w:widowControl/>
        <w:suppressAutoHyphens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6432">
        <w:rPr>
          <w:rFonts w:ascii="Times New Roman" w:hAnsi="Times New Roman" w:cs="Times New Roman"/>
          <w:color w:val="000000"/>
          <w:sz w:val="24"/>
          <w:szCs w:val="24"/>
        </w:rPr>
        <w:t xml:space="preserve">Оёкский УКП: 664541, Иркутская область, Иркутский район, </w:t>
      </w:r>
      <w:r>
        <w:rPr>
          <w:rFonts w:ascii="Times New Roman" w:hAnsi="Times New Roman" w:cs="Times New Roman"/>
          <w:color w:val="000000"/>
          <w:sz w:val="24"/>
          <w:szCs w:val="24"/>
        </w:rPr>
        <w:t>с</w:t>
      </w:r>
      <w:r w:rsidRPr="004E6432">
        <w:rPr>
          <w:rFonts w:ascii="Times New Roman" w:hAnsi="Times New Roman" w:cs="Times New Roman"/>
          <w:color w:val="000000"/>
          <w:sz w:val="24"/>
          <w:szCs w:val="24"/>
        </w:rPr>
        <w:t>. Оёк,</w:t>
      </w:r>
      <w:r>
        <w:rPr>
          <w:rFonts w:ascii="Times New Roman" w:hAnsi="Times New Roman" w:cs="Times New Roman"/>
          <w:color w:val="000000"/>
          <w:sz w:val="24"/>
          <w:szCs w:val="24"/>
        </w:rPr>
        <w:t xml:space="preserve"> </w:t>
      </w:r>
      <w:r w:rsidRPr="004E6432">
        <w:rPr>
          <w:rFonts w:ascii="Times New Roman" w:hAnsi="Times New Roman" w:cs="Times New Roman"/>
          <w:color w:val="000000"/>
          <w:sz w:val="24"/>
          <w:szCs w:val="24"/>
        </w:rPr>
        <w:t>ул.</w:t>
      </w:r>
      <w:r w:rsidRPr="004E6432">
        <w:rPr>
          <w:rFonts w:ascii="Times New Roman" w:hAnsi="Times New Roman" w:cs="Times New Roman"/>
          <w:color w:val="000000"/>
          <w:sz w:val="24"/>
          <w:szCs w:val="24"/>
          <w:lang w:val="en-US"/>
        </w:rPr>
        <w:t> </w:t>
      </w:r>
      <w:r w:rsidRPr="004E6432">
        <w:rPr>
          <w:rFonts w:ascii="Times New Roman" w:hAnsi="Times New Roman" w:cs="Times New Roman"/>
          <w:color w:val="000000"/>
          <w:sz w:val="24"/>
          <w:szCs w:val="24"/>
        </w:rPr>
        <w:t>Коммунистическая,</w:t>
      </w:r>
      <w:r w:rsidR="00A86A2A">
        <w:rPr>
          <w:rFonts w:ascii="Times New Roman" w:hAnsi="Times New Roman" w:cs="Times New Roman"/>
          <w:color w:val="000000"/>
          <w:sz w:val="24"/>
          <w:szCs w:val="24"/>
        </w:rPr>
        <w:t xml:space="preserve"> </w:t>
      </w:r>
      <w:r w:rsidRPr="004E6432">
        <w:rPr>
          <w:rFonts w:ascii="Times New Roman" w:hAnsi="Times New Roman" w:cs="Times New Roman"/>
          <w:color w:val="000000"/>
          <w:sz w:val="24"/>
          <w:szCs w:val="24"/>
        </w:rPr>
        <w:t>2В;</w:t>
      </w:r>
    </w:p>
    <w:p w:rsidR="00731DC9" w:rsidRPr="004E6432" w:rsidRDefault="00FD7095" w:rsidP="00FD7095">
      <w:pPr>
        <w:pStyle w:val="ConsPlusNonformat"/>
        <w:widowControl/>
        <w:suppressAutoHyphens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1DC9" w:rsidRPr="004E6432">
        <w:rPr>
          <w:rFonts w:ascii="Times New Roman" w:hAnsi="Times New Roman" w:cs="Times New Roman"/>
          <w:color w:val="000000"/>
          <w:sz w:val="24"/>
          <w:szCs w:val="24"/>
        </w:rPr>
        <w:t xml:space="preserve">Большереченский УКП: 664518, Иркутская область, Иркутский район, </w:t>
      </w:r>
      <w:r>
        <w:rPr>
          <w:rFonts w:ascii="Times New Roman" w:hAnsi="Times New Roman" w:cs="Times New Roman"/>
          <w:color w:val="000000"/>
          <w:sz w:val="24"/>
          <w:szCs w:val="24"/>
        </w:rPr>
        <w:t xml:space="preserve">                   </w:t>
      </w:r>
      <w:r w:rsidR="00731DC9" w:rsidRPr="004E6432">
        <w:rPr>
          <w:rFonts w:ascii="Times New Roman" w:hAnsi="Times New Roman" w:cs="Times New Roman"/>
          <w:color w:val="000000"/>
          <w:sz w:val="24"/>
          <w:szCs w:val="24"/>
        </w:rPr>
        <w:t>р.п. Большая</w:t>
      </w:r>
      <w:r>
        <w:rPr>
          <w:rFonts w:ascii="Times New Roman" w:hAnsi="Times New Roman" w:cs="Times New Roman"/>
          <w:color w:val="000000"/>
          <w:sz w:val="24"/>
          <w:szCs w:val="24"/>
        </w:rPr>
        <w:t xml:space="preserve"> </w:t>
      </w:r>
      <w:r w:rsidR="00731DC9" w:rsidRPr="004E6432">
        <w:rPr>
          <w:rFonts w:ascii="Times New Roman" w:hAnsi="Times New Roman" w:cs="Times New Roman"/>
          <w:color w:val="000000"/>
          <w:sz w:val="24"/>
          <w:szCs w:val="24"/>
        </w:rPr>
        <w:t>Речка, ул. Ленина, 8а;</w:t>
      </w:r>
    </w:p>
    <w:p w:rsidR="00731DC9" w:rsidRDefault="00FD7095" w:rsidP="00FD7095">
      <w:pPr>
        <w:pStyle w:val="ConsPlusNonformat"/>
        <w:widowControl/>
        <w:suppressAutoHyphens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1DC9" w:rsidRPr="004E6432">
        <w:rPr>
          <w:rFonts w:ascii="Times New Roman" w:hAnsi="Times New Roman" w:cs="Times New Roman"/>
          <w:color w:val="000000"/>
          <w:sz w:val="24"/>
          <w:szCs w:val="24"/>
        </w:rPr>
        <w:t>Плишкинский УКП: 664019, Иркутская область, Иркутский район, п. Плишкино,</w:t>
      </w:r>
    </w:p>
    <w:p w:rsidR="00731DC9" w:rsidRPr="004E6432" w:rsidRDefault="00731DC9" w:rsidP="00731DC9">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ФКУ </w:t>
      </w:r>
      <w:r w:rsidRPr="004E6432">
        <w:rPr>
          <w:rFonts w:ascii="Times New Roman" w:hAnsi="Times New Roman" w:cs="Times New Roman"/>
          <w:color w:val="000000"/>
          <w:sz w:val="24"/>
          <w:szCs w:val="24"/>
        </w:rPr>
        <w:t>ИК-4</w:t>
      </w:r>
      <w:r w:rsidR="00A86A2A">
        <w:rPr>
          <w:rFonts w:ascii="Times New Roman" w:hAnsi="Times New Roman" w:cs="Times New Roman"/>
          <w:color w:val="000000"/>
          <w:sz w:val="24"/>
          <w:szCs w:val="24"/>
        </w:rPr>
        <w:t xml:space="preserve"> ГУФСИН России по Иркутской области</w:t>
      </w:r>
      <w:r w:rsidRPr="004E6432">
        <w:rPr>
          <w:rFonts w:ascii="Times New Roman" w:hAnsi="Times New Roman" w:cs="Times New Roman"/>
          <w:color w:val="000000"/>
          <w:sz w:val="24"/>
          <w:szCs w:val="24"/>
        </w:rPr>
        <w:t>;</w:t>
      </w:r>
    </w:p>
    <w:p w:rsidR="00731DC9" w:rsidRPr="004E6432" w:rsidRDefault="00FD7095" w:rsidP="00FD7095">
      <w:pPr>
        <w:pStyle w:val="ConsPlusNonformat"/>
        <w:widowControl/>
        <w:suppressAutoHyphens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1DC9" w:rsidRPr="00FE0AA2">
        <w:rPr>
          <w:rFonts w:ascii="Times New Roman" w:hAnsi="Times New Roman" w:cs="Times New Roman"/>
          <w:color w:val="000000"/>
          <w:sz w:val="24"/>
          <w:szCs w:val="24"/>
        </w:rPr>
        <w:t xml:space="preserve">Пивоваровский УКП: 664511, Иркутская область, Иркутский район, </w:t>
      </w:r>
      <w:r>
        <w:rPr>
          <w:rFonts w:ascii="Times New Roman" w:hAnsi="Times New Roman" w:cs="Times New Roman"/>
          <w:color w:val="000000"/>
          <w:sz w:val="24"/>
          <w:szCs w:val="24"/>
        </w:rPr>
        <w:t xml:space="preserve">                       </w:t>
      </w:r>
      <w:r w:rsidR="00731DC9" w:rsidRPr="00FE0AA2">
        <w:rPr>
          <w:rFonts w:ascii="Times New Roman" w:hAnsi="Times New Roman" w:cs="Times New Roman"/>
          <w:color w:val="000000"/>
          <w:sz w:val="24"/>
          <w:szCs w:val="24"/>
        </w:rPr>
        <w:t xml:space="preserve">с. Пивовариха, </w:t>
      </w:r>
      <w:r w:rsidR="00731DC9" w:rsidRPr="004E6432">
        <w:rPr>
          <w:rFonts w:ascii="Times New Roman" w:hAnsi="Times New Roman" w:cs="Times New Roman"/>
          <w:color w:val="000000"/>
          <w:sz w:val="24"/>
          <w:szCs w:val="24"/>
        </w:rPr>
        <w:t>ул. Дачная,</w:t>
      </w:r>
      <w:r>
        <w:rPr>
          <w:rFonts w:ascii="Times New Roman" w:hAnsi="Times New Roman" w:cs="Times New Roman"/>
          <w:color w:val="000000"/>
          <w:sz w:val="24"/>
          <w:szCs w:val="24"/>
        </w:rPr>
        <w:t xml:space="preserve"> </w:t>
      </w:r>
      <w:r w:rsidR="00731DC9" w:rsidRPr="004E6432">
        <w:rPr>
          <w:rFonts w:ascii="Times New Roman" w:hAnsi="Times New Roman" w:cs="Times New Roman"/>
          <w:color w:val="000000"/>
          <w:sz w:val="24"/>
          <w:szCs w:val="24"/>
        </w:rPr>
        <w:t>12;</w:t>
      </w:r>
    </w:p>
    <w:p w:rsidR="00731DC9" w:rsidRPr="00FD7095" w:rsidRDefault="00FD7095" w:rsidP="00FD7095">
      <w:pPr>
        <w:pStyle w:val="ConsPlusNonformat"/>
        <w:widowControl/>
        <w:suppressAutoHyphens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1DC9" w:rsidRPr="004E6432">
        <w:rPr>
          <w:rFonts w:ascii="Times New Roman" w:hAnsi="Times New Roman" w:cs="Times New Roman"/>
          <w:color w:val="000000"/>
          <w:sz w:val="24"/>
          <w:szCs w:val="24"/>
        </w:rPr>
        <w:t>Усть-Кудинский УКП: 664531, Иркутская область, Иркутский район, с. Усть-Куда,</w:t>
      </w:r>
      <w:r>
        <w:rPr>
          <w:rFonts w:ascii="Times New Roman" w:hAnsi="Times New Roman" w:cs="Times New Roman"/>
          <w:color w:val="000000"/>
          <w:sz w:val="24"/>
          <w:szCs w:val="24"/>
        </w:rPr>
        <w:t xml:space="preserve"> </w:t>
      </w:r>
      <w:r w:rsidR="00731DC9" w:rsidRPr="004E6432">
        <w:rPr>
          <w:rFonts w:ascii="Times New Roman" w:hAnsi="Times New Roman" w:cs="Times New Roman"/>
          <w:color w:val="000000"/>
          <w:sz w:val="24"/>
          <w:szCs w:val="24"/>
        </w:rPr>
        <w:t>ул. Геологическая, 3.</w:t>
      </w:r>
    </w:p>
    <w:p w:rsidR="00D6296A" w:rsidRPr="00B85734" w:rsidRDefault="003F44DA" w:rsidP="00731DC9">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1.6</w:t>
      </w:r>
      <w:r w:rsidR="00D6296A" w:rsidRPr="00B85734">
        <w:rPr>
          <w:rFonts w:ascii="Times New Roman" w:hAnsi="Times New Roman" w:cs="Times New Roman"/>
          <w:sz w:val="24"/>
          <w:szCs w:val="24"/>
        </w:rPr>
        <w:t>. Учредительным документом Учреждения является настоящий Устав.</w:t>
      </w:r>
    </w:p>
    <w:p w:rsidR="00D6296A" w:rsidRPr="00B85734" w:rsidRDefault="0088780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1.6</w:t>
      </w:r>
      <w:r w:rsidR="001D1217">
        <w:rPr>
          <w:rFonts w:ascii="Times New Roman" w:hAnsi="Times New Roman" w:cs="Times New Roman"/>
          <w:sz w:val="24"/>
          <w:szCs w:val="24"/>
        </w:rPr>
        <w:t>.1</w:t>
      </w:r>
      <w:r w:rsidR="00D6296A" w:rsidRPr="00B85734">
        <w:rPr>
          <w:rFonts w:ascii="Times New Roman" w:hAnsi="Times New Roman" w:cs="Times New Roman"/>
          <w:sz w:val="24"/>
          <w:szCs w:val="24"/>
        </w:rPr>
        <w:t>. Устав Учреждения, а также вносимые в него изменен</w:t>
      </w:r>
      <w:r w:rsidR="00C07064">
        <w:rPr>
          <w:rFonts w:ascii="Times New Roman" w:hAnsi="Times New Roman" w:cs="Times New Roman"/>
          <w:sz w:val="24"/>
          <w:szCs w:val="24"/>
        </w:rPr>
        <w:t>ия утверждаются постановлением а</w:t>
      </w:r>
      <w:r w:rsidR="00D6296A" w:rsidRPr="00B85734">
        <w:rPr>
          <w:rFonts w:ascii="Times New Roman" w:hAnsi="Times New Roman" w:cs="Times New Roman"/>
          <w:sz w:val="24"/>
          <w:szCs w:val="24"/>
        </w:rPr>
        <w:t>дминистрации Иркутского районного муниципального образования, в порядк</w:t>
      </w:r>
      <w:r w:rsidR="00C07064">
        <w:rPr>
          <w:rFonts w:ascii="Times New Roman" w:hAnsi="Times New Roman" w:cs="Times New Roman"/>
          <w:sz w:val="24"/>
          <w:szCs w:val="24"/>
        </w:rPr>
        <w:t>е, утвержденном постановлением а</w:t>
      </w:r>
      <w:r w:rsidR="00D6296A" w:rsidRPr="00B85734">
        <w:rPr>
          <w:rFonts w:ascii="Times New Roman" w:hAnsi="Times New Roman" w:cs="Times New Roman"/>
          <w:sz w:val="24"/>
          <w:szCs w:val="24"/>
        </w:rPr>
        <w:t>дминистрации Иркутского районного муниципального образования.</w:t>
      </w:r>
    </w:p>
    <w:p w:rsidR="00D6296A" w:rsidRPr="00B85734" w:rsidRDefault="0088780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1.7</w:t>
      </w:r>
      <w:r w:rsidR="00D6296A" w:rsidRPr="00B85734">
        <w:rPr>
          <w:rFonts w:ascii="Times New Roman" w:hAnsi="Times New Roman" w:cs="Times New Roman"/>
          <w:sz w:val="24"/>
          <w:szCs w:val="24"/>
        </w:rPr>
        <w:t xml:space="preserve">. Учреждение является </w:t>
      </w:r>
      <w:r w:rsidR="00C07064">
        <w:rPr>
          <w:rFonts w:ascii="Times New Roman" w:hAnsi="Times New Roman" w:cs="Times New Roman"/>
          <w:sz w:val="24"/>
          <w:szCs w:val="24"/>
        </w:rPr>
        <w:t xml:space="preserve">унитарной </w:t>
      </w:r>
      <w:r w:rsidR="00D6296A" w:rsidRPr="00B85734">
        <w:rPr>
          <w:rFonts w:ascii="Times New Roman" w:hAnsi="Times New Roman" w:cs="Times New Roman"/>
          <w:sz w:val="24"/>
          <w:szCs w:val="24"/>
        </w:rPr>
        <w:t>некоммерческой организацией.</w:t>
      </w:r>
    </w:p>
    <w:p w:rsidR="00D6296A" w:rsidRPr="00B85734" w:rsidRDefault="0088780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1.8</w:t>
      </w:r>
      <w:r w:rsidR="00D6296A" w:rsidRPr="00B85734">
        <w:rPr>
          <w:rFonts w:ascii="Times New Roman" w:hAnsi="Times New Roman" w:cs="Times New Roman"/>
          <w:sz w:val="24"/>
          <w:szCs w:val="24"/>
        </w:rPr>
        <w:t>. Учредителем Учреждения является Иркутское районное муниципальное образование.</w:t>
      </w:r>
    </w:p>
    <w:p w:rsidR="00D6296A" w:rsidRPr="00B85734" w:rsidRDefault="00D6296A">
      <w:pPr>
        <w:pStyle w:val="ConsPlusNonformat"/>
        <w:widowControl/>
        <w:jc w:val="both"/>
        <w:rPr>
          <w:rFonts w:ascii="Times New Roman" w:hAnsi="Times New Roman" w:cs="Times New Roman"/>
          <w:sz w:val="24"/>
          <w:szCs w:val="24"/>
        </w:rPr>
      </w:pPr>
      <w:r w:rsidRPr="00B85734">
        <w:rPr>
          <w:rFonts w:ascii="Times New Roman" w:hAnsi="Times New Roman" w:cs="Times New Roman"/>
          <w:sz w:val="24"/>
          <w:szCs w:val="24"/>
        </w:rPr>
        <w:tab/>
        <w:t>Права собственника имуще</w:t>
      </w:r>
      <w:r w:rsidR="00C07064">
        <w:rPr>
          <w:rFonts w:ascii="Times New Roman" w:hAnsi="Times New Roman" w:cs="Times New Roman"/>
          <w:sz w:val="24"/>
          <w:szCs w:val="24"/>
        </w:rPr>
        <w:t>ства и учредителя осуществляет а</w:t>
      </w:r>
      <w:r w:rsidRPr="00B85734">
        <w:rPr>
          <w:rFonts w:ascii="Times New Roman" w:hAnsi="Times New Roman" w:cs="Times New Roman"/>
          <w:sz w:val="24"/>
          <w:szCs w:val="24"/>
        </w:rPr>
        <w:t>дминистрация Иркутского районного муниципального образ</w:t>
      </w:r>
      <w:r w:rsidR="009B140E">
        <w:rPr>
          <w:rFonts w:ascii="Times New Roman" w:hAnsi="Times New Roman" w:cs="Times New Roman"/>
          <w:sz w:val="24"/>
          <w:szCs w:val="24"/>
        </w:rPr>
        <w:t>ования (в дальнейшем именуемый «Учредитель»</w:t>
      </w:r>
      <w:r w:rsidRPr="00B85734">
        <w:rPr>
          <w:rFonts w:ascii="Times New Roman" w:hAnsi="Times New Roman" w:cs="Times New Roman"/>
          <w:sz w:val="24"/>
          <w:szCs w:val="24"/>
        </w:rPr>
        <w:t xml:space="preserve">). </w:t>
      </w:r>
    </w:p>
    <w:p w:rsidR="00D6296A" w:rsidRPr="00B85734" w:rsidRDefault="00D6296A">
      <w:pPr>
        <w:pStyle w:val="ConsPlusNonformat"/>
        <w:widowControl/>
        <w:jc w:val="both"/>
        <w:rPr>
          <w:rFonts w:ascii="Times New Roman" w:hAnsi="Times New Roman" w:cs="Times New Roman"/>
          <w:sz w:val="24"/>
          <w:szCs w:val="24"/>
        </w:rPr>
      </w:pPr>
      <w:r w:rsidRPr="00B85734">
        <w:rPr>
          <w:rFonts w:ascii="Times New Roman" w:hAnsi="Times New Roman" w:cs="Times New Roman"/>
          <w:sz w:val="24"/>
          <w:szCs w:val="24"/>
        </w:rPr>
        <w:tab/>
        <w:t xml:space="preserve">Учреждение находится в </w:t>
      </w:r>
      <w:r w:rsidR="00C07064">
        <w:rPr>
          <w:rFonts w:ascii="Times New Roman" w:hAnsi="Times New Roman" w:cs="Times New Roman"/>
          <w:sz w:val="24"/>
          <w:szCs w:val="24"/>
        </w:rPr>
        <w:t>ведении Управления образования а</w:t>
      </w:r>
      <w:r w:rsidRPr="00B85734">
        <w:rPr>
          <w:rFonts w:ascii="Times New Roman" w:hAnsi="Times New Roman" w:cs="Times New Roman"/>
          <w:sz w:val="24"/>
          <w:szCs w:val="24"/>
        </w:rPr>
        <w:t>дминистрации Иркутского районного муниципального образования.</w:t>
      </w:r>
    </w:p>
    <w:p w:rsidR="00D6296A" w:rsidRPr="00B85734" w:rsidRDefault="0088780D">
      <w:pPr>
        <w:jc w:val="both"/>
      </w:pPr>
      <w:r>
        <w:tab/>
        <w:t>1.9</w:t>
      </w:r>
      <w:r w:rsidR="00D6296A" w:rsidRPr="00B85734">
        <w:t xml:space="preserve">. Учреждение является юридическим лицом с момента государственной регистрации </w:t>
      </w:r>
      <w:r w:rsidR="00510F90">
        <w:t>в порядке, установленном законодательством Российской Федерации</w:t>
      </w:r>
      <w:r w:rsidR="00D6296A" w:rsidRPr="00B85734">
        <w:t xml:space="preserve"> о государственной регистрации юридических лиц, имеет обособленное имущество на праве оперативного управления,  имеет печать со своим наименованием, штампы, фирменные </w:t>
      </w:r>
      <w:r w:rsidR="00D6296A" w:rsidRPr="00B85734">
        <w:lastRenderedPageBreak/>
        <w:t>бланки и другую атрибутику, имеет свои лицевые счета в территориальном орг</w:t>
      </w:r>
      <w:r w:rsidR="00C07064">
        <w:t>ане Федерального казначейства и (</w:t>
      </w:r>
      <w:r w:rsidR="00D6296A" w:rsidRPr="00B85734">
        <w:t>или</w:t>
      </w:r>
      <w:r w:rsidR="00C07064">
        <w:t>)</w:t>
      </w:r>
      <w:r w:rsidR="00D6296A" w:rsidRPr="00B85734">
        <w:t xml:space="preserve"> </w:t>
      </w:r>
      <w:r w:rsidR="00D6296A" w:rsidRPr="0061218D">
        <w:t>в финансовом органе</w:t>
      </w:r>
      <w:r w:rsidR="00D6296A" w:rsidRPr="00B85734">
        <w:t xml:space="preserve"> муниципального образования.</w:t>
      </w:r>
    </w:p>
    <w:p w:rsidR="00D6296A" w:rsidRPr="00B85734" w:rsidRDefault="0088780D">
      <w:pPr>
        <w:jc w:val="both"/>
      </w:pPr>
      <w:r>
        <w:tab/>
        <w:t>1.10</w:t>
      </w:r>
      <w:r w:rsidR="00D6296A" w:rsidRPr="00B85734">
        <w:t>.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D6296A" w:rsidRPr="00B85734" w:rsidRDefault="0088780D" w:rsidP="00DB6288">
      <w:pPr>
        <w:pStyle w:val="ConsPlusNonformat"/>
        <w:widowControl/>
        <w:ind w:firstLine="360"/>
        <w:jc w:val="both"/>
        <w:rPr>
          <w:rFonts w:ascii="Times New Roman" w:hAnsi="Times New Roman" w:cs="Times New Roman"/>
          <w:sz w:val="24"/>
          <w:szCs w:val="24"/>
        </w:rPr>
      </w:pPr>
      <w:r>
        <w:rPr>
          <w:rFonts w:ascii="Times New Roman" w:hAnsi="Times New Roman" w:cs="Times New Roman"/>
          <w:sz w:val="24"/>
          <w:szCs w:val="24"/>
        </w:rPr>
        <w:tab/>
      </w:r>
      <w:r w:rsidR="00D6296A" w:rsidRPr="00B85734">
        <w:rPr>
          <w:rFonts w:ascii="Times New Roman" w:hAnsi="Times New Roman" w:cs="Times New Roman"/>
          <w:sz w:val="24"/>
          <w:szCs w:val="24"/>
        </w:rPr>
        <w:t>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Российской Федерации.</w:t>
      </w:r>
    </w:p>
    <w:p w:rsidR="009A733B" w:rsidRPr="0038517C" w:rsidRDefault="0088780D" w:rsidP="0038517C">
      <w:pPr>
        <w:pStyle w:val="ConsPlusNonformat"/>
        <w:widowControl/>
        <w:ind w:firstLine="360"/>
        <w:jc w:val="both"/>
        <w:rPr>
          <w:rFonts w:ascii="Times New Roman" w:eastAsia="Calibri" w:hAnsi="Times New Roman" w:cs="Times New Roman"/>
          <w:color w:val="000000"/>
          <w:sz w:val="24"/>
          <w:szCs w:val="24"/>
        </w:rPr>
      </w:pPr>
      <w:r>
        <w:rPr>
          <w:rFonts w:ascii="Times New Roman" w:hAnsi="Times New Roman" w:cs="Times New Roman"/>
          <w:sz w:val="24"/>
          <w:szCs w:val="24"/>
        </w:rPr>
        <w:tab/>
        <w:t>1.11</w:t>
      </w:r>
      <w:r w:rsidR="00D6296A" w:rsidRPr="00B85734">
        <w:rPr>
          <w:rFonts w:ascii="Times New Roman" w:hAnsi="Times New Roman" w:cs="Times New Roman"/>
          <w:sz w:val="24"/>
          <w:szCs w:val="24"/>
        </w:rPr>
        <w:t>.</w:t>
      </w:r>
      <w:r w:rsidR="00D6296A" w:rsidRPr="00B85734">
        <w:t xml:space="preserve"> </w:t>
      </w:r>
      <w:r w:rsidR="009A733B" w:rsidRPr="006851E2">
        <w:rPr>
          <w:rFonts w:ascii="Times New Roman" w:eastAsia="Calibri" w:hAnsi="Times New Roman" w:cs="Times New Roman"/>
          <w:color w:val="000000"/>
          <w:sz w:val="24"/>
          <w:szCs w:val="24"/>
        </w:rPr>
        <w:t>Право Учреждения на выдачу своим выпускникам документа государственного образца о соответствующем уровне об</w:t>
      </w:r>
      <w:r w:rsidR="00510F90">
        <w:rPr>
          <w:rFonts w:ascii="Times New Roman" w:eastAsia="Calibri" w:hAnsi="Times New Roman" w:cs="Times New Roman"/>
          <w:color w:val="000000"/>
          <w:sz w:val="24"/>
          <w:szCs w:val="24"/>
        </w:rPr>
        <w:t>разования возникает с момента его</w:t>
      </w:r>
      <w:r w:rsidR="009A733B" w:rsidRPr="006851E2">
        <w:rPr>
          <w:rFonts w:ascii="Times New Roman" w:eastAsia="Calibri" w:hAnsi="Times New Roman" w:cs="Times New Roman"/>
          <w:color w:val="000000"/>
          <w:sz w:val="24"/>
          <w:szCs w:val="24"/>
        </w:rPr>
        <w:t xml:space="preserve"> государственной </w:t>
      </w:r>
      <w:r w:rsidR="009A733B" w:rsidRPr="009A733B">
        <w:rPr>
          <w:rFonts w:ascii="Times New Roman" w:eastAsia="Calibri" w:hAnsi="Times New Roman" w:cs="Times New Roman"/>
          <w:color w:val="000000"/>
          <w:sz w:val="24"/>
          <w:szCs w:val="24"/>
        </w:rPr>
        <w:t>аккредитации, подтвержденной свидетельством о государственной аккредитации.</w:t>
      </w:r>
    </w:p>
    <w:p w:rsidR="00D6296A" w:rsidRPr="00B85734" w:rsidRDefault="0088780D" w:rsidP="00E13EC9">
      <w:pPr>
        <w:autoSpaceDE w:val="0"/>
        <w:autoSpaceDN w:val="0"/>
        <w:adjustRightInd w:val="0"/>
        <w:ind w:firstLine="540"/>
        <w:jc w:val="both"/>
      </w:pPr>
      <w:r>
        <w:tab/>
        <w:t>1.12</w:t>
      </w:r>
      <w:r w:rsidR="00D6296A" w:rsidRPr="009A733B">
        <w:t xml:space="preserve">. </w:t>
      </w:r>
      <w:r w:rsidR="00D6296A" w:rsidRPr="00B85734">
        <w:t>Учреждение может вступать в педагогические, научные и иные российские и международные объединения, принимать участие в конкурсах, работе конгрессов, конференций,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D6296A" w:rsidRPr="00B85734" w:rsidRDefault="00E13EC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1.13</w:t>
      </w:r>
      <w:r w:rsidR="00D6296A" w:rsidRPr="00B85734">
        <w:rPr>
          <w:rFonts w:ascii="Times New Roman" w:hAnsi="Times New Roman" w:cs="Times New Roman"/>
          <w:sz w:val="24"/>
          <w:szCs w:val="24"/>
        </w:rPr>
        <w:t xml:space="preserve">. Учреждение самостоятельно выступает в суде в качестве истца и ответчика. </w:t>
      </w:r>
    </w:p>
    <w:p w:rsidR="00D6296A" w:rsidRPr="00B85734" w:rsidRDefault="00E13EC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1.14</w:t>
      </w:r>
      <w:r w:rsidR="00D6296A" w:rsidRPr="00B85734">
        <w:rPr>
          <w:rFonts w:ascii="Times New Roman" w:hAnsi="Times New Roman" w:cs="Times New Roman"/>
          <w:sz w:val="24"/>
          <w:szCs w:val="24"/>
        </w:rPr>
        <w:t>. Учреждение может осуществлять приносящую доходы деятельность, только если такая деятельность предусмотрена настоящим Уставом. Доходы, полученные от такой деятельности, поступают в доход районного бюджета.</w:t>
      </w:r>
    </w:p>
    <w:p w:rsidR="00D6296A" w:rsidRPr="00B85734" w:rsidRDefault="00E13EC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1.15</w:t>
      </w:r>
      <w:r w:rsidR="00D6296A" w:rsidRPr="00B85734">
        <w:rPr>
          <w:rFonts w:ascii="Times New Roman" w:hAnsi="Times New Roman" w:cs="Times New Roman"/>
          <w:sz w:val="24"/>
          <w:szCs w:val="24"/>
        </w:rPr>
        <w:t>. Учреждение  отвечает  по  своим обязательствам находящимися в его распоряжении  денежными  средствами.</w:t>
      </w:r>
      <w:r w:rsidR="00D6296A" w:rsidRPr="00B85734">
        <w:t xml:space="preserve"> </w:t>
      </w:r>
      <w:r w:rsidR="00D6296A" w:rsidRPr="00B85734">
        <w:rPr>
          <w:rFonts w:ascii="Times New Roman" w:hAnsi="Times New Roman" w:cs="Times New Roman"/>
          <w:sz w:val="24"/>
          <w:szCs w:val="24"/>
        </w:rPr>
        <w:t>При недостаточности указанных денежных средств субсидиарную ответственность по о</w:t>
      </w:r>
      <w:r w:rsidR="00865785">
        <w:rPr>
          <w:rFonts w:ascii="Times New Roman" w:hAnsi="Times New Roman" w:cs="Times New Roman"/>
          <w:sz w:val="24"/>
          <w:szCs w:val="24"/>
        </w:rPr>
        <w:t>бязательствам  Учреждения несет</w:t>
      </w:r>
      <w:r w:rsidR="00975F88">
        <w:rPr>
          <w:rFonts w:ascii="Times New Roman" w:hAnsi="Times New Roman" w:cs="Times New Roman"/>
          <w:sz w:val="24"/>
          <w:szCs w:val="24"/>
        </w:rPr>
        <w:t xml:space="preserve"> Учредитель</w:t>
      </w:r>
      <w:r w:rsidR="00D6296A" w:rsidRPr="00B85734">
        <w:rPr>
          <w:rFonts w:ascii="Times New Roman" w:hAnsi="Times New Roman" w:cs="Times New Roman"/>
          <w:sz w:val="24"/>
          <w:szCs w:val="24"/>
        </w:rPr>
        <w:t xml:space="preserve">.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осуществляющий бюджетные полномочия главного распорядителя бюджетных средств, в ведении которого находится Учреждение. </w:t>
      </w:r>
    </w:p>
    <w:p w:rsidR="00D6296A" w:rsidRPr="00B85734" w:rsidRDefault="00E13EC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1.16</w:t>
      </w:r>
      <w:r w:rsidR="00D6296A" w:rsidRPr="00B85734">
        <w:rPr>
          <w:rFonts w:ascii="Times New Roman" w:hAnsi="Times New Roman" w:cs="Times New Roman"/>
          <w:sz w:val="24"/>
          <w:szCs w:val="24"/>
        </w:rPr>
        <w:t>. Учреждение не имеет права предоставлять и получать кредиты (займы), приобретать ценные бумаги.</w:t>
      </w:r>
    </w:p>
    <w:p w:rsidR="00D6296A" w:rsidRPr="00B85734" w:rsidRDefault="00E13EC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1.17</w:t>
      </w:r>
      <w:r w:rsidR="00D6296A" w:rsidRPr="00B85734">
        <w:rPr>
          <w:rFonts w:ascii="Times New Roman" w:hAnsi="Times New Roman" w:cs="Times New Roman"/>
          <w:sz w:val="24"/>
          <w:szCs w:val="24"/>
        </w:rPr>
        <w:t>.</w:t>
      </w:r>
      <w:r w:rsidR="00D6296A" w:rsidRPr="00B85734">
        <w:rPr>
          <w:sz w:val="24"/>
          <w:szCs w:val="24"/>
        </w:rPr>
        <w:t xml:space="preserve"> </w:t>
      </w:r>
      <w:r w:rsidR="00D6296A" w:rsidRPr="00B85734">
        <w:rPr>
          <w:rFonts w:ascii="Times New Roman" w:hAnsi="Times New Roman" w:cs="Times New Roman"/>
          <w:sz w:val="24"/>
          <w:szCs w:val="24"/>
        </w:rPr>
        <w:t xml:space="preserve">Учреждение не вправе выступать учредителем (участником) юридических лиц. </w:t>
      </w:r>
    </w:p>
    <w:p w:rsidR="009A733B" w:rsidRPr="006023F9" w:rsidRDefault="00E13EC9" w:rsidP="009A733B">
      <w:pPr>
        <w:autoSpaceDE w:val="0"/>
        <w:autoSpaceDN w:val="0"/>
        <w:adjustRightInd w:val="0"/>
        <w:jc w:val="both"/>
      </w:pPr>
      <w:r>
        <w:tab/>
        <w:t>1.18</w:t>
      </w:r>
      <w:r w:rsidR="00D6296A" w:rsidRPr="00B85734">
        <w:t xml:space="preserve">. </w:t>
      </w:r>
      <w:r w:rsidR="009A733B">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r w:rsidR="009A733B" w:rsidRPr="006023F9">
        <w:t>в том числе филиалы и представительства.</w:t>
      </w:r>
    </w:p>
    <w:p w:rsidR="009A733B" w:rsidRPr="00B44B65" w:rsidRDefault="009A733B" w:rsidP="009A733B">
      <w:pPr>
        <w:autoSpaceDE w:val="0"/>
        <w:autoSpaceDN w:val="0"/>
        <w:adjustRightInd w:val="0"/>
        <w:ind w:firstLine="708"/>
        <w:jc w:val="both"/>
        <w:rPr>
          <w:rFonts w:eastAsia="Times New Roman"/>
        </w:rPr>
      </w:pPr>
      <w:r w:rsidRPr="006023F9">
        <w:rPr>
          <w:rFonts w:eastAsia="Times New Roman"/>
          <w:color w:val="000000"/>
        </w:rPr>
        <w:t>Создаваемые Учреждением структу</w:t>
      </w:r>
      <w:r w:rsidR="00465E30">
        <w:rPr>
          <w:rFonts w:eastAsia="Times New Roman"/>
          <w:color w:val="000000"/>
        </w:rPr>
        <w:t>рные подразделения, в том числе</w:t>
      </w:r>
      <w:r w:rsidRPr="006023F9">
        <w:rPr>
          <w:rFonts w:eastAsia="Times New Roman"/>
          <w:color w:val="000000"/>
        </w:rPr>
        <w:t xml:space="preserve"> филиалы</w:t>
      </w:r>
      <w:r w:rsidR="00465E30">
        <w:rPr>
          <w:rFonts w:eastAsia="Times New Roman"/>
          <w:color w:val="000000"/>
        </w:rPr>
        <w:t xml:space="preserve"> и </w:t>
      </w:r>
      <w:r w:rsidR="00465E30" w:rsidRPr="006023F9">
        <w:rPr>
          <w:rFonts w:eastAsia="Times New Roman"/>
          <w:color w:val="000000"/>
        </w:rPr>
        <w:t>представительства</w:t>
      </w:r>
      <w:r w:rsidRPr="006023F9">
        <w:rPr>
          <w:rFonts w:eastAsia="Times New Roman"/>
          <w:color w:val="000000"/>
        </w:rPr>
        <w:t>, не являются юридическими лицами. В</w:t>
      </w:r>
      <w:r w:rsidRPr="006851E2">
        <w:rPr>
          <w:rFonts w:eastAsia="Times New Roman"/>
          <w:color w:val="000000"/>
        </w:rPr>
        <w:t xml:space="preserve"> соответствии с законодательством Российской Федерации они наде</w:t>
      </w:r>
      <w:r w:rsidR="00465E30">
        <w:rPr>
          <w:rFonts w:eastAsia="Times New Roman"/>
          <w:color w:val="000000"/>
        </w:rPr>
        <w:t>ляются имуществом создавшего их</w:t>
      </w:r>
      <w:r w:rsidRPr="006851E2">
        <w:rPr>
          <w:rFonts w:eastAsia="Times New Roman"/>
          <w:color w:val="000000"/>
        </w:rPr>
        <w:t xml:space="preserve"> Учреждения и действуют на основании </w:t>
      </w:r>
      <w:r>
        <w:rPr>
          <w:rFonts w:eastAsia="Times New Roman"/>
          <w:color w:val="000000"/>
        </w:rPr>
        <w:t xml:space="preserve">устава Учреждения </w:t>
      </w:r>
      <w:r w:rsidRPr="00B44B65">
        <w:rPr>
          <w:rFonts w:eastAsia="Times New Roman"/>
        </w:rPr>
        <w:t xml:space="preserve">и </w:t>
      </w:r>
      <w:r w:rsidR="0052064D" w:rsidRPr="00B44B65">
        <w:rPr>
          <w:rFonts w:eastAsia="Times New Roman"/>
        </w:rPr>
        <w:t>П</w:t>
      </w:r>
      <w:r w:rsidRPr="00B44B65">
        <w:rPr>
          <w:rFonts w:eastAsia="Times New Roman"/>
        </w:rPr>
        <w:t>оложения о соответствующем структурном подразделении, которое принимается Управляющим советом Учреждения и утверждается Директором Учреждения.</w:t>
      </w:r>
    </w:p>
    <w:p w:rsidR="00D6296A" w:rsidRPr="00B85734" w:rsidRDefault="00E13EC9" w:rsidP="009A733B">
      <w:pPr>
        <w:autoSpaceDE w:val="0"/>
        <w:jc w:val="both"/>
        <w:rPr>
          <w:sz w:val="26"/>
          <w:szCs w:val="26"/>
        </w:rPr>
      </w:pPr>
      <w:r>
        <w:tab/>
        <w:t>1.19</w:t>
      </w:r>
      <w:r w:rsidR="00D6296A" w:rsidRPr="00B85734">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Иркутской области, нормативными правовыми актами Иркутского районного муниципального образования, </w:t>
      </w:r>
      <w:r w:rsidR="00DB6288" w:rsidRPr="00B85734">
        <w:t xml:space="preserve">Уставом </w:t>
      </w:r>
      <w:r w:rsidR="00DB6288" w:rsidRPr="00B85734">
        <w:lastRenderedPageBreak/>
        <w:t xml:space="preserve">Иркутского районного муниципального образования, </w:t>
      </w:r>
      <w:r w:rsidR="00D6296A" w:rsidRPr="00B85734">
        <w:t>а также настоящим Уставом и локальными актами Учреждения</w:t>
      </w:r>
      <w:r w:rsidR="00D6296A" w:rsidRPr="00B85734">
        <w:rPr>
          <w:sz w:val="26"/>
          <w:szCs w:val="26"/>
        </w:rPr>
        <w:t>.</w:t>
      </w:r>
    </w:p>
    <w:p w:rsidR="00A541CD" w:rsidRPr="00A541CD" w:rsidRDefault="00D6296A" w:rsidP="00A541CD">
      <w:pPr>
        <w:pStyle w:val="ConsPlusNonformat"/>
        <w:widowControl/>
        <w:jc w:val="both"/>
        <w:rPr>
          <w:rFonts w:ascii="Times New Roman" w:hAnsi="Times New Roman" w:cs="Times New Roman"/>
          <w:sz w:val="26"/>
          <w:szCs w:val="26"/>
        </w:rPr>
      </w:pPr>
      <w:r w:rsidRPr="00B85734">
        <w:rPr>
          <w:rFonts w:ascii="Times New Roman" w:hAnsi="Times New Roman" w:cs="Times New Roman"/>
          <w:sz w:val="26"/>
          <w:szCs w:val="26"/>
        </w:rPr>
        <w:t xml:space="preserve">       </w:t>
      </w:r>
    </w:p>
    <w:p w:rsidR="00C24D5E" w:rsidRDefault="00C24D5E" w:rsidP="00C24D5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ГЛАВА 2. ЦЕЛИ И ВИДЫ ДЕЯТЕЛЬНОСТИ УЧРЕЖДЕНИЯ</w:t>
      </w:r>
    </w:p>
    <w:p w:rsidR="00C24D5E" w:rsidRDefault="00C24D5E" w:rsidP="00C24D5E">
      <w:pPr>
        <w:pStyle w:val="ConsPlusNonformat"/>
        <w:widowControl/>
        <w:ind w:firstLine="540"/>
        <w:jc w:val="both"/>
        <w:rPr>
          <w:rFonts w:ascii="Times New Roman" w:hAnsi="Times New Roman" w:cs="Times New Roman"/>
          <w:b/>
          <w:sz w:val="24"/>
          <w:szCs w:val="24"/>
        </w:rPr>
      </w:pPr>
    </w:p>
    <w:p w:rsidR="00C24D5E" w:rsidRDefault="00C24D5E" w:rsidP="00C24D5E">
      <w:pPr>
        <w:pStyle w:val="ConsPlusNonformat"/>
        <w:widowControl/>
        <w:ind w:firstLine="360"/>
        <w:jc w:val="both"/>
        <w:rPr>
          <w:rFonts w:ascii="Times New Roman" w:hAnsi="Times New Roman" w:cs="Times New Roman"/>
          <w:sz w:val="24"/>
          <w:szCs w:val="24"/>
        </w:rPr>
      </w:pPr>
      <w:r>
        <w:rPr>
          <w:rFonts w:ascii="Times New Roman" w:hAnsi="Times New Roman" w:cs="Times New Roman"/>
          <w:sz w:val="24"/>
          <w:szCs w:val="24"/>
        </w:rPr>
        <w:tab/>
        <w:t xml:space="preserve">2.1. Учреждение осуществляет свою деятельность в соответствии с предметом и целями деятельности, предусмотренными настоящим Уставом. </w:t>
      </w:r>
    </w:p>
    <w:p w:rsidR="00C24D5E" w:rsidRDefault="00C24D5E" w:rsidP="00C24D5E">
      <w:pPr>
        <w:jc w:val="both"/>
        <w:rPr>
          <w:rFonts w:eastAsia="Calibri"/>
        </w:rPr>
      </w:pPr>
      <w:r>
        <w:tab/>
        <w:t xml:space="preserve">2.2. </w:t>
      </w:r>
      <w:r>
        <w:rPr>
          <w:rFonts w:eastAsia="Calibri"/>
          <w:color w:val="000000"/>
        </w:rPr>
        <w:t xml:space="preserve">Учреждение создано с целью осуществления образовательной деятельности по образовательным программам </w:t>
      </w:r>
      <w:r w:rsidR="00E13EC9">
        <w:rPr>
          <w:rFonts w:eastAsia="Calibri"/>
          <w:color w:val="000000"/>
        </w:rPr>
        <w:t>основного общего и</w:t>
      </w:r>
      <w:r>
        <w:rPr>
          <w:rFonts w:eastAsia="Calibri"/>
          <w:color w:val="000000"/>
        </w:rPr>
        <w:t xml:space="preserve"> среднего общего образования</w:t>
      </w:r>
      <w:r>
        <w:rPr>
          <w:rFonts w:eastAsia="Calibri"/>
        </w:rPr>
        <w:t>.</w:t>
      </w:r>
    </w:p>
    <w:p w:rsidR="00C24D5E" w:rsidRPr="005E69F3" w:rsidRDefault="00C24D5E" w:rsidP="00C24D5E">
      <w:pPr>
        <w:jc w:val="both"/>
      </w:pPr>
      <w:r>
        <w:tab/>
        <w:t xml:space="preserve">2.3. </w:t>
      </w:r>
      <w:r w:rsidRPr="005E69F3">
        <w:t>Основными видами (предметом) деятельности Учреждения является:</w:t>
      </w:r>
    </w:p>
    <w:p w:rsidR="00C24D5E" w:rsidRPr="005E69F3" w:rsidRDefault="00C24D5E" w:rsidP="00E13EC9">
      <w:pPr>
        <w:pStyle w:val="ConsPlusNonformat"/>
        <w:widowControl/>
        <w:ind w:firstLine="360"/>
        <w:jc w:val="both"/>
        <w:rPr>
          <w:rFonts w:ascii="Times New Roman" w:hAnsi="Times New Roman" w:cs="Times New Roman"/>
          <w:sz w:val="24"/>
          <w:szCs w:val="24"/>
        </w:rPr>
      </w:pPr>
      <w:r w:rsidRPr="005E69F3">
        <w:rPr>
          <w:rFonts w:ascii="Times New Roman" w:hAnsi="Times New Roman" w:cs="Times New Roman"/>
          <w:sz w:val="24"/>
          <w:szCs w:val="24"/>
        </w:rPr>
        <w:tab/>
        <w:t xml:space="preserve">2.3.1. </w:t>
      </w:r>
      <w:r w:rsidR="005E69F3" w:rsidRPr="005E69F3">
        <w:rPr>
          <w:rFonts w:ascii="Times New Roman" w:hAnsi="Times New Roman" w:cs="Times New Roman"/>
          <w:sz w:val="24"/>
          <w:szCs w:val="24"/>
        </w:rPr>
        <w:t>образовательная деятельность по образовательным программам осн</w:t>
      </w:r>
      <w:r w:rsidR="00E13EC9">
        <w:rPr>
          <w:rFonts w:ascii="Times New Roman" w:hAnsi="Times New Roman" w:cs="Times New Roman"/>
          <w:sz w:val="24"/>
          <w:szCs w:val="24"/>
        </w:rPr>
        <w:t>овного общего образования</w:t>
      </w:r>
      <w:r w:rsidR="005E69F3" w:rsidRPr="005E69F3">
        <w:rPr>
          <w:rFonts w:ascii="Times New Roman" w:hAnsi="Times New Roman" w:cs="Times New Roman"/>
          <w:sz w:val="24"/>
          <w:szCs w:val="24"/>
        </w:rPr>
        <w:t>;</w:t>
      </w:r>
    </w:p>
    <w:p w:rsidR="00C24D5E" w:rsidRPr="005E69F3" w:rsidRDefault="00260BDA" w:rsidP="005E69F3">
      <w:pPr>
        <w:ind w:firstLine="709"/>
        <w:jc w:val="both"/>
      </w:pPr>
      <w:r>
        <w:t>2.3.2</w:t>
      </w:r>
      <w:r w:rsidR="00C24D5E" w:rsidRPr="005E69F3">
        <w:t xml:space="preserve">. </w:t>
      </w:r>
      <w:r w:rsidR="005E69F3" w:rsidRPr="005E69F3">
        <w:t>образовательная деятельность по образовательным программам среднего общего образования.</w:t>
      </w:r>
    </w:p>
    <w:p w:rsidR="00EB5A2A" w:rsidRDefault="00EB5A2A" w:rsidP="00EB5A2A">
      <w:pPr>
        <w:pStyle w:val="ConsPlu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2.4. Учреждение вправе осуществлять следующие иные</w:t>
      </w:r>
      <w:r w:rsidR="007349F6">
        <w:rPr>
          <w:rFonts w:ascii="Times New Roman" w:hAnsi="Times New Roman" w:cs="Times New Roman"/>
          <w:color w:val="000000"/>
          <w:sz w:val="24"/>
          <w:szCs w:val="24"/>
        </w:rPr>
        <w:t xml:space="preserve"> виды деятельности, не являющие</w:t>
      </w:r>
      <w:r>
        <w:rPr>
          <w:rFonts w:ascii="Times New Roman" w:hAnsi="Times New Roman" w:cs="Times New Roman"/>
          <w:color w:val="000000"/>
          <w:sz w:val="24"/>
          <w:szCs w:val="24"/>
        </w:rPr>
        <w:t>ся основными видами деятельности:</w:t>
      </w:r>
    </w:p>
    <w:p w:rsidR="00C24D5E" w:rsidRPr="005E69F3" w:rsidRDefault="00C24D5E" w:rsidP="00C209F9">
      <w:pPr>
        <w:pStyle w:val="ConsPlusNonformat"/>
        <w:widowControl/>
        <w:ind w:firstLine="708"/>
        <w:jc w:val="both"/>
        <w:rPr>
          <w:rFonts w:ascii="Times New Roman" w:hAnsi="Times New Roman" w:cs="Times New Roman"/>
          <w:sz w:val="24"/>
          <w:szCs w:val="24"/>
        </w:rPr>
      </w:pPr>
      <w:r w:rsidRPr="005E69F3">
        <w:rPr>
          <w:rFonts w:ascii="Times New Roman" w:hAnsi="Times New Roman" w:cs="Times New Roman"/>
          <w:color w:val="000000"/>
          <w:sz w:val="24"/>
          <w:szCs w:val="24"/>
        </w:rPr>
        <w:t xml:space="preserve">2.4.1. </w:t>
      </w:r>
      <w:r w:rsidR="005E69F3" w:rsidRPr="005E69F3">
        <w:rPr>
          <w:rFonts w:ascii="Times New Roman" w:hAnsi="Times New Roman" w:cs="Times New Roman"/>
          <w:sz w:val="24"/>
          <w:szCs w:val="24"/>
        </w:rPr>
        <w:t>образовательная деятельность по дополнительным общеобразовательным программам</w:t>
      </w:r>
      <w:r w:rsidRPr="005E69F3">
        <w:rPr>
          <w:rFonts w:ascii="Times New Roman" w:hAnsi="Times New Roman" w:cs="Times New Roman"/>
          <w:sz w:val="24"/>
          <w:szCs w:val="24"/>
        </w:rPr>
        <w:t>;</w:t>
      </w:r>
    </w:p>
    <w:p w:rsidR="00C24D5E" w:rsidRPr="005E69F3" w:rsidRDefault="00260BDA" w:rsidP="00C24D5E">
      <w:pPr>
        <w:pStyle w:val="ConsPlusNonformat"/>
        <w:widowControl/>
        <w:ind w:firstLine="708"/>
        <w:jc w:val="both"/>
        <w:rPr>
          <w:rFonts w:ascii="Times New Roman" w:hAnsi="Times New Roman" w:cs="Times New Roman"/>
          <w:color w:val="000000"/>
          <w:sz w:val="24"/>
          <w:szCs w:val="24"/>
        </w:rPr>
      </w:pPr>
      <w:r>
        <w:rPr>
          <w:rFonts w:ascii="Times New Roman" w:hAnsi="Times New Roman" w:cs="Times New Roman"/>
          <w:sz w:val="24"/>
          <w:szCs w:val="24"/>
        </w:rPr>
        <w:t>2.4.2</w:t>
      </w:r>
      <w:r w:rsidR="00C24D5E" w:rsidRPr="005E69F3">
        <w:rPr>
          <w:rFonts w:ascii="Times New Roman" w:hAnsi="Times New Roman" w:cs="Times New Roman"/>
          <w:sz w:val="24"/>
          <w:szCs w:val="24"/>
        </w:rPr>
        <w:t xml:space="preserve">. </w:t>
      </w:r>
      <w:r w:rsidR="005E69F3" w:rsidRPr="005E69F3">
        <w:rPr>
          <w:rFonts w:ascii="Times New Roman" w:hAnsi="Times New Roman" w:cs="Times New Roman"/>
          <w:sz w:val="24"/>
          <w:szCs w:val="24"/>
        </w:rPr>
        <w:t>образовательная деятельность по программам профессионального обучения</w:t>
      </w:r>
      <w:r w:rsidR="00C24D5E" w:rsidRPr="005E69F3">
        <w:rPr>
          <w:rFonts w:ascii="Times New Roman" w:hAnsi="Times New Roman" w:cs="Times New Roman"/>
          <w:sz w:val="24"/>
          <w:szCs w:val="24"/>
        </w:rPr>
        <w:t>.</w:t>
      </w:r>
    </w:p>
    <w:p w:rsidR="00C24D5E" w:rsidRDefault="00C209F9" w:rsidP="00C24D5E">
      <w:pPr>
        <w:pStyle w:val="ConsPlusNonformat"/>
        <w:widowControl/>
        <w:ind w:firstLine="360"/>
        <w:jc w:val="both"/>
        <w:rPr>
          <w:sz w:val="24"/>
          <w:szCs w:val="24"/>
        </w:rPr>
      </w:pPr>
      <w:r>
        <w:rPr>
          <w:rFonts w:ascii="Times New Roman" w:hAnsi="Times New Roman" w:cs="Times New Roman"/>
          <w:sz w:val="24"/>
          <w:szCs w:val="24"/>
        </w:rPr>
        <w:tab/>
        <w:t>2.5</w:t>
      </w:r>
      <w:r w:rsidR="00C24D5E" w:rsidRPr="005E69F3">
        <w:rPr>
          <w:rFonts w:ascii="Times New Roman" w:hAnsi="Times New Roman" w:cs="Times New Roman"/>
          <w:sz w:val="24"/>
          <w:szCs w:val="24"/>
        </w:rPr>
        <w:t>.  Иные виды деятельности, приносящей</w:t>
      </w:r>
      <w:r w:rsidR="00C24D5E">
        <w:rPr>
          <w:rFonts w:ascii="Times New Roman" w:hAnsi="Times New Roman" w:cs="Times New Roman"/>
          <w:sz w:val="24"/>
          <w:szCs w:val="24"/>
        </w:rPr>
        <w:t xml:space="preserve"> доход, Учреждением не </w:t>
      </w:r>
      <w:r w:rsidR="00996725">
        <w:rPr>
          <w:rFonts w:ascii="Times New Roman" w:hAnsi="Times New Roman" w:cs="Times New Roman"/>
          <w:sz w:val="24"/>
          <w:szCs w:val="24"/>
        </w:rPr>
        <w:t>осуществляются</w:t>
      </w:r>
      <w:r w:rsidR="00C24D5E">
        <w:rPr>
          <w:rFonts w:ascii="Times New Roman" w:hAnsi="Times New Roman" w:cs="Times New Roman"/>
          <w:sz w:val="24"/>
          <w:szCs w:val="24"/>
        </w:rPr>
        <w:t>.</w:t>
      </w:r>
      <w:r w:rsidR="00C24D5E">
        <w:rPr>
          <w:sz w:val="24"/>
          <w:szCs w:val="24"/>
        </w:rPr>
        <w:t xml:space="preserve">       </w:t>
      </w:r>
    </w:p>
    <w:p w:rsidR="00C24D5E" w:rsidRDefault="00C209F9" w:rsidP="00C24D5E">
      <w:pPr>
        <w:pStyle w:val="ConsPlusNonformat"/>
        <w:widowControl/>
        <w:ind w:firstLine="360"/>
        <w:rPr>
          <w:rFonts w:ascii="Times New Roman" w:hAnsi="Times New Roman" w:cs="Times New Roman"/>
          <w:sz w:val="24"/>
          <w:szCs w:val="24"/>
        </w:rPr>
      </w:pPr>
      <w:r>
        <w:rPr>
          <w:rFonts w:ascii="Times New Roman" w:hAnsi="Times New Roman" w:cs="Times New Roman"/>
          <w:sz w:val="24"/>
          <w:szCs w:val="24"/>
        </w:rPr>
        <w:tab/>
        <w:t>2.6</w:t>
      </w:r>
      <w:r w:rsidR="00C24D5E">
        <w:rPr>
          <w:rFonts w:ascii="Times New Roman" w:hAnsi="Times New Roman" w:cs="Times New Roman"/>
          <w:sz w:val="24"/>
          <w:szCs w:val="24"/>
        </w:rPr>
        <w:t>. Учреждение не вправе осуществлять виды деятельности, не предусмотренные настоящим Уставом.</w:t>
      </w:r>
    </w:p>
    <w:p w:rsidR="00C24D5E" w:rsidRDefault="00C24D5E" w:rsidP="00C24D5E">
      <w:pPr>
        <w:pStyle w:val="ConsPlusNonformat"/>
        <w:widowControl/>
        <w:ind w:firstLine="360"/>
        <w:jc w:val="both"/>
        <w:rPr>
          <w:rFonts w:ascii="Times New Roman" w:hAnsi="Times New Roman" w:cs="Times New Roman"/>
          <w:sz w:val="24"/>
          <w:szCs w:val="24"/>
        </w:rPr>
      </w:pPr>
    </w:p>
    <w:p w:rsidR="00C24D5E" w:rsidRDefault="00C24D5E" w:rsidP="00C24D5E">
      <w:pPr>
        <w:pStyle w:val="ConsPlusNonformat"/>
        <w:widowControl/>
        <w:ind w:firstLine="360"/>
        <w:jc w:val="center"/>
        <w:rPr>
          <w:rFonts w:ascii="Times New Roman" w:hAnsi="Times New Roman" w:cs="Times New Roman"/>
          <w:b/>
          <w:sz w:val="24"/>
          <w:szCs w:val="24"/>
        </w:rPr>
      </w:pPr>
      <w:r>
        <w:rPr>
          <w:rFonts w:ascii="Times New Roman" w:hAnsi="Times New Roman" w:cs="Times New Roman"/>
          <w:b/>
          <w:sz w:val="24"/>
          <w:szCs w:val="24"/>
        </w:rPr>
        <w:t>ГЛАВА 3. ЦЕЛИ ОБРАЗОВАТЕЛЬНОГО ПРОЦЕССА, ВИДЫ РЕАЛИЗУЕМЫХ ОБРАЗОВАТЕЛЬНЫХ ПРОГРАММ</w:t>
      </w:r>
    </w:p>
    <w:p w:rsidR="00C24D5E" w:rsidRDefault="00C24D5E" w:rsidP="00C24D5E">
      <w:pPr>
        <w:pStyle w:val="ConsPlusNonformat"/>
        <w:widowControl/>
        <w:ind w:firstLine="360"/>
        <w:jc w:val="center"/>
        <w:rPr>
          <w:rFonts w:ascii="Times New Roman" w:hAnsi="Times New Roman" w:cs="Times New Roman"/>
          <w:b/>
          <w:sz w:val="24"/>
          <w:szCs w:val="24"/>
        </w:rPr>
      </w:pPr>
    </w:p>
    <w:p w:rsidR="00C24D5E" w:rsidRDefault="00C24D5E" w:rsidP="00C24D5E">
      <w:pPr>
        <w:shd w:val="clear" w:color="auto" w:fill="FFFFFF"/>
        <w:ind w:left="36" w:right="29" w:firstLine="672"/>
        <w:jc w:val="both"/>
      </w:pPr>
      <w:r>
        <w:t xml:space="preserve">3.1. </w:t>
      </w:r>
      <w:r>
        <w:rPr>
          <w:bCs/>
          <w:color w:val="000000"/>
        </w:rPr>
        <w:t xml:space="preserve">Основной целью образовательного процесса является </w:t>
      </w:r>
      <w:r>
        <w:t>интеллектуальное, духовно-нравственное, творческое и физическое развитие обучающихся, удовлетворение их образовательных потребностей и интересов.</w:t>
      </w:r>
    </w:p>
    <w:p w:rsidR="00C24D5E" w:rsidRDefault="00C24D5E" w:rsidP="00C24D5E">
      <w:pPr>
        <w:pStyle w:val="ConsPlusNonformat"/>
        <w:widowControl/>
        <w:ind w:firstLine="360"/>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3.2.</w:t>
      </w:r>
      <w:r>
        <w:rPr>
          <w:rFonts w:ascii="Times New Roman" w:hAnsi="Times New Roman" w:cs="Times New Roman"/>
          <w:sz w:val="24"/>
          <w:szCs w:val="24"/>
        </w:rPr>
        <w:t xml:space="preserve"> </w:t>
      </w:r>
      <w:r>
        <w:rPr>
          <w:rFonts w:ascii="Times New Roman" w:eastAsia="Calibri" w:hAnsi="Times New Roman" w:cs="Times New Roman"/>
          <w:color w:val="000000"/>
          <w:sz w:val="24"/>
          <w:szCs w:val="24"/>
        </w:rPr>
        <w:t xml:space="preserve">Учреждение осуществляет образовательный процесс в соответствии с уровнем реализуемых общеобразовательных программ </w:t>
      </w:r>
      <w:r w:rsidR="00C209F9">
        <w:rPr>
          <w:rFonts w:ascii="Times New Roman" w:eastAsia="Times New Roman" w:hAnsi="Times New Roman" w:cs="Times New Roman"/>
          <w:color w:val="000000"/>
          <w:sz w:val="24"/>
          <w:szCs w:val="24"/>
        </w:rPr>
        <w:t>двух</w:t>
      </w:r>
      <w:r>
        <w:rPr>
          <w:rFonts w:ascii="Times New Roman" w:eastAsia="Times New Roman" w:hAnsi="Times New Roman" w:cs="Times New Roman"/>
          <w:color w:val="000000"/>
          <w:sz w:val="24"/>
          <w:szCs w:val="24"/>
        </w:rPr>
        <w:t xml:space="preserve"> уровней общего образования:</w:t>
      </w:r>
    </w:p>
    <w:p w:rsidR="00C209F9" w:rsidRDefault="00C24D5E" w:rsidP="00C24D5E">
      <w:pPr>
        <w:suppressAutoHyphens w:val="0"/>
        <w:ind w:firstLine="540"/>
        <w:jc w:val="both"/>
        <w:rPr>
          <w:rFonts w:eastAsia="Calibri"/>
          <w:color w:val="000000"/>
        </w:rPr>
      </w:pPr>
      <w:r>
        <w:rPr>
          <w:rFonts w:eastAsia="Calibri"/>
          <w:color w:val="000000"/>
        </w:rPr>
        <w:t>- основное общее образование</w:t>
      </w:r>
      <w:r w:rsidR="00C209F9">
        <w:rPr>
          <w:rFonts w:eastAsia="Calibri"/>
          <w:color w:val="000000"/>
        </w:rPr>
        <w:t>;</w:t>
      </w:r>
      <w:r>
        <w:rPr>
          <w:rFonts w:eastAsia="Calibri"/>
          <w:color w:val="000000"/>
        </w:rPr>
        <w:t xml:space="preserve"> </w:t>
      </w:r>
    </w:p>
    <w:p w:rsidR="00C24D5E" w:rsidRDefault="00C24D5E" w:rsidP="00C24D5E">
      <w:pPr>
        <w:suppressAutoHyphens w:val="0"/>
        <w:ind w:firstLine="540"/>
        <w:jc w:val="both"/>
        <w:rPr>
          <w:rFonts w:eastAsia="Calibri"/>
          <w:color w:val="000000"/>
        </w:rPr>
      </w:pPr>
      <w:r>
        <w:rPr>
          <w:rFonts w:eastAsia="Calibri"/>
          <w:color w:val="000000"/>
        </w:rPr>
        <w:t>- среднее общее образование.</w:t>
      </w:r>
    </w:p>
    <w:p w:rsidR="00C24D5E" w:rsidRDefault="00C24D5E" w:rsidP="00C209F9">
      <w:pPr>
        <w:suppressAutoHyphens w:val="0"/>
        <w:autoSpaceDE w:val="0"/>
        <w:autoSpaceDN w:val="0"/>
        <w:adjustRightInd w:val="0"/>
        <w:ind w:firstLine="708"/>
        <w:jc w:val="both"/>
        <w:rPr>
          <w:rFonts w:eastAsia="Times New Roman"/>
          <w:lang w:eastAsia="ru-RU"/>
        </w:rPr>
      </w:pPr>
      <w:r>
        <w:rPr>
          <w:rFonts w:eastAsia="Times New Roman"/>
          <w:lang w:eastAsia="ru-RU"/>
        </w:rPr>
        <w:t>3.2.1.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24D5E" w:rsidRDefault="00C24D5E" w:rsidP="00C24D5E">
      <w:pPr>
        <w:suppressAutoHyphens w:val="0"/>
        <w:autoSpaceDE w:val="0"/>
        <w:autoSpaceDN w:val="0"/>
        <w:adjustRightInd w:val="0"/>
        <w:ind w:firstLine="708"/>
        <w:jc w:val="both"/>
        <w:rPr>
          <w:rFonts w:eastAsia="Times New Roman"/>
          <w:lang w:eastAsia="ru-RU"/>
        </w:rPr>
      </w:pPr>
      <w:r>
        <w:rPr>
          <w:rFonts w:eastAsia="Times New Roman"/>
          <w:lang w:eastAsia="ru-RU"/>
        </w:rPr>
        <w:t>3.2.</w:t>
      </w:r>
      <w:r w:rsidR="00C209F9">
        <w:rPr>
          <w:rFonts w:eastAsia="Times New Roman"/>
          <w:lang w:eastAsia="ru-RU"/>
        </w:rPr>
        <w:t>2</w:t>
      </w:r>
      <w:r>
        <w:rPr>
          <w:rFonts w:eastAsia="Times New Roman"/>
          <w:lang w:eastAsia="ru-RU"/>
        </w:rPr>
        <w:t>.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24D5E" w:rsidRDefault="00C24D5E" w:rsidP="00C24D5E">
      <w:pPr>
        <w:autoSpaceDE w:val="0"/>
        <w:ind w:firstLine="708"/>
        <w:jc w:val="both"/>
      </w:pPr>
      <w:r>
        <w:rPr>
          <w:bCs/>
        </w:rPr>
        <w:t>3.3.</w:t>
      </w:r>
      <w:r>
        <w:t xml:space="preserve"> Содержание общего образования в Учреждении определяется программами, разрабатываемыми, утверждаемыми и реализуемыми Учреждением самостоятельно на основе федеральных государственных образовательных стандартов и образовательных учебных программ, курсов, дисциплин.</w:t>
      </w:r>
    </w:p>
    <w:p w:rsidR="00C24D5E" w:rsidRDefault="00C24D5E" w:rsidP="00C209F9">
      <w:pPr>
        <w:ind w:firstLine="540"/>
        <w:jc w:val="both"/>
      </w:pPr>
      <w:r>
        <w:rPr>
          <w:bCs/>
        </w:rPr>
        <w:t xml:space="preserve"> </w:t>
      </w:r>
      <w:r>
        <w:rPr>
          <w:bCs/>
        </w:rPr>
        <w:tab/>
        <w:t>3.4.</w:t>
      </w:r>
      <w:r>
        <w:t xml:space="preserve"> Учреждение определяет список учебников в соответствии с утвержденными федеральными и региональными перечнями учебников, рекомендованных или </w:t>
      </w:r>
      <w:r>
        <w:lastRenderedPageBreak/>
        <w:t>допущенных к использованию в образовательном процессе, а также учебных пособий, допущенных к использованию в образовательном процессе.</w:t>
      </w:r>
    </w:p>
    <w:p w:rsidR="00C24D5E" w:rsidRDefault="00C24D5E" w:rsidP="00C24D5E">
      <w:pPr>
        <w:ind w:firstLine="540"/>
        <w:jc w:val="both"/>
      </w:pPr>
    </w:p>
    <w:p w:rsidR="00C24D5E" w:rsidRDefault="00C24D5E" w:rsidP="00C24D5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ГЛАВА 4. ИМУЩЕСТВО И ФИНАНСЫ</w:t>
      </w:r>
    </w:p>
    <w:p w:rsidR="00C24D5E" w:rsidRDefault="00C24D5E" w:rsidP="00C24D5E">
      <w:pPr>
        <w:pStyle w:val="ConsPlusNonformat"/>
        <w:widowControl/>
        <w:jc w:val="center"/>
        <w:rPr>
          <w:rFonts w:ascii="Times New Roman" w:hAnsi="Times New Roman" w:cs="Times New Roman"/>
          <w:b/>
          <w:sz w:val="24"/>
          <w:szCs w:val="24"/>
        </w:rPr>
      </w:pP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4.1. Имущество   Учреждения   является  муниципальной  собственностью Иркутского  районного муниципального образования и может быть использовано только для осуществления целей деятельности Учреждения.</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4.2. Имущество Учреждения закрепляется за ним на праве оперативного управления. </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Право  оперативного  управления  имуществом возникает с момента фактической   перед</w:t>
      </w:r>
      <w:r w:rsidR="00260BDA">
        <w:rPr>
          <w:rFonts w:ascii="Times New Roman" w:hAnsi="Times New Roman" w:cs="Times New Roman"/>
          <w:sz w:val="24"/>
          <w:szCs w:val="24"/>
        </w:rPr>
        <w:t>ачи   имущества,   оформленной</w:t>
      </w:r>
      <w:r>
        <w:rPr>
          <w:rFonts w:ascii="Times New Roman" w:hAnsi="Times New Roman" w:cs="Times New Roman"/>
          <w:sz w:val="24"/>
          <w:szCs w:val="24"/>
        </w:rPr>
        <w:t xml:space="preserve"> соответствующим   актом приема-передачи и подлежит государственной регистрации (в отношении недвижимого имущества) в установленном законом порядке.      </w:t>
      </w:r>
      <w:r>
        <w:rPr>
          <w:rFonts w:ascii="Times New Roman" w:hAnsi="Times New Roman" w:cs="Times New Roman"/>
          <w:sz w:val="24"/>
          <w:szCs w:val="24"/>
        </w:rPr>
        <w:tab/>
      </w:r>
    </w:p>
    <w:p w:rsidR="00C24D5E" w:rsidRDefault="00C24D5E" w:rsidP="00C24D5E">
      <w:pPr>
        <w:pStyle w:val="ConsPlusNonformat"/>
        <w:widowControl/>
        <w:ind w:firstLine="708"/>
        <w:jc w:val="both"/>
        <w:rPr>
          <w:rFonts w:ascii="Times New Roman" w:hAnsi="Times New Roman" w:cs="Times New Roman"/>
          <w:sz w:val="24"/>
          <w:szCs w:val="24"/>
        </w:rPr>
      </w:pPr>
      <w:r w:rsidRPr="00260BDA">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24D5E" w:rsidRDefault="00C24D5E" w:rsidP="00C24D5E">
      <w:pPr>
        <w:jc w:val="both"/>
      </w:pPr>
      <w:r>
        <w:t xml:space="preserve">      </w:t>
      </w:r>
      <w:r>
        <w:tab/>
        <w:t>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4.3.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 установлено федеральными законами.</w:t>
      </w:r>
    </w:p>
    <w:p w:rsidR="00C24D5E" w:rsidRDefault="00C24D5E" w:rsidP="00C24D5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4.4. В отношении закрепленного имущества Учреждение обязано:</w:t>
      </w:r>
    </w:p>
    <w:p w:rsidR="00C24D5E" w:rsidRDefault="00C24D5E" w:rsidP="00C24D5E">
      <w:pPr>
        <w:pStyle w:val="ConsPlusNormal"/>
        <w:widowControl/>
        <w:tabs>
          <w:tab w:val="left" w:pos="720"/>
        </w:tabs>
        <w:ind w:firstLine="0"/>
        <w:jc w:val="both"/>
        <w:rPr>
          <w:rFonts w:ascii="Times New Roman" w:hAnsi="Times New Roman" w:cs="Times New Roman"/>
          <w:sz w:val="24"/>
          <w:szCs w:val="24"/>
        </w:rPr>
      </w:pPr>
      <w:r>
        <w:rPr>
          <w:rFonts w:ascii="Times New Roman" w:hAnsi="Times New Roman" w:cs="Times New Roman"/>
          <w:sz w:val="24"/>
          <w:szCs w:val="24"/>
        </w:rPr>
        <w:tab/>
        <w:t>- эффективно использовать имущество;</w:t>
      </w:r>
    </w:p>
    <w:p w:rsidR="00C24D5E" w:rsidRDefault="00C24D5E" w:rsidP="00C24D5E">
      <w:pPr>
        <w:pStyle w:val="ConsPlu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 обеспечивать сохранность и использование имущества строго по целевому назначению;</w:t>
      </w:r>
    </w:p>
    <w:p w:rsidR="00C24D5E" w:rsidRDefault="00C24D5E" w:rsidP="00C24D5E">
      <w:pPr>
        <w:pStyle w:val="ConsPlu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C24D5E" w:rsidRDefault="00C24D5E" w:rsidP="00C24D5E">
      <w:pPr>
        <w:pStyle w:val="ConsPlu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 осуществлять капитальный и текущий ремонт имущества с возможным его улучшением в пределах выделенного финансирования.</w:t>
      </w:r>
    </w:p>
    <w:p w:rsidR="00C24D5E" w:rsidRDefault="00C24D5E" w:rsidP="00C24D5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4.5. Источниками формирования имущества Учреждения являются:</w:t>
      </w:r>
    </w:p>
    <w:p w:rsidR="00C24D5E" w:rsidRDefault="00C24D5E" w:rsidP="00C24D5E">
      <w:pPr>
        <w:pStyle w:val="ConsPlusNonformat"/>
        <w:widowControl/>
        <w:numPr>
          <w:ilvl w:val="0"/>
          <w:numId w:val="40"/>
        </w:numPr>
        <w:tabs>
          <w:tab w:val="left" w:pos="851"/>
        </w:tabs>
        <w:ind w:hanging="808"/>
        <w:jc w:val="both"/>
        <w:rPr>
          <w:rFonts w:ascii="Times New Roman" w:hAnsi="Times New Roman" w:cs="Times New Roman"/>
          <w:sz w:val="24"/>
          <w:szCs w:val="24"/>
        </w:rPr>
      </w:pPr>
      <w:r>
        <w:rPr>
          <w:rFonts w:ascii="Times New Roman" w:hAnsi="Times New Roman" w:cs="Times New Roman"/>
          <w:sz w:val="24"/>
          <w:szCs w:val="24"/>
        </w:rPr>
        <w:t>имущество, закрепленное за ним на праве оперативного управления;</w:t>
      </w:r>
    </w:p>
    <w:p w:rsidR="00C24D5E" w:rsidRDefault="00C24D5E" w:rsidP="00C24D5E">
      <w:pPr>
        <w:pStyle w:val="ConsPlusNonformat"/>
        <w:widowControl/>
        <w:numPr>
          <w:ilvl w:val="0"/>
          <w:numId w:val="40"/>
        </w:numPr>
        <w:tabs>
          <w:tab w:val="left" w:pos="851"/>
        </w:tabs>
        <w:ind w:left="851" w:hanging="142"/>
        <w:jc w:val="both"/>
        <w:rPr>
          <w:rFonts w:ascii="Times New Roman" w:hAnsi="Times New Roman" w:cs="Times New Roman"/>
          <w:sz w:val="24"/>
          <w:szCs w:val="24"/>
        </w:rPr>
      </w:pPr>
      <w:r>
        <w:rPr>
          <w:rFonts w:ascii="Times New Roman" w:hAnsi="Times New Roman" w:cs="Times New Roman"/>
          <w:sz w:val="24"/>
          <w:szCs w:val="24"/>
        </w:rPr>
        <w:t>добровольные имущественные взносы и пожертвования;</w:t>
      </w:r>
    </w:p>
    <w:p w:rsidR="00C24D5E" w:rsidRDefault="00C24D5E" w:rsidP="00C24D5E">
      <w:pPr>
        <w:pStyle w:val="ConsPlusNonformat"/>
        <w:widowControl/>
        <w:numPr>
          <w:ilvl w:val="0"/>
          <w:numId w:val="40"/>
        </w:numPr>
        <w:tabs>
          <w:tab w:val="left" w:pos="851"/>
        </w:tabs>
        <w:ind w:left="851" w:hanging="142"/>
        <w:jc w:val="both"/>
        <w:rPr>
          <w:rFonts w:ascii="Times New Roman" w:hAnsi="Times New Roman" w:cs="Times New Roman"/>
          <w:sz w:val="24"/>
          <w:szCs w:val="24"/>
        </w:rPr>
      </w:pPr>
      <w:r>
        <w:rPr>
          <w:rFonts w:ascii="Times New Roman" w:hAnsi="Times New Roman" w:cs="Times New Roman"/>
          <w:sz w:val="24"/>
          <w:szCs w:val="24"/>
        </w:rPr>
        <w:t>иные источники, не запрещенные действующим законодательством.</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4.6. Учреждение осуществляет операции с бюджетными средствами через лицевые счета, открытые ему в соответствии с действующим законодательством.</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4.7. Финансовое обеспечение деятельности Учреждения осуществляется за счет средств районного бюджета и на основании бюджетной сметы.</w:t>
      </w:r>
    </w:p>
    <w:p w:rsidR="00C24D5E" w:rsidRDefault="00C24D5E" w:rsidP="00C24D5E">
      <w:pPr>
        <w:jc w:val="both"/>
      </w:pPr>
      <w:r>
        <w:tab/>
        <w:t>4.8. 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Российской Федерации.</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4.9. Заключение и оплата Учреждением муниципальных контрактов, иных договоров, подлежащих исполнению за счет бюджетных средств, производятся от имени Иркутского районного муниципального образования в пределах доведенных Учреждению лимитов бюджетных обязательств и с учетом принятых и неисполненных обязательств.</w:t>
      </w:r>
    </w:p>
    <w:p w:rsidR="00C24D5E" w:rsidRDefault="00C24D5E" w:rsidP="006B25B7">
      <w:pPr>
        <w:pStyle w:val="ConsPlusNonformat"/>
        <w:widowControl/>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tab/>
      </w:r>
      <w:r w:rsidR="006B25B7" w:rsidRPr="006B25B7">
        <w:rPr>
          <w:rFonts w:ascii="Times New Roman" w:hAnsi="Times New Roman" w:cs="Times New Roman"/>
          <w:sz w:val="24"/>
          <w:szCs w:val="24"/>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w:t>
      </w:r>
      <w:r w:rsidR="006B25B7" w:rsidRPr="006B25B7">
        <w:rPr>
          <w:rFonts w:ascii="Times New Roman" w:hAnsi="Times New Roman" w:cs="Times New Roman"/>
          <w:sz w:val="24"/>
          <w:szCs w:val="24"/>
        </w:rPr>
        <w:lastRenderedPageBreak/>
        <w:t xml:space="preserve">соответствии с законодательством Российской Федерации новых условий </w:t>
      </w:r>
      <w:r w:rsidR="006B25B7" w:rsidRPr="006B25B7">
        <w:rPr>
          <w:rFonts w:ascii="Times New Roman" w:eastAsia="Times New Roman" w:hAnsi="Times New Roman" w:cs="Times New Roman"/>
          <w:sz w:val="24"/>
          <w:szCs w:val="24"/>
          <w:lang w:eastAsia="ru-RU"/>
        </w:rPr>
        <w:t>муниципальных контрактов, в том числе по цене и (или) срокам их исполнения и (или) количеству (объему) товара (работы, услуги), иных договоров.</w:t>
      </w:r>
    </w:p>
    <w:p w:rsidR="006B25B7" w:rsidRPr="006B25B7" w:rsidRDefault="006B25B7" w:rsidP="006B25B7">
      <w:pPr>
        <w:pStyle w:val="ConsPlusNonformat"/>
        <w:widowControl/>
        <w:jc w:val="both"/>
        <w:rPr>
          <w:rFonts w:ascii="Times New Roman" w:hAnsi="Times New Roman" w:cs="Times New Roman"/>
          <w:sz w:val="24"/>
          <w:szCs w:val="24"/>
        </w:rPr>
      </w:pPr>
    </w:p>
    <w:p w:rsidR="00C24D5E" w:rsidRDefault="00C24D5E" w:rsidP="00C24D5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ГЛАВА 5. УПРАВЛЕНИЕ УЧРЕЖДЕНИЕМ</w:t>
      </w:r>
    </w:p>
    <w:p w:rsidR="00C24D5E" w:rsidRDefault="00C24D5E" w:rsidP="00C24D5E">
      <w:pPr>
        <w:pStyle w:val="ConsPlusNonformat"/>
        <w:widowControl/>
        <w:rPr>
          <w:rFonts w:ascii="Times New Roman" w:hAnsi="Times New Roman" w:cs="Times New Roman"/>
          <w:sz w:val="24"/>
          <w:szCs w:val="24"/>
        </w:rPr>
      </w:pP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sz w:val="24"/>
          <w:szCs w:val="24"/>
        </w:rPr>
        <w:t>5.1. Управление Учреждением и порядок деятельности органов управления Учреждения осуществляется в соответствии с законодательством Российской Федерации и настоящим Уставом. Управление Учреждением осуществляется на основе сочетания принципов единоначалия и коллегиальности.</w:t>
      </w:r>
      <w:r>
        <w:rPr>
          <w:rFonts w:ascii="Times New Roman" w:hAnsi="Times New Roman" w:cs="Times New Roman"/>
          <w:sz w:val="24"/>
          <w:szCs w:val="24"/>
        </w:rPr>
        <w:tab/>
      </w:r>
    </w:p>
    <w:p w:rsidR="00C24D5E" w:rsidRDefault="00C24D5E" w:rsidP="00C24D5E">
      <w:pPr>
        <w:pStyle w:val="ConsPlusNonformat"/>
        <w:widowControl/>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5.2. </w:t>
      </w:r>
      <w:r>
        <w:rPr>
          <w:rFonts w:ascii="Times New Roman" w:hAnsi="Times New Roman" w:cs="Times New Roman"/>
          <w:color w:val="000000"/>
          <w:sz w:val="24"/>
          <w:szCs w:val="24"/>
        </w:rPr>
        <w:t>К исключительной компетенции Учредителя в области управления Учреждением относятся:</w:t>
      </w:r>
    </w:p>
    <w:p w:rsidR="00C24D5E" w:rsidRDefault="00C24D5E" w:rsidP="00C24D5E">
      <w:pPr>
        <w:widowControl w:val="0"/>
        <w:autoSpaceDE w:val="0"/>
        <w:autoSpaceDN w:val="0"/>
        <w:adjustRightInd w:val="0"/>
        <w:jc w:val="both"/>
        <w:rPr>
          <w:color w:val="000000"/>
        </w:rPr>
      </w:pPr>
      <w:r>
        <w:rPr>
          <w:color w:val="000000"/>
        </w:rPr>
        <w:t xml:space="preserve">      </w:t>
      </w:r>
      <w:r>
        <w:rPr>
          <w:color w:val="000000"/>
        </w:rPr>
        <w:tab/>
        <w:t>- определение цели и основных видов деятельности Учреждения;</w:t>
      </w:r>
    </w:p>
    <w:p w:rsidR="00C24D5E" w:rsidRDefault="00C24D5E" w:rsidP="00C24D5E">
      <w:pPr>
        <w:widowControl w:val="0"/>
        <w:autoSpaceDE w:val="0"/>
        <w:autoSpaceDN w:val="0"/>
        <w:adjustRightInd w:val="0"/>
        <w:jc w:val="both"/>
        <w:rPr>
          <w:color w:val="000000"/>
        </w:rPr>
      </w:pPr>
      <w:r>
        <w:rPr>
          <w:color w:val="000000"/>
        </w:rPr>
        <w:t xml:space="preserve">      </w:t>
      </w:r>
      <w:r>
        <w:rPr>
          <w:color w:val="000000"/>
        </w:rPr>
        <w:tab/>
        <w:t>- утверждение Устава Учреждения и/или изменения/дополнения к Уставу;</w:t>
      </w:r>
    </w:p>
    <w:p w:rsidR="00C24D5E" w:rsidRDefault="00C24D5E" w:rsidP="00C24D5E">
      <w:pPr>
        <w:widowControl w:val="0"/>
        <w:autoSpaceDE w:val="0"/>
        <w:autoSpaceDN w:val="0"/>
        <w:adjustRightInd w:val="0"/>
        <w:jc w:val="both"/>
        <w:rPr>
          <w:color w:val="000000"/>
        </w:rPr>
      </w:pPr>
      <w:r>
        <w:rPr>
          <w:color w:val="000000"/>
        </w:rPr>
        <w:t xml:space="preserve">     </w:t>
      </w:r>
      <w:r>
        <w:rPr>
          <w:color w:val="000000"/>
        </w:rPr>
        <w:tab/>
        <w:t>- назначение руководителя Учреждения и прекращение его полномочий, а также заключение и прекращение трудового договора с ним;</w:t>
      </w:r>
    </w:p>
    <w:p w:rsidR="00C24D5E" w:rsidRDefault="00C24D5E" w:rsidP="00C24D5E">
      <w:pPr>
        <w:widowControl w:val="0"/>
        <w:autoSpaceDE w:val="0"/>
        <w:autoSpaceDN w:val="0"/>
        <w:adjustRightInd w:val="0"/>
        <w:jc w:val="both"/>
        <w:rPr>
          <w:color w:val="000000"/>
        </w:rPr>
      </w:pPr>
      <w:r>
        <w:rPr>
          <w:color w:val="000000"/>
        </w:rPr>
        <w:t xml:space="preserve">      </w:t>
      </w:r>
      <w:r>
        <w:rPr>
          <w:color w:val="000000"/>
        </w:rPr>
        <w:tab/>
        <w:t>- согласование штатного расписания Учреждения, подготовленного в соответствии с примерным положением об оплате труда работников муниципальных образовательных учреждений;</w:t>
      </w:r>
    </w:p>
    <w:p w:rsidR="00C24D5E" w:rsidRDefault="00C24D5E" w:rsidP="00C24D5E">
      <w:pPr>
        <w:widowControl w:val="0"/>
        <w:autoSpaceDE w:val="0"/>
        <w:autoSpaceDN w:val="0"/>
        <w:adjustRightInd w:val="0"/>
        <w:jc w:val="both"/>
        <w:rPr>
          <w:bCs/>
          <w:color w:val="000000"/>
        </w:rPr>
      </w:pPr>
      <w:r>
        <w:rPr>
          <w:color w:val="000000"/>
        </w:rPr>
        <w:t xml:space="preserve">      </w:t>
      </w:r>
      <w:r>
        <w:rPr>
          <w:color w:val="000000"/>
        </w:rPr>
        <w:tab/>
        <w:t>- согласование вопросов создания филиалов и открытия представительств,</w:t>
      </w:r>
      <w:r>
        <w:rPr>
          <w:bCs/>
          <w:color w:val="000000"/>
        </w:rPr>
        <w:t xml:space="preserve"> иных структурных подразделений Учреждения;</w:t>
      </w:r>
    </w:p>
    <w:p w:rsidR="00C24D5E" w:rsidRDefault="00C24D5E" w:rsidP="00C24D5E">
      <w:pPr>
        <w:widowControl w:val="0"/>
        <w:autoSpaceDE w:val="0"/>
        <w:autoSpaceDN w:val="0"/>
        <w:adjustRightInd w:val="0"/>
        <w:rPr>
          <w:color w:val="000000"/>
        </w:rPr>
      </w:pPr>
      <w:r>
        <w:rPr>
          <w:color w:val="000000"/>
        </w:rPr>
        <w:t xml:space="preserve">      </w:t>
      </w:r>
      <w:r>
        <w:rPr>
          <w:color w:val="000000"/>
        </w:rPr>
        <w:tab/>
        <w:t>- определение приоритетных направлений деятельности Учреждения;</w:t>
      </w:r>
      <w:r>
        <w:rPr>
          <w:color w:val="000000"/>
        </w:rPr>
        <w:tab/>
      </w:r>
    </w:p>
    <w:p w:rsidR="00C24D5E" w:rsidRDefault="00C24D5E" w:rsidP="00C24D5E">
      <w:pPr>
        <w:widowControl w:val="0"/>
        <w:autoSpaceDE w:val="0"/>
        <w:autoSpaceDN w:val="0"/>
        <w:adjustRightInd w:val="0"/>
        <w:rPr>
          <w:color w:val="000000"/>
        </w:rPr>
      </w:pPr>
      <w:r>
        <w:rPr>
          <w:color w:val="000000"/>
        </w:rPr>
        <w:t xml:space="preserve">      </w:t>
      </w:r>
      <w:r>
        <w:rPr>
          <w:color w:val="000000"/>
        </w:rPr>
        <w:tab/>
        <w:t>- утверждение передаточного акта или разделительного баланса;</w:t>
      </w:r>
    </w:p>
    <w:p w:rsidR="00C24D5E" w:rsidRDefault="00C24D5E" w:rsidP="00C24D5E">
      <w:pPr>
        <w:widowControl w:val="0"/>
        <w:autoSpaceDE w:val="0"/>
        <w:autoSpaceDN w:val="0"/>
        <w:adjustRightInd w:val="0"/>
        <w:jc w:val="both"/>
        <w:rPr>
          <w:color w:val="000000"/>
        </w:rPr>
      </w:pPr>
      <w:r>
        <w:rPr>
          <w:color w:val="000000"/>
        </w:rPr>
        <w:t xml:space="preserve">      </w:t>
      </w:r>
      <w:r>
        <w:rPr>
          <w:color w:val="000000"/>
        </w:rPr>
        <w:tab/>
        <w:t>- назначение ликвидационной комиссии и утверждение промежуточного и окончательного ликвидационных балансов;</w:t>
      </w:r>
    </w:p>
    <w:p w:rsidR="00C24D5E" w:rsidRDefault="00C24D5E" w:rsidP="00C24D5E">
      <w:pPr>
        <w:widowControl w:val="0"/>
        <w:autoSpaceDE w:val="0"/>
        <w:autoSpaceDN w:val="0"/>
        <w:adjustRightInd w:val="0"/>
        <w:jc w:val="both"/>
        <w:rPr>
          <w:color w:val="000000"/>
        </w:rPr>
      </w:pPr>
      <w:r>
        <w:rPr>
          <w:color w:val="000000"/>
        </w:rPr>
        <w:t xml:space="preserve">      </w:t>
      </w:r>
      <w:r>
        <w:rPr>
          <w:color w:val="000000"/>
        </w:rPr>
        <w:tab/>
        <w:t>- 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C24D5E" w:rsidRDefault="00C24D5E" w:rsidP="00C24D5E">
      <w:pPr>
        <w:widowControl w:val="0"/>
        <w:autoSpaceDE w:val="0"/>
        <w:autoSpaceDN w:val="0"/>
        <w:adjustRightInd w:val="0"/>
        <w:jc w:val="both"/>
        <w:rPr>
          <w:color w:val="000000"/>
        </w:rPr>
      </w:pPr>
      <w:r>
        <w:rPr>
          <w:color w:val="000000"/>
        </w:rPr>
        <w:t xml:space="preserve">       </w:t>
      </w:r>
      <w:r>
        <w:rPr>
          <w:color w:val="000000"/>
        </w:rPr>
        <w:tab/>
        <w:t>- рассмотрение предложений руководителя Учреждения и принятие решений о реорганизации и ликвидация Учреждения, об изменении его типа;</w:t>
      </w:r>
    </w:p>
    <w:p w:rsidR="00C24D5E" w:rsidRDefault="00C24D5E" w:rsidP="00C24D5E">
      <w:pPr>
        <w:widowControl w:val="0"/>
        <w:autoSpaceDE w:val="0"/>
        <w:autoSpaceDN w:val="0"/>
        <w:adjustRightInd w:val="0"/>
        <w:jc w:val="both"/>
        <w:rPr>
          <w:color w:val="000000"/>
        </w:rPr>
      </w:pPr>
      <w:r>
        <w:t xml:space="preserve">       </w:t>
      </w:r>
      <w:r>
        <w:tab/>
        <w:t xml:space="preserve">- </w:t>
      </w:r>
      <w:r>
        <w:rPr>
          <w:color w:val="000000"/>
        </w:rPr>
        <w:t>решение  иных  вопросов,  отнесенных  законодательством Российской Федерации и настоящим Уставом к компетенции Учредителя.</w:t>
      </w:r>
      <w:r>
        <w:t xml:space="preserve"> </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5.3. Исполнительным  органом  Учреждения является Директор Учреждения. </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Директор Учреждения осуществляет текущее руководство деятельностью Учреждения, назначается и  освобождается от должности Учредителем. </w:t>
      </w:r>
    </w:p>
    <w:p w:rsidR="00C24D5E" w:rsidRDefault="00C24D5E" w:rsidP="00C24D5E">
      <w:pPr>
        <w:pStyle w:val="ConsPlusNonformat"/>
        <w:widowControl/>
        <w:jc w:val="both"/>
        <w:rPr>
          <w:rFonts w:ascii="Times New Roman" w:hAnsi="Times New Roman" w:cs="Times New Roman"/>
          <w:sz w:val="24"/>
          <w:szCs w:val="24"/>
        </w:rPr>
      </w:pPr>
      <w:r>
        <w:t xml:space="preserve">   </w:t>
      </w:r>
      <w:r>
        <w:tab/>
      </w:r>
      <w:r>
        <w:rPr>
          <w:rFonts w:ascii="Times New Roman" w:hAnsi="Times New Roman" w:cs="Times New Roman"/>
          <w:sz w:val="24"/>
          <w:szCs w:val="24"/>
        </w:rPr>
        <w:t xml:space="preserve">С Директором Учреждения заключается срочный трудовой договор (контракт) </w:t>
      </w:r>
      <w:r>
        <w:rPr>
          <w:rFonts w:ascii="Times New Roman" w:hAnsi="Times New Roman" w:cs="Times New Roman"/>
          <w:color w:val="000000"/>
          <w:sz w:val="24"/>
          <w:szCs w:val="24"/>
        </w:rPr>
        <w:t xml:space="preserve">на срок не более 5 лет в порядке, установленном Трудовым </w:t>
      </w:r>
      <w:r w:rsidR="00A23631">
        <w:rPr>
          <w:rFonts w:ascii="Times New Roman" w:hAnsi="Times New Roman" w:cs="Times New Roman"/>
          <w:color w:val="000000"/>
          <w:sz w:val="24"/>
          <w:szCs w:val="24"/>
        </w:rPr>
        <w:t>к</w:t>
      </w:r>
      <w:r>
        <w:rPr>
          <w:rFonts w:ascii="Times New Roman" w:hAnsi="Times New Roman" w:cs="Times New Roman"/>
          <w:color w:val="000000"/>
          <w:sz w:val="24"/>
          <w:szCs w:val="24"/>
        </w:rPr>
        <w:t>одексом Российской Федерации</w:t>
      </w:r>
      <w:r>
        <w:rPr>
          <w:rFonts w:ascii="Times New Roman" w:hAnsi="Times New Roman" w:cs="Times New Roman"/>
          <w:sz w:val="24"/>
          <w:szCs w:val="24"/>
        </w:rPr>
        <w:t>.</w:t>
      </w:r>
    </w:p>
    <w:p w:rsidR="00C24D5E" w:rsidRDefault="00C24D5E" w:rsidP="00C24D5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5.4.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Российской Федерации или настоящим Уставом к компетенции Учредителя.</w:t>
      </w:r>
    </w:p>
    <w:p w:rsidR="00C24D5E" w:rsidRDefault="00C24D5E" w:rsidP="00C24D5E">
      <w:pPr>
        <w:pStyle w:val="ConsPlusNormal"/>
        <w:widowControl/>
        <w:ind w:firstLine="0"/>
        <w:jc w:val="both"/>
        <w:rPr>
          <w:rFonts w:ascii="Times New Roman" w:eastAsia="Times New Roman" w:hAnsi="Times New Roman" w:cs="Times New Roman"/>
          <w:sz w:val="24"/>
          <w:szCs w:val="24"/>
        </w:rPr>
      </w:pPr>
      <w:r>
        <w:rPr>
          <w:rFonts w:ascii="Times New Roman" w:hAnsi="Times New Roman" w:cs="Times New Roman"/>
          <w:sz w:val="24"/>
          <w:szCs w:val="24"/>
        </w:rPr>
        <w:tab/>
        <w:t>5.5. Директор Учреждения подотчетен в своей деятельности Учредителю. Директор Учреждения в соответствии с законодательством Российской Федерации несет ответственность за создание необходимых условий для учебы, труда и</w:t>
      </w:r>
      <w:r w:rsidR="00260BDA">
        <w:rPr>
          <w:rFonts w:ascii="Times New Roman" w:hAnsi="Times New Roman" w:cs="Times New Roman"/>
          <w:sz w:val="24"/>
          <w:szCs w:val="24"/>
        </w:rPr>
        <w:t xml:space="preserve"> отдыха обучающихся Учреждения.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Директор Учреждения несет ответственность перед обучающимся, их родителями (законными представителями)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Учреждения.</w:t>
      </w:r>
    </w:p>
    <w:p w:rsidR="00C24D5E" w:rsidRDefault="00C24D5E" w:rsidP="00C24D5E">
      <w:pPr>
        <w:spacing w:line="240" w:lineRule="atLeast"/>
        <w:ind w:firstLineChars="150" w:firstLine="360"/>
        <w:jc w:val="both"/>
        <w:rPr>
          <w:color w:val="000000"/>
        </w:rPr>
      </w:pPr>
      <w:r>
        <w:tab/>
        <w:t xml:space="preserve">5.6. </w:t>
      </w:r>
      <w:r>
        <w:rPr>
          <w:color w:val="000000"/>
        </w:rPr>
        <w:t xml:space="preserve">Должностные обязанности Директора Учреждения не могут исполняться по совместительству. Директор Учреждения, действуя на основе </w:t>
      </w:r>
      <w:r>
        <w:t>сочетания принципов единоначалия и коллегиальности</w:t>
      </w:r>
      <w:r>
        <w:rPr>
          <w:color w:val="000000"/>
        </w:rPr>
        <w:t xml:space="preserve">, решает все вопросы деятельности Учреждения, не </w:t>
      </w:r>
      <w:r>
        <w:rPr>
          <w:color w:val="000000"/>
        </w:rPr>
        <w:lastRenderedPageBreak/>
        <w:t>входящие в компетенцию органов управления Учреждения и Учредителя. В частности, Директор Учреждения без доверенности:</w:t>
      </w:r>
    </w:p>
    <w:p w:rsidR="00C24D5E" w:rsidRDefault="00C24D5E" w:rsidP="00C24D5E">
      <w:pPr>
        <w:suppressAutoHyphens w:val="0"/>
        <w:spacing w:line="240" w:lineRule="atLeast"/>
        <w:ind w:firstLine="708"/>
        <w:jc w:val="both"/>
        <w:rPr>
          <w:color w:val="000000"/>
        </w:rPr>
      </w:pPr>
      <w:r>
        <w:rPr>
          <w:color w:val="000000"/>
        </w:rPr>
        <w:t>- действует от имени Учреждения, представляет его интересы во всех отечественных и зарубежных организациях, государственных и муниципальных органах;</w:t>
      </w:r>
    </w:p>
    <w:p w:rsidR="00C24D5E" w:rsidRDefault="00C24D5E" w:rsidP="00C24D5E">
      <w:pPr>
        <w:suppressAutoHyphens w:val="0"/>
        <w:spacing w:line="240" w:lineRule="atLeast"/>
        <w:ind w:firstLine="708"/>
        <w:jc w:val="both"/>
        <w:rPr>
          <w:color w:val="000000"/>
        </w:rPr>
      </w:pPr>
      <w:r>
        <w:rPr>
          <w:color w:val="000000"/>
        </w:rPr>
        <w:t>-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C24D5E" w:rsidRDefault="00C24D5E" w:rsidP="00C24D5E">
      <w:pPr>
        <w:suppressAutoHyphens w:val="0"/>
        <w:spacing w:line="240" w:lineRule="atLeast"/>
        <w:ind w:firstLine="708"/>
        <w:jc w:val="both"/>
        <w:rPr>
          <w:color w:val="000000"/>
        </w:rPr>
      </w:pPr>
      <w:r>
        <w:rPr>
          <w:color w:val="000000"/>
        </w:rPr>
        <w:t>- определяет стратегию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w:t>
      </w:r>
    </w:p>
    <w:p w:rsidR="00C24D5E" w:rsidRDefault="00C24D5E" w:rsidP="00C24D5E">
      <w:pPr>
        <w:suppressAutoHyphens w:val="0"/>
        <w:spacing w:line="240" w:lineRule="atLeast"/>
        <w:ind w:firstLine="708"/>
        <w:jc w:val="both"/>
        <w:rPr>
          <w:color w:val="000000"/>
        </w:rPr>
      </w:pPr>
      <w:r>
        <w:rPr>
          <w:color w:val="000000"/>
        </w:rPr>
        <w:t>- формирует контингенты обучающихся,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w:t>
      </w:r>
    </w:p>
    <w:p w:rsidR="00C24D5E" w:rsidRDefault="00C24D5E" w:rsidP="00C24D5E">
      <w:pPr>
        <w:suppressAutoHyphens w:val="0"/>
        <w:spacing w:line="240" w:lineRule="atLeast"/>
        <w:ind w:firstLine="708"/>
        <w:jc w:val="both"/>
        <w:rPr>
          <w:color w:val="000000"/>
        </w:rPr>
      </w:pPr>
      <w:r>
        <w:rPr>
          <w:color w:val="000000"/>
        </w:rPr>
        <w:t>- обеспечивает контроль качества образовательного процесса и объективность оценки результатов учебной и внеучебной деятельности обучающихся; уровня подготовки обучающихся, соответствующих требованиям федерального государственного образовательного стандарта;</w:t>
      </w:r>
    </w:p>
    <w:p w:rsidR="00C24D5E" w:rsidRDefault="00C24D5E" w:rsidP="00C24D5E">
      <w:pPr>
        <w:suppressAutoHyphens w:val="0"/>
        <w:spacing w:line="240" w:lineRule="atLeast"/>
        <w:ind w:firstLine="708"/>
        <w:jc w:val="both"/>
        <w:rPr>
          <w:color w:val="000000"/>
        </w:rPr>
      </w:pPr>
      <w:r>
        <w:rPr>
          <w:color w:val="000000"/>
        </w:rPr>
        <w:t>- обеспечивает учет, сохранность и пополнение учебно-материальной базы, соблюдение правил санитарно-гигиенического режима, безопасности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C24D5E" w:rsidRDefault="00C24D5E" w:rsidP="00C24D5E">
      <w:pPr>
        <w:suppressAutoHyphens w:val="0"/>
        <w:spacing w:line="240" w:lineRule="atLeast"/>
        <w:ind w:firstLine="708"/>
        <w:jc w:val="both"/>
        <w:rPr>
          <w:color w:val="000000"/>
        </w:rPr>
      </w:pPr>
      <w:r>
        <w:rPr>
          <w:color w:val="000000"/>
        </w:rPr>
        <w:t>-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 в соответствии со сроками, установленными вышестоящими органами;</w:t>
      </w:r>
    </w:p>
    <w:p w:rsidR="00C24D5E" w:rsidRDefault="00C24D5E" w:rsidP="00C24D5E">
      <w:pPr>
        <w:suppressAutoHyphens w:val="0"/>
        <w:spacing w:line="240" w:lineRule="atLeast"/>
        <w:ind w:firstLine="708"/>
        <w:jc w:val="both"/>
        <w:rPr>
          <w:color w:val="000000"/>
        </w:rPr>
      </w:pPr>
      <w:r>
        <w:rPr>
          <w:color w:val="000000"/>
        </w:rPr>
        <w:t>- заключает договоры, в том числе трудовые, выдает доверенности;</w:t>
      </w:r>
    </w:p>
    <w:p w:rsidR="00C24D5E" w:rsidRDefault="00C24D5E" w:rsidP="00C24D5E">
      <w:pPr>
        <w:suppressAutoHyphens w:val="0"/>
        <w:spacing w:line="240" w:lineRule="atLeast"/>
        <w:ind w:firstLine="708"/>
        <w:jc w:val="both"/>
        <w:rPr>
          <w:color w:val="000000"/>
        </w:rPr>
      </w:pPr>
      <w:r>
        <w:rPr>
          <w:color w:val="000000"/>
        </w:rPr>
        <w:t>- открывает счета в органах казначейства и/или в финансовом органе муниципального образования;</w:t>
      </w:r>
    </w:p>
    <w:p w:rsidR="00C24D5E" w:rsidRDefault="00C24D5E" w:rsidP="00C24D5E">
      <w:pPr>
        <w:suppressAutoHyphens w:val="0"/>
        <w:spacing w:line="240" w:lineRule="atLeast"/>
        <w:ind w:firstLine="708"/>
        <w:jc w:val="both"/>
        <w:rPr>
          <w:color w:val="000000"/>
        </w:rPr>
      </w:pPr>
      <w:r>
        <w:rPr>
          <w:color w:val="000000"/>
        </w:rPr>
        <w:t>- пользуется правом распоряжаться имуществом и средствами Учреждения в пределах, установленных законом и настоящим Уставом;</w:t>
      </w:r>
    </w:p>
    <w:p w:rsidR="00C24D5E" w:rsidRDefault="00C24D5E" w:rsidP="00C24D5E">
      <w:pPr>
        <w:suppressAutoHyphens w:val="0"/>
        <w:spacing w:line="240" w:lineRule="atLeast"/>
        <w:ind w:firstLine="708"/>
        <w:jc w:val="both"/>
        <w:rPr>
          <w:color w:val="000000"/>
        </w:rPr>
      </w:pPr>
      <w:r>
        <w:rPr>
          <w:color w:val="000000"/>
        </w:rPr>
        <w:t>- издает приказы, обязательные для всех работников и обучающихся Учреждения;</w:t>
      </w:r>
    </w:p>
    <w:p w:rsidR="00C24D5E" w:rsidRDefault="00C24D5E" w:rsidP="00C24D5E">
      <w:pPr>
        <w:suppressAutoHyphens w:val="0"/>
        <w:spacing w:line="240" w:lineRule="atLeast"/>
        <w:ind w:firstLine="708"/>
        <w:jc w:val="both"/>
        <w:rPr>
          <w:color w:val="000000"/>
        </w:rPr>
      </w:pPr>
      <w:r>
        <w:rPr>
          <w:color w:val="000000"/>
        </w:rPr>
        <w:t>- по согласованию с Учредителем утверждает структуру Учреждения и штатное расписание;</w:t>
      </w:r>
    </w:p>
    <w:p w:rsidR="00C24D5E" w:rsidRDefault="00C24D5E" w:rsidP="00C24D5E">
      <w:pPr>
        <w:suppressAutoHyphens w:val="0"/>
        <w:spacing w:line="240" w:lineRule="atLeast"/>
        <w:ind w:firstLine="708"/>
        <w:jc w:val="both"/>
        <w:rPr>
          <w:color w:val="000000"/>
        </w:rPr>
      </w:pPr>
      <w:r>
        <w:rPr>
          <w:color w:val="000000"/>
        </w:rPr>
        <w:t>- утверждает режим работы Учреждения;</w:t>
      </w:r>
    </w:p>
    <w:p w:rsidR="00C24D5E" w:rsidRDefault="00C24D5E" w:rsidP="00C24D5E">
      <w:pPr>
        <w:suppressAutoHyphens w:val="0"/>
        <w:spacing w:line="240" w:lineRule="atLeast"/>
        <w:ind w:firstLine="708"/>
        <w:jc w:val="both"/>
        <w:rPr>
          <w:color w:val="000000"/>
        </w:rPr>
      </w:pPr>
      <w:r>
        <w:rPr>
          <w:color w:val="000000"/>
        </w:rPr>
        <w:t>- утверждает Правила внутреннего трудового распорядка;</w:t>
      </w:r>
    </w:p>
    <w:p w:rsidR="00C24D5E" w:rsidRDefault="00C24D5E" w:rsidP="00C24D5E">
      <w:pPr>
        <w:suppressAutoHyphens w:val="0"/>
        <w:spacing w:line="240" w:lineRule="atLeast"/>
        <w:ind w:firstLine="708"/>
        <w:jc w:val="both"/>
        <w:rPr>
          <w:color w:val="000000"/>
        </w:rPr>
      </w:pPr>
      <w:r>
        <w:rPr>
          <w:color w:val="000000"/>
        </w:rPr>
        <w:t>- утверждает Положение об Общешкольном родительском комитете;</w:t>
      </w:r>
    </w:p>
    <w:p w:rsidR="00C24D5E" w:rsidRDefault="00C24D5E" w:rsidP="00C24D5E">
      <w:pPr>
        <w:suppressAutoHyphens w:val="0"/>
        <w:spacing w:line="240" w:lineRule="atLeast"/>
        <w:ind w:firstLine="708"/>
        <w:jc w:val="both"/>
        <w:rPr>
          <w:color w:val="000000"/>
        </w:rPr>
      </w:pPr>
      <w:r>
        <w:rPr>
          <w:color w:val="000000"/>
        </w:rPr>
        <w:t>- утверждает Положение об Управляющем совете;</w:t>
      </w:r>
    </w:p>
    <w:p w:rsidR="00B30E21" w:rsidRDefault="00B30E21" w:rsidP="00B30E21">
      <w:pPr>
        <w:suppressAutoHyphens w:val="0"/>
        <w:spacing w:line="240" w:lineRule="atLeast"/>
        <w:ind w:firstLine="708"/>
        <w:jc w:val="both"/>
        <w:rPr>
          <w:color w:val="000000"/>
        </w:rPr>
      </w:pPr>
      <w:r>
        <w:rPr>
          <w:color w:val="000000"/>
        </w:rPr>
        <w:t xml:space="preserve">- утверждает Положение о </w:t>
      </w:r>
      <w:r>
        <w:t>Совете</w:t>
      </w:r>
      <w:r w:rsidR="00122124" w:rsidRPr="00122124">
        <w:rPr>
          <w:rFonts w:eastAsia="Calibri"/>
        </w:rPr>
        <w:t xml:space="preserve"> </w:t>
      </w:r>
      <w:r w:rsidR="00122124">
        <w:rPr>
          <w:rFonts w:eastAsia="Calibri"/>
        </w:rPr>
        <w:t>старшеклассников</w:t>
      </w:r>
      <w:r>
        <w:t>;</w:t>
      </w:r>
    </w:p>
    <w:p w:rsidR="00C24D5E" w:rsidRDefault="00C24D5E" w:rsidP="00C24D5E">
      <w:pPr>
        <w:suppressAutoHyphens w:val="0"/>
        <w:spacing w:line="240" w:lineRule="atLeast"/>
        <w:ind w:firstLine="708"/>
        <w:jc w:val="both"/>
        <w:rPr>
          <w:color w:val="000000"/>
        </w:rPr>
      </w:pPr>
      <w:r>
        <w:rPr>
          <w:color w:val="000000"/>
        </w:rPr>
        <w:t>- утверждает Правила поведения обучающихся Учреждения;</w:t>
      </w:r>
    </w:p>
    <w:p w:rsidR="00C24D5E" w:rsidRDefault="00C24D5E" w:rsidP="00C24D5E">
      <w:pPr>
        <w:suppressAutoHyphens w:val="0"/>
        <w:spacing w:line="240" w:lineRule="atLeast"/>
        <w:ind w:firstLine="708"/>
        <w:jc w:val="both"/>
        <w:rPr>
          <w:color w:val="000000"/>
        </w:rPr>
      </w:pPr>
      <w:r>
        <w:rPr>
          <w:color w:val="000000"/>
        </w:rPr>
        <w:t>- утверждает Правила о поощрениях и взысканиях обучающихся Учреждения;</w:t>
      </w:r>
    </w:p>
    <w:p w:rsidR="00C24D5E" w:rsidRDefault="00C24D5E" w:rsidP="00C24D5E">
      <w:pPr>
        <w:suppressAutoHyphens w:val="0"/>
        <w:spacing w:line="240" w:lineRule="atLeast"/>
        <w:ind w:firstLine="708"/>
        <w:jc w:val="both"/>
        <w:rPr>
          <w:color w:val="000000"/>
        </w:rPr>
      </w:pPr>
      <w:r>
        <w:rPr>
          <w:color w:val="000000"/>
        </w:rPr>
        <w:t>- утверждает Положение о договорных отношениях между Учреждением и родителями (законными представителями) обучающихся;</w:t>
      </w:r>
    </w:p>
    <w:p w:rsidR="00C24D5E" w:rsidRDefault="00C24D5E" w:rsidP="00C24D5E">
      <w:pPr>
        <w:suppressAutoHyphens w:val="0"/>
        <w:spacing w:line="240" w:lineRule="atLeast"/>
        <w:ind w:firstLine="708"/>
        <w:jc w:val="both"/>
        <w:rPr>
          <w:color w:val="000000"/>
        </w:rPr>
      </w:pPr>
      <w:r>
        <w:rPr>
          <w:color w:val="000000"/>
        </w:rPr>
        <w:t>- утверждает Положение о порядке текущего контроля и промежуточной аттестации обучающихся;</w:t>
      </w:r>
    </w:p>
    <w:p w:rsidR="00C24D5E" w:rsidRDefault="00C24D5E" w:rsidP="00C24D5E">
      <w:pPr>
        <w:suppressAutoHyphens w:val="0"/>
        <w:spacing w:line="240" w:lineRule="atLeast"/>
        <w:ind w:firstLine="708"/>
        <w:jc w:val="both"/>
        <w:rPr>
          <w:color w:val="000000"/>
        </w:rPr>
      </w:pPr>
      <w:r>
        <w:rPr>
          <w:color w:val="000000"/>
        </w:rPr>
        <w:t>- утверждает Положение об оплате труда, подготовленное в соответствии с примерным положением об оплате труда работников муниципальных образовательных учреждений;</w:t>
      </w:r>
    </w:p>
    <w:p w:rsidR="00C24D5E" w:rsidRDefault="00C24D5E" w:rsidP="00C24D5E">
      <w:pPr>
        <w:suppressAutoHyphens w:val="0"/>
        <w:spacing w:line="240" w:lineRule="atLeast"/>
        <w:ind w:firstLine="708"/>
        <w:jc w:val="both"/>
      </w:pPr>
      <w:r>
        <w:t xml:space="preserve">- утверждает Положение </w:t>
      </w:r>
      <w:r>
        <w:rPr>
          <w:rFonts w:eastAsia="Times New Roman"/>
        </w:rPr>
        <w:t>о соответствующем структурном подразделении, в том числе филиале и представительстве</w:t>
      </w:r>
      <w:r>
        <w:t>;</w:t>
      </w:r>
    </w:p>
    <w:p w:rsidR="00C24D5E" w:rsidRDefault="00C24D5E" w:rsidP="00C24D5E">
      <w:pPr>
        <w:suppressAutoHyphens w:val="0"/>
        <w:spacing w:line="240" w:lineRule="atLeast"/>
        <w:ind w:firstLine="708"/>
        <w:jc w:val="both"/>
        <w:rPr>
          <w:color w:val="000000"/>
        </w:rPr>
      </w:pPr>
      <w:r>
        <w:rPr>
          <w:color w:val="000000"/>
        </w:rPr>
        <w:lastRenderedPageBreak/>
        <w:t>- осуществляет подбор кадров с предъявлением к работнику квалификационных требований, прием на работу в пределах штатного расписания, перевод и увольнение работников Учреждения;</w:t>
      </w:r>
    </w:p>
    <w:p w:rsidR="00C24D5E" w:rsidRDefault="00C24D5E" w:rsidP="00C24D5E">
      <w:pPr>
        <w:suppressAutoHyphens w:val="0"/>
        <w:spacing w:line="240" w:lineRule="atLeast"/>
        <w:ind w:firstLine="708"/>
        <w:jc w:val="both"/>
        <w:rPr>
          <w:color w:val="000000"/>
        </w:rPr>
      </w:pPr>
      <w:r>
        <w:rPr>
          <w:color w:val="000000"/>
        </w:rPr>
        <w:t>- распределяет обязанности между работниками Учреждения, утверждает должностные инструкции;</w:t>
      </w:r>
    </w:p>
    <w:p w:rsidR="00C24D5E" w:rsidRDefault="00C24D5E" w:rsidP="00C24D5E">
      <w:pPr>
        <w:suppressAutoHyphens w:val="0"/>
        <w:spacing w:line="240" w:lineRule="atLeast"/>
        <w:ind w:firstLine="708"/>
        <w:jc w:val="both"/>
        <w:rPr>
          <w:color w:val="000000"/>
        </w:rPr>
      </w:pPr>
      <w:r>
        <w:rPr>
          <w:color w:val="000000"/>
        </w:rPr>
        <w:t>- распределяет в порядке, определенном федеральным законодательством о труде, региональной и муниципальной системами оплаты труда работников бюджетной сферы, учебную нагрузку, устанавливает ставки и должностные оклады;</w:t>
      </w:r>
    </w:p>
    <w:p w:rsidR="00C24D5E" w:rsidRDefault="00C24D5E" w:rsidP="00C24D5E">
      <w:pPr>
        <w:suppressAutoHyphens w:val="0"/>
        <w:spacing w:line="240" w:lineRule="atLeast"/>
        <w:ind w:firstLine="708"/>
        <w:jc w:val="both"/>
        <w:rPr>
          <w:color w:val="000000"/>
        </w:rPr>
      </w:pPr>
      <w:r>
        <w:rPr>
          <w:color w:val="000000"/>
        </w:rPr>
        <w:t>- в пределах установленных средств формирует фонд оплаты труда с разделением его на базовую и стимулирующую часть;</w:t>
      </w:r>
    </w:p>
    <w:p w:rsidR="00C24D5E" w:rsidRDefault="00C24D5E" w:rsidP="00C24D5E">
      <w:pPr>
        <w:suppressAutoHyphens w:val="0"/>
        <w:spacing w:line="240" w:lineRule="atLeast"/>
        <w:ind w:firstLine="708"/>
        <w:jc w:val="both"/>
        <w:rPr>
          <w:color w:val="000000"/>
        </w:rPr>
      </w:pPr>
      <w:r>
        <w:rPr>
          <w:color w:val="000000"/>
        </w:rPr>
        <w:t>- несет ответственность за состояние бухгалтерского учета, своевременность и полноту представления отчетности, в том числе</w:t>
      </w:r>
      <w:r w:rsidR="0009541A">
        <w:rPr>
          <w:color w:val="000000"/>
        </w:rPr>
        <w:t xml:space="preserve"> бухгалтерской и статистической;</w:t>
      </w:r>
      <w:r>
        <w:rPr>
          <w:color w:val="000000"/>
        </w:rPr>
        <w:t xml:space="preserve"> </w:t>
      </w:r>
    </w:p>
    <w:p w:rsidR="00C24D5E" w:rsidRDefault="00C24D5E" w:rsidP="00C24D5E">
      <w:pPr>
        <w:suppressAutoHyphens w:val="0"/>
        <w:spacing w:line="240" w:lineRule="atLeast"/>
        <w:ind w:firstLine="708"/>
        <w:jc w:val="both"/>
        <w:rPr>
          <w:color w:val="000000"/>
        </w:rPr>
      </w:pPr>
      <w:r>
        <w:rPr>
          <w:color w:val="000000"/>
        </w:rPr>
        <w:t>- обеспечивает установление заработной платы работников Учреждения, в том числе стимулирующей части (надбавок, доплат к должностным окладам, ставкам заработной платы работников, за исключением руководителя),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с учетом ограничений, установленных федеральными, региональными и муниципальными нормативами.</w:t>
      </w:r>
    </w:p>
    <w:p w:rsidR="00C24D5E" w:rsidRDefault="00C24D5E" w:rsidP="00C24D5E">
      <w:pPr>
        <w:suppressAutoHyphens w:val="0"/>
        <w:autoSpaceDE w:val="0"/>
        <w:autoSpaceDN w:val="0"/>
        <w:adjustRightInd w:val="0"/>
        <w:ind w:firstLine="540"/>
        <w:jc w:val="both"/>
        <w:rPr>
          <w:rFonts w:eastAsia="Times New Roman"/>
          <w:lang w:eastAsia="ru-RU"/>
        </w:rPr>
      </w:pPr>
      <w:r>
        <w:rPr>
          <w:bCs/>
        </w:rPr>
        <w:tab/>
        <w:t>5.7.</w:t>
      </w:r>
      <w:r>
        <w:t xml:space="preserve"> </w:t>
      </w:r>
      <w:r>
        <w:rPr>
          <w:rFonts w:eastAsia="Calibri"/>
        </w:rPr>
        <w:t>Коллегиальными органами управления Учреждения являются: Управляющий совет, Общее собрание членов трудового коллектива, Педагогический совет, Методический совет, Методические объед</w:t>
      </w:r>
      <w:r w:rsidR="00B30E21">
        <w:rPr>
          <w:rFonts w:eastAsia="Calibri"/>
        </w:rPr>
        <w:t>инения</w:t>
      </w:r>
      <w:r>
        <w:rPr>
          <w:rFonts w:eastAsia="Calibri"/>
        </w:rPr>
        <w:t xml:space="preserve">. </w:t>
      </w:r>
      <w:r>
        <w:rPr>
          <w:rFonts w:eastAsia="Times New Roman"/>
          <w:lang w:eastAsia="ru-RU"/>
        </w:rPr>
        <w:t xml:space="preserve">В целях учета мнения обучающихся, родителей </w:t>
      </w:r>
      <w:hyperlink r:id="rId8" w:history="1">
        <w:r w:rsidRPr="00C24D5E">
          <w:rPr>
            <w:rStyle w:val="a5"/>
            <w:rFonts w:eastAsia="Times New Roman"/>
            <w:color w:val="auto"/>
            <w:u w:val="none"/>
            <w:lang w:eastAsia="ru-RU"/>
          </w:rPr>
          <w:t>(законных представителей)</w:t>
        </w:r>
      </w:hyperlink>
      <w:r w:rsidRPr="00C24D5E">
        <w:rPr>
          <w:rFonts w:eastAsia="Times New Roman"/>
          <w:lang w:eastAsia="ru-RU"/>
        </w:rPr>
        <w:t xml:space="preserve"> </w:t>
      </w:r>
      <w:r>
        <w:rPr>
          <w:rFonts w:eastAsia="Times New Roman"/>
          <w:lang w:eastAsia="ru-RU"/>
        </w:rPr>
        <w:t xml:space="preserve">несовершеннолетних обучающихся по вопросам управления образовательной организацией и при принятии образовательной организацией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в образовательной организации создаются и функционируют Общешкольный родительский комитет и </w:t>
      </w:r>
      <w:r>
        <w:rPr>
          <w:rFonts w:eastAsia="Calibri"/>
        </w:rPr>
        <w:t xml:space="preserve">Совет </w:t>
      </w:r>
      <w:r w:rsidR="00C606EE">
        <w:rPr>
          <w:rFonts w:eastAsia="Calibri"/>
        </w:rPr>
        <w:t>старшеклассников</w:t>
      </w:r>
      <w:r>
        <w:rPr>
          <w:rFonts w:eastAsia="Calibri"/>
        </w:rPr>
        <w:t>.</w:t>
      </w:r>
      <w:r>
        <w:rPr>
          <w:color w:val="000000"/>
        </w:rPr>
        <w:t xml:space="preserve"> </w:t>
      </w:r>
    </w:p>
    <w:p w:rsidR="00C24D5E" w:rsidRDefault="00C24D5E" w:rsidP="00C24D5E">
      <w:pPr>
        <w:jc w:val="both"/>
        <w:rPr>
          <w:color w:val="000000"/>
        </w:rPr>
      </w:pPr>
      <w:r>
        <w:rPr>
          <w:bCs/>
        </w:rPr>
        <w:tab/>
        <w:t>5.8</w:t>
      </w:r>
      <w:r>
        <w:t xml:space="preserve">. </w:t>
      </w:r>
      <w:r>
        <w:rPr>
          <w:bCs/>
        </w:rPr>
        <w:t xml:space="preserve"> </w:t>
      </w:r>
      <w:r>
        <w:rPr>
          <w:color w:val="000000"/>
        </w:rPr>
        <w:t>В состав  Управляющего совета входят: Директор Учреждения, представители родителей (законных представителей) обучающихся, представители  педагогических работников Учреждения, представители обслуживающего и вспомогательного персонала, представители  обучающихся третьего и второго уровней общего образования, представители Учредителя, попечители, иные граждане, заинтересованные в развитии Учреждения.</w:t>
      </w:r>
    </w:p>
    <w:p w:rsidR="00C24D5E" w:rsidRDefault="00C24D5E" w:rsidP="00C24D5E">
      <w:pPr>
        <w:ind w:firstLine="588"/>
        <w:jc w:val="both"/>
        <w:rPr>
          <w:rFonts w:eastAsia="Calibri"/>
        </w:rPr>
      </w:pPr>
      <w:r>
        <w:rPr>
          <w:bCs/>
        </w:rPr>
        <w:tab/>
        <w:t>5.8.1</w:t>
      </w:r>
      <w:r>
        <w:t xml:space="preserve">. </w:t>
      </w:r>
      <w:r>
        <w:rPr>
          <w:rFonts w:eastAsia="Calibri"/>
        </w:rPr>
        <w:t>Формирование состава Управляющего совета осуществляется путем  выборов. В Управляющий совет представители избираются от органов управления большинством голосов, с учетом соблюдения определенного соотношения между различными категориями членов Управляющего совета по квоте:</w:t>
      </w:r>
    </w:p>
    <w:p w:rsidR="00C24D5E" w:rsidRDefault="00C24D5E" w:rsidP="00C24D5E">
      <w:pPr>
        <w:spacing w:line="240" w:lineRule="atLeast"/>
        <w:ind w:firstLineChars="295" w:firstLine="708"/>
        <w:jc w:val="both"/>
      </w:pPr>
      <w:r>
        <w:t>- от Общего собрания членов трудового коллектива Учреждения – не более 1/4  общего числа членов Управляющего совета;</w:t>
      </w:r>
    </w:p>
    <w:p w:rsidR="00C24D5E" w:rsidRDefault="00C24D5E" w:rsidP="00C24D5E">
      <w:pPr>
        <w:spacing w:line="240" w:lineRule="atLeast"/>
        <w:ind w:firstLineChars="295" w:firstLine="708"/>
        <w:jc w:val="both"/>
      </w:pPr>
      <w:r>
        <w:t>- от Педагогического совета Учреждения – не более 1/4  общего числа членов Управляющего совета;</w:t>
      </w:r>
    </w:p>
    <w:p w:rsidR="00C24D5E" w:rsidRDefault="00C24D5E" w:rsidP="00C24D5E">
      <w:pPr>
        <w:spacing w:line="240" w:lineRule="atLeast"/>
        <w:ind w:firstLineChars="295" w:firstLine="708"/>
        <w:jc w:val="both"/>
      </w:pPr>
      <w:r>
        <w:t>- от Общешкольного родительского комитета – не меньше 1/3 и не больше 1/2 общего числа членов Управляющего совета;</w:t>
      </w:r>
    </w:p>
    <w:p w:rsidR="00C24D5E" w:rsidRDefault="00C24D5E" w:rsidP="00C24D5E">
      <w:pPr>
        <w:spacing w:line="240" w:lineRule="atLeast"/>
        <w:ind w:firstLineChars="295" w:firstLine="708"/>
        <w:jc w:val="both"/>
      </w:pPr>
      <w:r>
        <w:t>-  Директор Учреждения – 1;</w:t>
      </w:r>
    </w:p>
    <w:p w:rsidR="00C24D5E" w:rsidRDefault="00C24D5E" w:rsidP="00C24D5E">
      <w:pPr>
        <w:spacing w:line="240" w:lineRule="atLeast"/>
        <w:ind w:firstLineChars="295" w:firstLine="708"/>
        <w:jc w:val="both"/>
      </w:pPr>
      <w:r>
        <w:t>-  Представитель Учредителя – 1;</w:t>
      </w:r>
    </w:p>
    <w:p w:rsidR="00C24D5E" w:rsidRDefault="00C24D5E" w:rsidP="00C24D5E">
      <w:pPr>
        <w:ind w:firstLine="708"/>
        <w:jc w:val="both"/>
      </w:pPr>
      <w:r>
        <w:t xml:space="preserve">- от Совета </w:t>
      </w:r>
      <w:r w:rsidR="00122124">
        <w:rPr>
          <w:rFonts w:eastAsia="Calibri"/>
        </w:rPr>
        <w:t>старшеклассников</w:t>
      </w:r>
      <w:r w:rsidR="00122124">
        <w:t xml:space="preserve"> </w:t>
      </w:r>
      <w:r>
        <w:t>– избираются два-четыре обучающихся старшего уровня образования; по одному-два каждой параллели 10-х</w:t>
      </w:r>
      <w:r w:rsidR="001D0A23">
        <w:t xml:space="preserve">, 11-х или </w:t>
      </w:r>
      <w:r w:rsidR="001D0A23" w:rsidRPr="00C21AC7">
        <w:rPr>
          <w:highlight w:val="yellow"/>
        </w:rPr>
        <w:t>12</w:t>
      </w:r>
      <w:r w:rsidRPr="00C21AC7">
        <w:rPr>
          <w:highlight w:val="yellow"/>
        </w:rPr>
        <w:t>-х классов</w:t>
      </w:r>
      <w:r>
        <w:t>.</w:t>
      </w:r>
    </w:p>
    <w:p w:rsidR="00C24D5E" w:rsidRDefault="00C24D5E" w:rsidP="00C24D5E">
      <w:pPr>
        <w:ind w:firstLine="708"/>
        <w:jc w:val="both"/>
      </w:pPr>
      <w:r>
        <w:rPr>
          <w:bCs/>
        </w:rPr>
        <w:t>5.8.2</w:t>
      </w:r>
      <w:r>
        <w:t>. Состав  Управляющего совета Учреждения  избирается сроком на 3 года. Председатель Управляющего совета избирается из состава Управляющего совета. Председателем Управляющего совета не могут быть избраны: Директор Учреждения; представитель Учредителя; представитель обучающихся, не достигший возраста 18 лет. </w:t>
      </w:r>
    </w:p>
    <w:p w:rsidR="00C24D5E" w:rsidRDefault="00C24D5E" w:rsidP="00C24D5E">
      <w:pPr>
        <w:spacing w:line="240" w:lineRule="atLeast"/>
        <w:ind w:firstLine="708"/>
        <w:jc w:val="both"/>
      </w:pPr>
      <w:r>
        <w:rPr>
          <w:bCs/>
        </w:rPr>
        <w:t>5.8.3.</w:t>
      </w:r>
      <w:r>
        <w:t xml:space="preserve"> Управляющий совет Учреждения:</w:t>
      </w:r>
    </w:p>
    <w:p w:rsidR="00C24D5E" w:rsidRDefault="00C24D5E" w:rsidP="00C24D5E">
      <w:pPr>
        <w:spacing w:line="240" w:lineRule="atLeast"/>
        <w:ind w:firstLine="708"/>
        <w:jc w:val="both"/>
      </w:pPr>
      <w:r>
        <w:lastRenderedPageBreak/>
        <w:t>- устанавливает направления развития Учреждения (ежегодно);</w:t>
      </w:r>
    </w:p>
    <w:p w:rsidR="00C24D5E" w:rsidRDefault="00C24D5E" w:rsidP="00C24D5E">
      <w:pPr>
        <w:spacing w:line="240" w:lineRule="atLeast"/>
        <w:ind w:firstLine="708"/>
        <w:jc w:val="both"/>
      </w:pPr>
      <w:r>
        <w:t>- устанавливает показатели результатов общего образования, укрепления здоровья и обеспечения прав обучающихся в Учреждении (ежегодно);</w:t>
      </w:r>
    </w:p>
    <w:p w:rsidR="00C24D5E" w:rsidRDefault="00C24D5E" w:rsidP="00C24D5E">
      <w:pPr>
        <w:spacing w:line="240" w:lineRule="atLeast"/>
        <w:ind w:firstLine="708"/>
        <w:jc w:val="both"/>
      </w:pPr>
      <w:r>
        <w:t>- устанавливает порядок введения (отмены) единой формы одежды для работников Учреждения в период учебных занятий;</w:t>
      </w:r>
    </w:p>
    <w:p w:rsidR="00C24D5E" w:rsidRDefault="00C24D5E" w:rsidP="00C24D5E">
      <w:pPr>
        <w:spacing w:line="240" w:lineRule="atLeast"/>
        <w:ind w:firstLine="708"/>
        <w:jc w:val="both"/>
      </w:pPr>
      <w:r>
        <w:rPr>
          <w:bCs/>
        </w:rPr>
        <w:t>- принимает</w:t>
      </w:r>
      <w:r>
        <w:t xml:space="preserve"> Правила поведения обучающихся Учреждения;</w:t>
      </w:r>
    </w:p>
    <w:p w:rsidR="00C24D5E" w:rsidRDefault="00C24D5E" w:rsidP="00C24D5E">
      <w:pPr>
        <w:spacing w:line="240" w:lineRule="atLeast"/>
        <w:ind w:firstLine="708"/>
        <w:jc w:val="both"/>
      </w:pPr>
      <w:r>
        <w:t>- принимает Правила о поощрениях и взысканиях обучающихся Учреждения;</w:t>
      </w:r>
    </w:p>
    <w:p w:rsidR="00C24D5E" w:rsidRDefault="00C24D5E" w:rsidP="00C24D5E">
      <w:pPr>
        <w:spacing w:line="240" w:lineRule="atLeast"/>
        <w:ind w:firstLine="708"/>
        <w:jc w:val="both"/>
      </w:pPr>
      <w:r>
        <w:rPr>
          <w:bCs/>
        </w:rPr>
        <w:t>- принимает</w:t>
      </w:r>
      <w:r>
        <w:t xml:space="preserve"> Положение о договорных отношениях между Учреждением и родителями (законными представителями) обучающихся;</w:t>
      </w:r>
    </w:p>
    <w:p w:rsidR="00C24D5E" w:rsidRDefault="00C24D5E" w:rsidP="00C24D5E">
      <w:pPr>
        <w:spacing w:line="240" w:lineRule="atLeast"/>
        <w:ind w:firstLine="708"/>
        <w:jc w:val="both"/>
      </w:pPr>
      <w:r>
        <w:rPr>
          <w:bCs/>
        </w:rPr>
        <w:t>- принимает</w:t>
      </w:r>
      <w:r>
        <w:t xml:space="preserve"> Положение о Совете</w:t>
      </w:r>
      <w:r w:rsidR="00122124" w:rsidRPr="00122124">
        <w:rPr>
          <w:rFonts w:eastAsia="Calibri"/>
        </w:rPr>
        <w:t xml:space="preserve"> </w:t>
      </w:r>
      <w:r w:rsidR="00122124">
        <w:rPr>
          <w:rFonts w:eastAsia="Calibri"/>
        </w:rPr>
        <w:t>старшеклассников</w:t>
      </w:r>
      <w:r>
        <w:t>;</w:t>
      </w:r>
    </w:p>
    <w:p w:rsidR="00C24D5E" w:rsidRDefault="00C24D5E" w:rsidP="00C24D5E">
      <w:pPr>
        <w:spacing w:line="240" w:lineRule="atLeast"/>
        <w:ind w:firstLine="708"/>
        <w:jc w:val="both"/>
      </w:pPr>
      <w:r>
        <w:t xml:space="preserve">- принимает Положение </w:t>
      </w:r>
      <w:r>
        <w:rPr>
          <w:rFonts w:eastAsia="Times New Roman"/>
        </w:rPr>
        <w:t>о соответствующем структурном подразделении, в том числе филиале и представительстве</w:t>
      </w:r>
      <w:r>
        <w:t>;</w:t>
      </w:r>
    </w:p>
    <w:p w:rsidR="00C24D5E" w:rsidRDefault="00C24D5E" w:rsidP="00C24D5E">
      <w:pPr>
        <w:spacing w:line="240" w:lineRule="atLeast"/>
        <w:ind w:firstLine="708"/>
        <w:jc w:val="both"/>
      </w:pPr>
      <w:r>
        <w:rPr>
          <w:bCs/>
        </w:rPr>
        <w:t>- утверждает</w:t>
      </w:r>
      <w:r>
        <w:t xml:space="preserve"> ежегодный публичный отчетный доклад Учреждения;</w:t>
      </w:r>
    </w:p>
    <w:p w:rsidR="00C24D5E" w:rsidRDefault="00C24D5E" w:rsidP="00C24D5E">
      <w:pPr>
        <w:spacing w:line="240" w:lineRule="atLeast"/>
        <w:ind w:firstLine="708"/>
        <w:jc w:val="both"/>
      </w:pPr>
      <w:r>
        <w:rPr>
          <w:bCs/>
        </w:rPr>
        <w:t>- утверждает</w:t>
      </w:r>
      <w:r>
        <w:t xml:space="preserve"> годовой план мероприятий Учреждения;</w:t>
      </w:r>
    </w:p>
    <w:p w:rsidR="00C24D5E" w:rsidRDefault="00C24D5E" w:rsidP="00C24D5E">
      <w:pPr>
        <w:spacing w:line="240" w:lineRule="atLeast"/>
        <w:ind w:firstLine="708"/>
        <w:jc w:val="both"/>
      </w:pPr>
      <w:r>
        <w:t>- утверждает программу развития Учреждения;</w:t>
      </w:r>
    </w:p>
    <w:p w:rsidR="00C24D5E" w:rsidRDefault="00C24D5E" w:rsidP="00C24D5E">
      <w:pPr>
        <w:spacing w:line="240" w:lineRule="atLeast"/>
        <w:ind w:firstLine="708"/>
        <w:jc w:val="both"/>
      </w:pPr>
      <w:r>
        <w:rPr>
          <w:bCs/>
        </w:rPr>
        <w:t>- согласовывает</w:t>
      </w:r>
      <w:r>
        <w:t xml:space="preserve"> отчет Директора Учреждения об исполнении сметы расходования бюджетных средств (ежегодно);</w:t>
      </w:r>
    </w:p>
    <w:p w:rsidR="00C24D5E" w:rsidRDefault="00C24D5E" w:rsidP="00C24D5E">
      <w:pPr>
        <w:spacing w:line="240" w:lineRule="atLeast"/>
        <w:ind w:firstLine="708"/>
        <w:jc w:val="both"/>
      </w:pPr>
      <w:r>
        <w:rPr>
          <w:bCs/>
        </w:rPr>
        <w:t>- согласовывает</w:t>
      </w:r>
      <w:r>
        <w:t xml:space="preserve"> школьный компонент государственного образовательного стандарта общего образования и профили обучения;</w:t>
      </w:r>
    </w:p>
    <w:p w:rsidR="00C24D5E" w:rsidRDefault="00C24D5E" w:rsidP="00C24D5E">
      <w:pPr>
        <w:spacing w:line="240" w:lineRule="atLeast"/>
        <w:ind w:firstLine="708"/>
        <w:jc w:val="both"/>
      </w:pPr>
      <w:r>
        <w:t>- содействует привлечению внебюджетных средств для обеспечения деятельности и развития Учреждения;</w:t>
      </w:r>
    </w:p>
    <w:p w:rsidR="00C24D5E" w:rsidRDefault="00C24D5E" w:rsidP="00C24D5E">
      <w:pPr>
        <w:spacing w:line="240" w:lineRule="atLeast"/>
        <w:ind w:firstLine="708"/>
        <w:jc w:val="both"/>
      </w:pPr>
      <w:r>
        <w:t>- осуществляет контроль за соблюдением здоровых и безопасных условий обучения, воспитания и труда в Учреждении, принимает меры к их улучшению.</w:t>
      </w:r>
    </w:p>
    <w:p w:rsidR="00C24D5E" w:rsidRDefault="00C24D5E" w:rsidP="00C24D5E">
      <w:pPr>
        <w:spacing w:line="240" w:lineRule="atLeast"/>
        <w:ind w:firstLine="588"/>
        <w:jc w:val="both"/>
      </w:pPr>
      <w:r>
        <w:rPr>
          <w:bCs/>
        </w:rPr>
        <w:t>5.8.4</w:t>
      </w:r>
      <w:r>
        <w:t>. Порядок организации работы  Управляющего совета Учреждения.</w:t>
      </w:r>
    </w:p>
    <w:p w:rsidR="00C24D5E" w:rsidRDefault="00C24D5E" w:rsidP="00C24D5E">
      <w:pPr>
        <w:spacing w:line="240" w:lineRule="atLeast"/>
        <w:ind w:firstLine="588"/>
        <w:jc w:val="both"/>
      </w:pPr>
      <w:r>
        <w:t>Управляющий совет организует работу в соответствии с локальным актом Учреждения – «Положением об Управляющем совете  Учреждения». Заседания  совета учреждения созываются председателем по мере необходимости, но не реже 4-х раз в год.</w:t>
      </w:r>
    </w:p>
    <w:p w:rsidR="00C24D5E" w:rsidRDefault="00C24D5E" w:rsidP="00C24D5E">
      <w:pPr>
        <w:spacing w:line="240" w:lineRule="atLeast"/>
        <w:ind w:firstLine="588"/>
        <w:jc w:val="both"/>
      </w:pPr>
      <w:r>
        <w:t>Решения  Управляющего совета, принятые им в порядке исполнения полномочий, являются обязательными для всех участников образовательных отношений.</w:t>
      </w:r>
    </w:p>
    <w:p w:rsidR="00C24D5E" w:rsidRDefault="00C24D5E" w:rsidP="00C24D5E">
      <w:pPr>
        <w:spacing w:line="240" w:lineRule="atLeast"/>
        <w:ind w:firstLine="588"/>
        <w:jc w:val="both"/>
      </w:pPr>
      <w:r>
        <w:t>Решения по вопросам, которые могут повлечь административную ответственность Учреждения или административную, или дисциплинарную ответственность Директора Учреждения, принимаются только единогласно и только при обязательном участии в собрании Управляющего совета Директора Учреждения и представителя Учредителя.</w:t>
      </w:r>
    </w:p>
    <w:p w:rsidR="00C24D5E" w:rsidRDefault="00C24D5E" w:rsidP="00C24D5E">
      <w:pPr>
        <w:spacing w:line="240" w:lineRule="atLeast"/>
        <w:ind w:firstLine="588"/>
        <w:jc w:val="both"/>
      </w:pPr>
      <w:r>
        <w:t>На заседаниях Управляющего совета ведутся протоколы, которые хранятся в делах Учреждения.</w:t>
      </w:r>
    </w:p>
    <w:p w:rsidR="00C24D5E" w:rsidRDefault="00C24D5E" w:rsidP="00C24D5E">
      <w:pPr>
        <w:spacing w:line="240" w:lineRule="atLeast"/>
        <w:ind w:firstLine="588"/>
        <w:jc w:val="both"/>
      </w:pPr>
      <w:r>
        <w:t>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Иркутской области, нормативно-правовым актам Иркутского районного муниципального образования, положениям настоящего Устава, действующий состав Управляющего совета может быть распущен.</w:t>
      </w:r>
    </w:p>
    <w:p w:rsidR="00C24D5E" w:rsidRDefault="00C24D5E" w:rsidP="00C24D5E">
      <w:pPr>
        <w:spacing w:line="240" w:lineRule="atLeast"/>
        <w:ind w:firstLineChars="224" w:firstLine="538"/>
        <w:jc w:val="both"/>
        <w:rPr>
          <w:color w:val="000000"/>
        </w:rPr>
      </w:pPr>
      <w:r>
        <w:rPr>
          <w:bCs/>
        </w:rPr>
        <w:t>5.9.</w:t>
      </w:r>
      <w:r>
        <w:t xml:space="preserve"> </w:t>
      </w:r>
      <w:r>
        <w:rPr>
          <w:color w:val="000000"/>
        </w:rPr>
        <w:t>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Учреждении действует Педагогический совет – коллегиальный орган, объединяющий педагогических работников Учреждения. Учреждение вправе проводить  малые педагогические советы по уровням образования. Педагогический совет действует бессрочно.</w:t>
      </w:r>
    </w:p>
    <w:p w:rsidR="00C24D5E" w:rsidRDefault="00C24D5E" w:rsidP="00C24D5E">
      <w:pPr>
        <w:spacing w:line="240" w:lineRule="atLeast"/>
        <w:ind w:firstLine="538"/>
        <w:jc w:val="both"/>
      </w:pPr>
      <w:r>
        <w:rPr>
          <w:bCs/>
        </w:rPr>
        <w:t>5.9.1.</w:t>
      </w:r>
      <w:r>
        <w:t xml:space="preserve"> </w:t>
      </w:r>
      <w:r>
        <w:rPr>
          <w:bCs/>
        </w:rPr>
        <w:t>Педагогический совет</w:t>
      </w:r>
      <w:r>
        <w:t xml:space="preserve"> под председательством Директора Учреждения:</w:t>
      </w:r>
    </w:p>
    <w:p w:rsidR="00C24D5E" w:rsidRDefault="00C24D5E" w:rsidP="00C24D5E">
      <w:pPr>
        <w:spacing w:line="240" w:lineRule="atLeast"/>
        <w:ind w:firstLine="538"/>
        <w:jc w:val="both"/>
      </w:pPr>
      <w: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C24D5E" w:rsidRDefault="00C24D5E" w:rsidP="00C24D5E">
      <w:pPr>
        <w:spacing w:line="240" w:lineRule="atLeast"/>
        <w:ind w:firstLine="538"/>
        <w:jc w:val="both"/>
      </w:pPr>
      <w:r>
        <w:t>- организует работу по повышению квалификации педагогических работников, развитию их творческих инициатив, утверждает план повышения квалификации педагогических работников Учреждения;</w:t>
      </w:r>
    </w:p>
    <w:p w:rsidR="00C24D5E" w:rsidRDefault="00C24D5E" w:rsidP="00C24D5E">
      <w:pPr>
        <w:spacing w:line="240" w:lineRule="atLeast"/>
        <w:ind w:firstLine="538"/>
        <w:jc w:val="both"/>
      </w:pPr>
      <w:r>
        <w:lastRenderedPageBreak/>
        <w:t>- принимает решение о проведении в данном календарном году промежуточной аттестации в форме экзаменов или зачетов;</w:t>
      </w:r>
    </w:p>
    <w:p w:rsidR="00C24D5E" w:rsidRDefault="00C24D5E" w:rsidP="00C24D5E">
      <w:pPr>
        <w:spacing w:line="240" w:lineRule="atLeast"/>
        <w:ind w:firstLine="538"/>
        <w:jc w:val="both"/>
      </w:pPr>
      <w:r>
        <w:t>- 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w:t>
      </w:r>
    </w:p>
    <w:p w:rsidR="00C24D5E" w:rsidRDefault="00C24D5E" w:rsidP="00C24D5E">
      <w:pPr>
        <w:spacing w:line="240" w:lineRule="atLeast"/>
        <w:ind w:firstLine="708"/>
        <w:jc w:val="both"/>
      </w:pPr>
      <w:r>
        <w:t>- утверждает основные образовательные программы Учреждения;</w:t>
      </w:r>
    </w:p>
    <w:p w:rsidR="00C24D5E" w:rsidRDefault="00C24D5E" w:rsidP="00C24D5E">
      <w:pPr>
        <w:spacing w:line="240" w:lineRule="atLeast"/>
        <w:ind w:firstLine="708"/>
        <w:jc w:val="both"/>
      </w:pPr>
      <w:r>
        <w:t>- принимает режим работы Учреждения;</w:t>
      </w:r>
    </w:p>
    <w:p w:rsidR="00C24D5E" w:rsidRDefault="00C24D5E" w:rsidP="00C24D5E">
      <w:pPr>
        <w:spacing w:line="240" w:lineRule="atLeast"/>
        <w:ind w:firstLine="708"/>
        <w:jc w:val="both"/>
      </w:pPr>
      <w:r>
        <w:t>- принимает Положение о порядке текущего контроля и промежуточной аттестации обучающихся;</w:t>
      </w:r>
    </w:p>
    <w:p w:rsidR="00C24D5E" w:rsidRDefault="00C24D5E" w:rsidP="00C24D5E">
      <w:pPr>
        <w:spacing w:line="240" w:lineRule="atLeast"/>
        <w:ind w:firstLine="708"/>
        <w:jc w:val="both"/>
      </w:pPr>
      <w:r>
        <w:t>- ежегодно утверждает перечень выбранных учебников из утвержденного федерального перечня учебников;</w:t>
      </w:r>
    </w:p>
    <w:p w:rsidR="00C24D5E" w:rsidRDefault="00C24D5E" w:rsidP="00C24D5E">
      <w:pPr>
        <w:spacing w:line="240" w:lineRule="atLeast"/>
        <w:ind w:firstLine="655"/>
        <w:jc w:val="both"/>
      </w:pPr>
      <w:r>
        <w:t>- делегирует представителей педагогического коллектива в Управляющий совет Учреждения;</w:t>
      </w:r>
    </w:p>
    <w:p w:rsidR="00C24D5E" w:rsidRDefault="00C24D5E" w:rsidP="00C24D5E">
      <w:pPr>
        <w:spacing w:line="240" w:lineRule="atLeast"/>
        <w:ind w:firstLine="655"/>
        <w:jc w:val="both"/>
      </w:pPr>
      <w:r>
        <w:t>- принимает решение о поощрении и награждении выпускников Учреждения.</w:t>
      </w:r>
    </w:p>
    <w:p w:rsidR="00C24D5E" w:rsidRDefault="00C24D5E" w:rsidP="00C24D5E">
      <w:pPr>
        <w:spacing w:line="240" w:lineRule="atLeast"/>
        <w:ind w:firstLine="655"/>
        <w:jc w:val="both"/>
      </w:pPr>
      <w:r>
        <w:rPr>
          <w:bCs/>
        </w:rPr>
        <w:t>5.9.2.</w:t>
      </w:r>
      <w:r>
        <w:t xml:space="preserve"> Педагогический совет созывается Директором Учреждения по мере необходимости, но не реже четырех раз в год. Решение Педагогического совета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 Процедура голосования определяется Педагогическим советом. </w:t>
      </w:r>
    </w:p>
    <w:p w:rsidR="00C24D5E" w:rsidRDefault="00C24D5E" w:rsidP="00C24D5E">
      <w:pPr>
        <w:spacing w:line="240" w:lineRule="atLeast"/>
        <w:ind w:firstLine="655"/>
        <w:jc w:val="both"/>
      </w:pPr>
      <w:r>
        <w:rPr>
          <w:bCs/>
        </w:rPr>
        <w:t>5.10.</w:t>
      </w:r>
      <w:r>
        <w:t xml:space="preserve"> </w:t>
      </w:r>
      <w:r>
        <w:rPr>
          <w:bCs/>
        </w:rPr>
        <w:t>Общее собрание членов трудового коллектива</w:t>
      </w:r>
      <w:r>
        <w:rPr>
          <w:b/>
          <w:bCs/>
        </w:rPr>
        <w:t xml:space="preserve"> </w:t>
      </w:r>
      <w:r>
        <w:t xml:space="preserve">собирается по мере необходимости, но не реже одного раза в год. Инициатором созыва Общего собрания  </w:t>
      </w:r>
      <w:r>
        <w:rPr>
          <w:bCs/>
        </w:rPr>
        <w:t>членов трудового коллектива</w:t>
      </w:r>
      <w:r>
        <w:rPr>
          <w:b/>
          <w:bCs/>
        </w:rPr>
        <w:t xml:space="preserve"> </w:t>
      </w:r>
      <w:r>
        <w:t>может быть Учредитель, Директор Учреждения, Управляющий совет Учреждения, первичная профсоюзная организация или не менее одной трети работников Учреждения, а также – в период забастовки – орган, возглавивший забастовку работников Учреждения. Общее собрание членов трудового коллектива вправе принимать решения, если в его работе участвует более половины сотрудников, для которых Учреждение является основным местом работы. По вопросу объявления забастовки Общее собрание членов трудового коллектива считается правомочным, если на нем присутствует не менее двух третей от общего числа работников. Общее собрание членов трудового коллектива действует бессрочно.</w:t>
      </w:r>
    </w:p>
    <w:p w:rsidR="00C24D5E" w:rsidRDefault="00C24D5E" w:rsidP="00C24D5E">
      <w:pPr>
        <w:spacing w:line="240" w:lineRule="atLeast"/>
        <w:ind w:firstLine="701"/>
        <w:jc w:val="both"/>
      </w:pPr>
      <w:r>
        <w:rPr>
          <w:bCs/>
        </w:rPr>
        <w:t>5.10.1.</w:t>
      </w:r>
      <w:r>
        <w:t xml:space="preserve"> Решения Общего собрания членов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членов трудового коллектива.</w:t>
      </w:r>
    </w:p>
    <w:p w:rsidR="00C24D5E" w:rsidRDefault="00C24D5E" w:rsidP="00C24D5E">
      <w:pPr>
        <w:spacing w:line="240" w:lineRule="atLeast"/>
        <w:ind w:firstLine="706"/>
        <w:jc w:val="both"/>
        <w:rPr>
          <w:bCs/>
        </w:rPr>
      </w:pPr>
      <w:r>
        <w:rPr>
          <w:bCs/>
        </w:rPr>
        <w:t>5.10.2.</w:t>
      </w:r>
      <w:r>
        <w:t xml:space="preserve"> </w:t>
      </w:r>
      <w:r>
        <w:rPr>
          <w:bCs/>
        </w:rPr>
        <w:t>К компетенции Общего собрания членов трудового коллектива относится:</w:t>
      </w:r>
    </w:p>
    <w:p w:rsidR="00C24D5E" w:rsidRDefault="00C24D5E" w:rsidP="00C24D5E">
      <w:pPr>
        <w:spacing w:line="240" w:lineRule="atLeast"/>
        <w:ind w:firstLine="706"/>
        <w:jc w:val="both"/>
      </w:pPr>
      <w:r>
        <w:t>- разработка Устава Учреждения, внесение изменений и дополнений в Устав Учреждения;</w:t>
      </w:r>
    </w:p>
    <w:p w:rsidR="00C24D5E" w:rsidRDefault="00C24D5E" w:rsidP="00C24D5E">
      <w:pPr>
        <w:spacing w:line="240" w:lineRule="atLeast"/>
        <w:ind w:firstLine="706"/>
        <w:jc w:val="both"/>
      </w:pPr>
      <w:r>
        <w:t>- принятие Правил внутреннего трудового распорядка Учреждения;</w:t>
      </w:r>
    </w:p>
    <w:p w:rsidR="00C24D5E" w:rsidRDefault="00C24D5E" w:rsidP="00C24D5E">
      <w:pPr>
        <w:spacing w:line="240" w:lineRule="atLeast"/>
        <w:ind w:firstLine="706"/>
        <w:jc w:val="both"/>
      </w:pPr>
      <w:r>
        <w:t>- принятие Положения об оплате труда;</w:t>
      </w:r>
    </w:p>
    <w:p w:rsidR="00C24D5E" w:rsidRDefault="00C24D5E" w:rsidP="00C24D5E">
      <w:pPr>
        <w:spacing w:line="240" w:lineRule="atLeast"/>
        <w:ind w:firstLine="706"/>
        <w:jc w:val="both"/>
      </w:pPr>
      <w:r>
        <w:t>- принятие решения о необходимости заключения коллективного договора;</w:t>
      </w:r>
    </w:p>
    <w:p w:rsidR="00C24D5E" w:rsidRDefault="00C24D5E" w:rsidP="00C24D5E">
      <w:pPr>
        <w:spacing w:line="240" w:lineRule="atLeast"/>
        <w:ind w:firstLine="706"/>
        <w:jc w:val="both"/>
      </w:pPr>
      <w:r>
        <w:t>- образование органа общественной деятельности – совета трудового коллектива – для ведения коллективных переговоров с администрацией Учреждения по вопросам заключения, изменения, дополнения коллективного договора и контроля за его выполнением;</w:t>
      </w:r>
    </w:p>
    <w:p w:rsidR="00C24D5E" w:rsidRDefault="00C24D5E" w:rsidP="00C24D5E">
      <w:pPr>
        <w:spacing w:line="240" w:lineRule="atLeast"/>
        <w:ind w:firstLine="706"/>
        <w:jc w:val="both"/>
      </w:pPr>
      <w:r>
        <w:t>- утверждение коллективного договора;</w:t>
      </w:r>
    </w:p>
    <w:p w:rsidR="00C24D5E" w:rsidRDefault="00C24D5E" w:rsidP="00C24D5E">
      <w:pPr>
        <w:spacing w:line="240" w:lineRule="atLeast"/>
        <w:ind w:firstLine="706"/>
        <w:jc w:val="both"/>
      </w:pPr>
      <w:r>
        <w:t>- заслушивание ежегодного отчета совета трудового коллектива и администрации Учреждения о выполнении коллективного трудового договора;</w:t>
      </w:r>
    </w:p>
    <w:p w:rsidR="00C24D5E" w:rsidRDefault="00C24D5E" w:rsidP="00C24D5E">
      <w:pPr>
        <w:spacing w:line="240" w:lineRule="atLeast"/>
        <w:ind w:firstLine="706"/>
        <w:jc w:val="both"/>
      </w:pPr>
      <w:r>
        <w:t>- определение численности и срока полномочий Комиссии по трудовым спорам Учреждения, избрание ее членов;</w:t>
      </w:r>
    </w:p>
    <w:p w:rsidR="00C24D5E" w:rsidRDefault="00C24D5E" w:rsidP="00C24D5E">
      <w:pPr>
        <w:spacing w:line="240" w:lineRule="atLeast"/>
        <w:ind w:firstLine="706"/>
        <w:jc w:val="both"/>
      </w:pPr>
      <w: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C24D5E" w:rsidRDefault="00C24D5E" w:rsidP="00C24D5E">
      <w:pPr>
        <w:suppressAutoHyphens w:val="0"/>
        <w:autoSpaceDE w:val="0"/>
        <w:autoSpaceDN w:val="0"/>
        <w:adjustRightInd w:val="0"/>
        <w:ind w:firstLine="708"/>
        <w:jc w:val="both"/>
        <w:rPr>
          <w:rFonts w:eastAsia="Calibri"/>
          <w:color w:val="000000"/>
        </w:rPr>
      </w:pPr>
      <w:r>
        <w:rPr>
          <w:rFonts w:eastAsia="Times New Roman"/>
          <w:lang w:eastAsia="ru-RU"/>
        </w:rPr>
        <w:lastRenderedPageBreak/>
        <w:t xml:space="preserve">5.11. </w:t>
      </w:r>
      <w:r>
        <w:rPr>
          <w:rFonts w:eastAsia="Calibri"/>
          <w:color w:val="000000"/>
        </w:rPr>
        <w:t xml:space="preserve">Общешкольный </w:t>
      </w:r>
      <w:r>
        <w:rPr>
          <w:rFonts w:eastAsia="Calibri"/>
          <w:bCs/>
          <w:color w:val="000000"/>
        </w:rPr>
        <w:t>родительский комитет</w:t>
      </w:r>
      <w:r>
        <w:rPr>
          <w:rFonts w:eastAsia="Calibri"/>
          <w:color w:val="000000"/>
        </w:rPr>
        <w:t xml:space="preserve"> действует на основании Положения об Общешкольном родительском комитете. В состав Общешкольного родительского комитета входят 5 человек, которые избираются еже</w:t>
      </w:r>
      <w:r>
        <w:rPr>
          <w:rFonts w:eastAsia="Calibri"/>
          <w:color w:val="000000"/>
        </w:rPr>
        <w:softHyphen/>
        <w:t>годно на общешкольном родительском  собрании.</w:t>
      </w:r>
    </w:p>
    <w:p w:rsidR="00C24D5E" w:rsidRDefault="00C24D5E" w:rsidP="00C24D5E">
      <w:pPr>
        <w:pStyle w:val="Normal"/>
        <w:jc w:val="both"/>
        <w:rPr>
          <w:sz w:val="24"/>
          <w:szCs w:val="24"/>
        </w:rPr>
      </w:pPr>
      <w:r>
        <w:rPr>
          <w:sz w:val="24"/>
          <w:szCs w:val="24"/>
        </w:rPr>
        <w:tab/>
        <w:t>5.11.1. Общешкольный родительский комитет создаётся с целью оказания помощи педагогическому коллективу в воспитании и обучении учащихся, обеспечения единства педагогических требований к ним.</w:t>
      </w:r>
    </w:p>
    <w:p w:rsidR="00C24D5E" w:rsidRDefault="00C24D5E" w:rsidP="00C24D5E">
      <w:pPr>
        <w:pStyle w:val="Normal"/>
        <w:jc w:val="both"/>
        <w:rPr>
          <w:sz w:val="24"/>
          <w:szCs w:val="24"/>
        </w:rPr>
      </w:pPr>
      <w:r>
        <w:rPr>
          <w:sz w:val="24"/>
          <w:szCs w:val="24"/>
        </w:rPr>
        <w:tab/>
        <w:t>5.11.2. К компетенции Общешкольного родительского комитета относится разработка предложений по следующим направлениям:</w:t>
      </w:r>
    </w:p>
    <w:p w:rsidR="00C24D5E" w:rsidRDefault="00C24D5E" w:rsidP="00C24D5E">
      <w:pPr>
        <w:pStyle w:val="Normal"/>
        <w:ind w:firstLine="708"/>
        <w:jc w:val="both"/>
        <w:rPr>
          <w:sz w:val="24"/>
          <w:szCs w:val="24"/>
        </w:rPr>
      </w:pPr>
      <w:r>
        <w:rPr>
          <w:sz w:val="24"/>
          <w:szCs w:val="24"/>
        </w:rPr>
        <w:t>- охрана прав и законных интересов обучающихся;</w:t>
      </w:r>
    </w:p>
    <w:p w:rsidR="00C24D5E" w:rsidRDefault="00C24D5E" w:rsidP="00C24D5E">
      <w:pPr>
        <w:pStyle w:val="Normal"/>
        <w:ind w:firstLine="708"/>
        <w:jc w:val="both"/>
        <w:rPr>
          <w:sz w:val="24"/>
          <w:szCs w:val="24"/>
        </w:rPr>
      </w:pPr>
      <w:r>
        <w:rPr>
          <w:sz w:val="24"/>
          <w:szCs w:val="24"/>
        </w:rPr>
        <w:t>- внесение предложений по улучшению организации образовательного процесса;</w:t>
      </w:r>
    </w:p>
    <w:p w:rsidR="00C24D5E" w:rsidRDefault="00C24D5E" w:rsidP="00C24D5E">
      <w:pPr>
        <w:pStyle w:val="Normal"/>
        <w:ind w:firstLine="708"/>
        <w:jc w:val="both"/>
        <w:rPr>
          <w:sz w:val="24"/>
          <w:szCs w:val="24"/>
        </w:rPr>
      </w:pPr>
      <w:r>
        <w:rPr>
          <w:sz w:val="24"/>
          <w:szCs w:val="24"/>
        </w:rPr>
        <w:t>- охрана и укрепление здоровья обучающихся;</w:t>
      </w:r>
    </w:p>
    <w:p w:rsidR="00C24D5E" w:rsidRDefault="00C24D5E" w:rsidP="00C24D5E">
      <w:pPr>
        <w:pStyle w:val="Normal"/>
        <w:ind w:firstLine="708"/>
        <w:jc w:val="both"/>
        <w:rPr>
          <w:sz w:val="24"/>
          <w:szCs w:val="24"/>
        </w:rPr>
      </w:pPr>
      <w:r>
        <w:rPr>
          <w:sz w:val="24"/>
          <w:szCs w:val="24"/>
        </w:rPr>
        <w:t>- организация досуга обучающихся;</w:t>
      </w:r>
    </w:p>
    <w:p w:rsidR="00C24D5E" w:rsidRDefault="00C24D5E" w:rsidP="00C24D5E">
      <w:pPr>
        <w:pStyle w:val="Normal"/>
        <w:ind w:firstLine="708"/>
        <w:jc w:val="both"/>
        <w:rPr>
          <w:sz w:val="24"/>
          <w:szCs w:val="24"/>
        </w:rPr>
      </w:pPr>
      <w:r>
        <w:rPr>
          <w:sz w:val="24"/>
          <w:szCs w:val="24"/>
        </w:rPr>
        <w:t>- подготовка Учреждения к новому учебному году.</w:t>
      </w:r>
    </w:p>
    <w:p w:rsidR="00C24D5E" w:rsidRDefault="00C24D5E" w:rsidP="00C24D5E">
      <w:pPr>
        <w:pStyle w:val="Normal"/>
        <w:jc w:val="both"/>
        <w:rPr>
          <w:sz w:val="24"/>
          <w:szCs w:val="24"/>
        </w:rPr>
      </w:pPr>
      <w:r>
        <w:rPr>
          <w:sz w:val="24"/>
          <w:szCs w:val="24"/>
        </w:rPr>
        <w:tab/>
        <w:t>5.11.3. Общешкольный родительский комитет утверждает представленные классными родительскими комитетами  списки социально незащищенных детей, нуждающихся в материальной помощи, в обеспечении бесплатным питанием. Общешкольный родительский комитет организует сборы и распределение добровольных пожертвований юридических и физических лиц на нужды Учреждения.</w:t>
      </w:r>
    </w:p>
    <w:p w:rsidR="00C24D5E" w:rsidRDefault="00C24D5E" w:rsidP="00C24D5E">
      <w:pPr>
        <w:pStyle w:val="af0"/>
        <w:jc w:val="both"/>
        <w:rPr>
          <w:rFonts w:ascii="Times New Roman" w:hAnsi="Times New Roman" w:cs="Times New Roman"/>
        </w:rPr>
      </w:pPr>
      <w:r>
        <w:rPr>
          <w:rFonts w:ascii="Times New Roman" w:hAnsi="Times New Roman" w:cs="Times New Roman"/>
        </w:rPr>
        <w:tab/>
        <w:t>5.11.4. Общешкольный родительский комитет работает по плану, согласо</w:t>
      </w:r>
      <w:r>
        <w:rPr>
          <w:rFonts w:ascii="Times New Roman" w:hAnsi="Times New Roman" w:cs="Times New Roman"/>
        </w:rPr>
        <w:softHyphen/>
        <w:t xml:space="preserve">ванному с Директором Учреждения. </w:t>
      </w:r>
    </w:p>
    <w:p w:rsidR="00C24D5E" w:rsidRDefault="00C24D5E" w:rsidP="00C24D5E">
      <w:pPr>
        <w:pStyle w:val="af0"/>
        <w:jc w:val="both"/>
        <w:rPr>
          <w:rFonts w:ascii="Times New Roman" w:hAnsi="Times New Roman" w:cs="Times New Roman"/>
        </w:rPr>
      </w:pPr>
      <w:r>
        <w:rPr>
          <w:rFonts w:ascii="Times New Roman" w:hAnsi="Times New Roman" w:cs="Times New Roman"/>
        </w:rPr>
        <w:tab/>
        <w:t xml:space="preserve">5.11.5. Заседания Общешкольного родительского комитета проводятся по мере необходимости, но не реже двух раз в год.  </w:t>
      </w:r>
    </w:p>
    <w:p w:rsidR="00C24D5E" w:rsidRDefault="00C24D5E" w:rsidP="00C24D5E">
      <w:pPr>
        <w:pStyle w:val="af0"/>
        <w:jc w:val="both"/>
        <w:rPr>
          <w:rFonts w:ascii="Times New Roman" w:hAnsi="Times New Roman" w:cs="Times New Roman"/>
        </w:rPr>
      </w:pPr>
      <w:r>
        <w:rPr>
          <w:rFonts w:ascii="Times New Roman" w:hAnsi="Times New Roman" w:cs="Times New Roman"/>
        </w:rPr>
        <w:tab/>
        <w:t xml:space="preserve">5.11.6. Кворумом для принятия решений является присутствие на заседании более половины членов Общешкольного родительского комитета.  </w:t>
      </w:r>
    </w:p>
    <w:p w:rsidR="00C24D5E" w:rsidRDefault="00C24D5E" w:rsidP="00C24D5E">
      <w:pPr>
        <w:pStyle w:val="af0"/>
        <w:jc w:val="both"/>
        <w:rPr>
          <w:rFonts w:ascii="Times New Roman" w:hAnsi="Times New Roman" w:cs="Times New Roman"/>
          <w:color w:val="000000"/>
        </w:rPr>
      </w:pPr>
      <w:r>
        <w:rPr>
          <w:rFonts w:ascii="Times New Roman" w:hAnsi="Times New Roman" w:cs="Times New Roman"/>
        </w:rPr>
        <w:tab/>
        <w:t xml:space="preserve">5.11.7. </w:t>
      </w:r>
      <w:r>
        <w:rPr>
          <w:rFonts w:ascii="Times New Roman" w:hAnsi="Times New Roman" w:cs="Times New Roman"/>
          <w:color w:val="000000"/>
        </w:rPr>
        <w:t>Решения Общешкольного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Решения Общешкольного родительского комитета носят рекомендательный характер для администрации и органов                         управления Учреждением.</w:t>
      </w:r>
    </w:p>
    <w:p w:rsidR="00C24D5E" w:rsidRDefault="00C24D5E" w:rsidP="00C24D5E">
      <w:pPr>
        <w:pStyle w:val="af0"/>
        <w:jc w:val="both"/>
        <w:rPr>
          <w:rFonts w:ascii="Times New Roman" w:hAnsi="Times New Roman" w:cs="Times New Roman"/>
        </w:rPr>
      </w:pPr>
      <w:r>
        <w:rPr>
          <w:rFonts w:ascii="Times New Roman" w:hAnsi="Times New Roman" w:cs="Times New Roman"/>
        </w:rPr>
        <w:tab/>
        <w:t xml:space="preserve">5.11.8. Непосредственное руководство деятельностью Общешкольного родительского комитета осуществляет его председатель, который: </w:t>
      </w:r>
    </w:p>
    <w:p w:rsidR="00C24D5E" w:rsidRDefault="00C24D5E" w:rsidP="00C24D5E">
      <w:pPr>
        <w:pStyle w:val="Normal"/>
        <w:ind w:firstLine="708"/>
        <w:jc w:val="both"/>
        <w:rPr>
          <w:sz w:val="24"/>
          <w:szCs w:val="24"/>
        </w:rPr>
      </w:pPr>
      <w:r>
        <w:rPr>
          <w:sz w:val="24"/>
          <w:szCs w:val="24"/>
        </w:rPr>
        <w:t xml:space="preserve">- обеспечивает ведение документации </w:t>
      </w:r>
      <w:r>
        <w:rPr>
          <w:sz w:val="24"/>
        </w:rPr>
        <w:t xml:space="preserve">Общешкольного </w:t>
      </w:r>
      <w:r>
        <w:rPr>
          <w:sz w:val="24"/>
          <w:szCs w:val="24"/>
        </w:rPr>
        <w:t xml:space="preserve">родительского комитета; </w:t>
      </w:r>
    </w:p>
    <w:p w:rsidR="00C24D5E" w:rsidRDefault="00C24D5E" w:rsidP="00C24D5E">
      <w:pPr>
        <w:pStyle w:val="Normal"/>
        <w:ind w:firstLine="708"/>
        <w:jc w:val="both"/>
        <w:rPr>
          <w:sz w:val="24"/>
          <w:szCs w:val="24"/>
        </w:rPr>
      </w:pPr>
      <w:r>
        <w:rPr>
          <w:sz w:val="24"/>
          <w:szCs w:val="24"/>
        </w:rPr>
        <w:t xml:space="preserve">- координирует работу </w:t>
      </w:r>
      <w:r>
        <w:rPr>
          <w:sz w:val="24"/>
        </w:rPr>
        <w:t xml:space="preserve">Общешкольного </w:t>
      </w:r>
      <w:r>
        <w:rPr>
          <w:sz w:val="24"/>
          <w:szCs w:val="24"/>
        </w:rPr>
        <w:t xml:space="preserve">родительского комитета; </w:t>
      </w:r>
    </w:p>
    <w:p w:rsidR="00C24D5E" w:rsidRDefault="00C24D5E" w:rsidP="00C24D5E">
      <w:pPr>
        <w:pStyle w:val="Normal"/>
        <w:ind w:firstLine="708"/>
        <w:jc w:val="both"/>
        <w:rPr>
          <w:sz w:val="24"/>
          <w:szCs w:val="24"/>
        </w:rPr>
      </w:pPr>
      <w:r>
        <w:rPr>
          <w:sz w:val="24"/>
          <w:szCs w:val="24"/>
        </w:rPr>
        <w:t xml:space="preserve">- ведет заседания </w:t>
      </w:r>
      <w:r>
        <w:rPr>
          <w:sz w:val="24"/>
        </w:rPr>
        <w:t xml:space="preserve">Общешкольного </w:t>
      </w:r>
      <w:r>
        <w:rPr>
          <w:sz w:val="24"/>
          <w:szCs w:val="24"/>
        </w:rPr>
        <w:t>родительского комитета.</w:t>
      </w:r>
    </w:p>
    <w:p w:rsidR="00C24D5E" w:rsidRDefault="00142C24" w:rsidP="00C24D5E">
      <w:pPr>
        <w:pStyle w:val="Normal"/>
        <w:jc w:val="both"/>
        <w:rPr>
          <w:sz w:val="24"/>
        </w:rPr>
      </w:pPr>
      <w:r>
        <w:rPr>
          <w:sz w:val="24"/>
        </w:rPr>
        <w:tab/>
        <w:t>5.11.9. Председатель</w:t>
      </w:r>
      <w:r w:rsidR="00C24D5E">
        <w:rPr>
          <w:sz w:val="24"/>
          <w:szCs w:val="24"/>
        </w:rPr>
        <w:t xml:space="preserve"> </w:t>
      </w:r>
      <w:r w:rsidR="00C24D5E">
        <w:rPr>
          <w:sz w:val="24"/>
        </w:rPr>
        <w:t>Общешкольного</w:t>
      </w:r>
      <w:r w:rsidR="00C24D5E">
        <w:rPr>
          <w:sz w:val="24"/>
          <w:szCs w:val="24"/>
        </w:rPr>
        <w:t xml:space="preserve"> родительского комитета</w:t>
      </w:r>
      <w:r w:rsidR="00C24D5E">
        <w:rPr>
          <w:sz w:val="24"/>
        </w:rPr>
        <w:t xml:space="preserve"> избирается на первом заседании Общешкольного</w:t>
      </w:r>
      <w:r w:rsidR="00C24D5E">
        <w:rPr>
          <w:sz w:val="24"/>
          <w:szCs w:val="24"/>
        </w:rPr>
        <w:t xml:space="preserve"> родительского комитета</w:t>
      </w:r>
      <w:r w:rsidR="00C24D5E">
        <w:rPr>
          <w:sz w:val="24"/>
        </w:rPr>
        <w:t xml:space="preserve"> открытым голосованием из числа членов простым большинством голосов.</w:t>
      </w:r>
    </w:p>
    <w:p w:rsidR="00C24D5E" w:rsidRDefault="00C24D5E" w:rsidP="00C24D5E">
      <w:pPr>
        <w:pStyle w:val="Normal"/>
        <w:jc w:val="both"/>
        <w:rPr>
          <w:sz w:val="24"/>
          <w:szCs w:val="24"/>
        </w:rPr>
      </w:pPr>
      <w:r>
        <w:rPr>
          <w:sz w:val="24"/>
          <w:szCs w:val="24"/>
        </w:rPr>
        <w:tab/>
        <w:t>5.</w:t>
      </w:r>
      <w:r>
        <w:rPr>
          <w:sz w:val="24"/>
        </w:rPr>
        <w:t>11.10</w:t>
      </w:r>
      <w:r>
        <w:rPr>
          <w:sz w:val="24"/>
          <w:szCs w:val="24"/>
        </w:rPr>
        <w:t>. О своей работе</w:t>
      </w:r>
      <w:r>
        <w:rPr>
          <w:sz w:val="24"/>
        </w:rPr>
        <w:t xml:space="preserve"> Общешкольный</w:t>
      </w:r>
      <w:r>
        <w:rPr>
          <w:sz w:val="24"/>
          <w:szCs w:val="24"/>
        </w:rPr>
        <w:t xml:space="preserve"> р</w:t>
      </w:r>
      <w:r>
        <w:rPr>
          <w:sz w:val="24"/>
        </w:rPr>
        <w:t xml:space="preserve">одительский комитет отчитывается перед общешкольным собранием родителей ежегодно, а также </w:t>
      </w:r>
      <w:r>
        <w:rPr>
          <w:sz w:val="24"/>
          <w:szCs w:val="24"/>
        </w:rPr>
        <w:t xml:space="preserve"> по мере необходимости. </w:t>
      </w:r>
    </w:p>
    <w:p w:rsidR="00C24D5E" w:rsidRDefault="00C24D5E" w:rsidP="00C24D5E">
      <w:pPr>
        <w:suppressAutoHyphens w:val="0"/>
        <w:autoSpaceDE w:val="0"/>
        <w:autoSpaceDN w:val="0"/>
        <w:adjustRightInd w:val="0"/>
        <w:ind w:firstLine="708"/>
        <w:jc w:val="both"/>
        <w:rPr>
          <w:rFonts w:eastAsia="Calibri"/>
        </w:rPr>
      </w:pPr>
      <w:r>
        <w:rPr>
          <w:bCs/>
        </w:rPr>
        <w:t>5.12</w:t>
      </w:r>
      <w:r>
        <w:t xml:space="preserve">. </w:t>
      </w:r>
      <w:r>
        <w:rPr>
          <w:rFonts w:eastAsia="Calibri"/>
        </w:rPr>
        <w:t xml:space="preserve">Совет </w:t>
      </w:r>
      <w:r w:rsidR="00C606EE">
        <w:rPr>
          <w:rFonts w:eastAsia="Calibri"/>
        </w:rPr>
        <w:t>старшеклассников</w:t>
      </w:r>
      <w:r>
        <w:rPr>
          <w:rFonts w:eastAsia="Calibri"/>
        </w:rPr>
        <w:t xml:space="preserve"> работает в тесном контакте с администрацией Учреждения в соответствии с  настоящим Уставом и Положением о Совете </w:t>
      </w:r>
      <w:r w:rsidR="00122124">
        <w:rPr>
          <w:rFonts w:eastAsia="Calibri"/>
        </w:rPr>
        <w:t>старшеклассников</w:t>
      </w:r>
      <w:r>
        <w:rPr>
          <w:rFonts w:eastAsia="Calibri"/>
        </w:rPr>
        <w:t>.</w:t>
      </w:r>
    </w:p>
    <w:p w:rsidR="00C24D5E" w:rsidRDefault="00C24D5E" w:rsidP="00C24D5E">
      <w:pPr>
        <w:jc w:val="both"/>
      </w:pPr>
      <w:r>
        <w:tab/>
        <w:t xml:space="preserve">5.12.1. Руководство деятельностью </w:t>
      </w:r>
      <w:r w:rsidR="00122124">
        <w:rPr>
          <w:rFonts w:eastAsia="Calibri"/>
        </w:rPr>
        <w:t>Совета</w:t>
      </w:r>
      <w:r>
        <w:rPr>
          <w:rFonts w:eastAsia="Calibri"/>
        </w:rPr>
        <w:t xml:space="preserve"> </w:t>
      </w:r>
      <w:r w:rsidR="00122124">
        <w:rPr>
          <w:rFonts w:eastAsia="Calibri"/>
        </w:rPr>
        <w:t>старшеклассников</w:t>
      </w:r>
      <w:r>
        <w:t xml:space="preserve"> осуществляет председатель </w:t>
      </w:r>
      <w:r>
        <w:rPr>
          <w:rFonts w:eastAsia="Calibri"/>
        </w:rPr>
        <w:t xml:space="preserve">Совета </w:t>
      </w:r>
      <w:r w:rsidR="00122124">
        <w:rPr>
          <w:rFonts w:eastAsia="Calibri"/>
        </w:rPr>
        <w:t>старшеклассников</w:t>
      </w:r>
      <w:r w:rsidR="00122124">
        <w:t xml:space="preserve"> </w:t>
      </w:r>
      <w:r>
        <w:t xml:space="preserve">из числа </w:t>
      </w:r>
      <w:r w:rsidR="00122124">
        <w:t>обучающихся старших классов</w:t>
      </w:r>
      <w:r>
        <w:t>.</w:t>
      </w:r>
    </w:p>
    <w:p w:rsidR="00C24D5E" w:rsidRDefault="00C24D5E" w:rsidP="00C24D5E">
      <w:pPr>
        <w:suppressAutoHyphens w:val="0"/>
        <w:autoSpaceDE w:val="0"/>
        <w:autoSpaceDN w:val="0"/>
        <w:adjustRightInd w:val="0"/>
        <w:ind w:firstLine="540"/>
        <w:jc w:val="both"/>
        <w:rPr>
          <w:rFonts w:eastAsia="Times New Roman"/>
          <w:lang w:eastAsia="ru-RU"/>
        </w:rPr>
      </w:pPr>
      <w:r>
        <w:tab/>
        <w:t xml:space="preserve">5.12.2. В состав </w:t>
      </w:r>
      <w:r>
        <w:rPr>
          <w:rFonts w:eastAsia="Calibri"/>
        </w:rPr>
        <w:t xml:space="preserve">Совета </w:t>
      </w:r>
      <w:r w:rsidR="00122124">
        <w:rPr>
          <w:rFonts w:eastAsia="Calibri"/>
        </w:rPr>
        <w:t>старшеклассников</w:t>
      </w:r>
      <w:r w:rsidR="00122124">
        <w:t xml:space="preserve"> </w:t>
      </w:r>
      <w:r>
        <w:t xml:space="preserve">входят представители классных коллективов 2 и 3 уровней образования, избираемые классным собранием при норме представительства 2 человека от класса. Совет </w:t>
      </w:r>
      <w:r w:rsidR="00C606EE">
        <w:t>старшеклассников</w:t>
      </w:r>
      <w:r>
        <w:t xml:space="preserve"> формируется ежегодно.</w:t>
      </w:r>
    </w:p>
    <w:p w:rsidR="00C24D5E" w:rsidRDefault="00C24D5E" w:rsidP="00C24D5E">
      <w:pPr>
        <w:jc w:val="both"/>
      </w:pPr>
      <w:r>
        <w:t xml:space="preserve">           5.12.3. </w:t>
      </w:r>
      <w:r>
        <w:rPr>
          <w:rFonts w:eastAsia="Calibri"/>
        </w:rPr>
        <w:t xml:space="preserve">Совет </w:t>
      </w:r>
      <w:r w:rsidR="00C606EE">
        <w:rPr>
          <w:rFonts w:eastAsia="Calibri"/>
        </w:rPr>
        <w:t>старшеклассников</w:t>
      </w:r>
      <w:r>
        <w:t xml:space="preserve"> проводит свои заседания не реже одного раза в месяц.</w:t>
      </w:r>
    </w:p>
    <w:p w:rsidR="00C24D5E" w:rsidRDefault="00C24D5E" w:rsidP="00C24D5E">
      <w:pPr>
        <w:jc w:val="both"/>
      </w:pPr>
      <w:r>
        <w:t xml:space="preserve">           5.12.4. Решение </w:t>
      </w:r>
      <w:r>
        <w:rPr>
          <w:rFonts w:eastAsia="Calibri"/>
        </w:rPr>
        <w:t>Совет</w:t>
      </w:r>
      <w:r w:rsidR="00142C24">
        <w:rPr>
          <w:rFonts w:eastAsia="Calibri"/>
        </w:rPr>
        <w:t>а</w:t>
      </w:r>
      <w:r>
        <w:rPr>
          <w:rFonts w:eastAsia="Calibri"/>
        </w:rPr>
        <w:t xml:space="preserve"> </w:t>
      </w:r>
      <w:r w:rsidR="00C606EE">
        <w:rPr>
          <w:rFonts w:eastAsia="Calibri"/>
        </w:rPr>
        <w:t>старшеклассников</w:t>
      </w:r>
      <w:r>
        <w:t xml:space="preserve"> является правомочным, если на его заседании присутствовало не менее двух третей состава </w:t>
      </w:r>
      <w:r>
        <w:rPr>
          <w:rFonts w:eastAsia="Calibri"/>
        </w:rPr>
        <w:t xml:space="preserve">Совета </w:t>
      </w:r>
      <w:r w:rsidR="00F170E5">
        <w:rPr>
          <w:rFonts w:eastAsia="Calibri"/>
        </w:rPr>
        <w:t>старшеклассников</w:t>
      </w:r>
      <w:r w:rsidR="00F170E5">
        <w:t xml:space="preserve"> </w:t>
      </w:r>
      <w:r>
        <w:t xml:space="preserve">и если за него проголосовало не менее двух третей присутствовавших. Решения </w:t>
      </w:r>
      <w:r>
        <w:rPr>
          <w:rFonts w:eastAsia="Calibri"/>
        </w:rPr>
        <w:t xml:space="preserve">Совета </w:t>
      </w:r>
      <w:r w:rsidR="00F170E5">
        <w:rPr>
          <w:rFonts w:eastAsia="Calibri"/>
        </w:rPr>
        <w:lastRenderedPageBreak/>
        <w:t>старшеклассников</w:t>
      </w:r>
      <w:r>
        <w:t>, принятые в пределах его полномочий, обязательны для всех членов школьного коллектива.</w:t>
      </w:r>
    </w:p>
    <w:p w:rsidR="00C24D5E" w:rsidRDefault="00C24D5E" w:rsidP="00C24D5E">
      <w:pPr>
        <w:ind w:firstLine="540"/>
        <w:jc w:val="both"/>
      </w:pPr>
      <w:r>
        <w:tab/>
        <w:t xml:space="preserve">5.12.5. </w:t>
      </w:r>
      <w:r>
        <w:rPr>
          <w:rFonts w:eastAsia="Calibri"/>
        </w:rPr>
        <w:t xml:space="preserve">Совет </w:t>
      </w:r>
      <w:r w:rsidR="00C606EE">
        <w:rPr>
          <w:rFonts w:eastAsia="Calibri"/>
        </w:rPr>
        <w:t>старшеклассников</w:t>
      </w:r>
      <w:r>
        <w:t>:</w:t>
      </w:r>
    </w:p>
    <w:p w:rsidR="00C24D5E" w:rsidRDefault="00C24D5E" w:rsidP="00C24D5E">
      <w:pPr>
        <w:ind w:firstLine="708"/>
        <w:jc w:val="both"/>
      </w:pPr>
      <w:r>
        <w:t>- принимает участие в разработке годового плана работы Учреждения;</w:t>
      </w:r>
    </w:p>
    <w:p w:rsidR="00C24D5E" w:rsidRDefault="00C24D5E" w:rsidP="00C24D5E">
      <w:pPr>
        <w:ind w:firstLine="708"/>
        <w:jc w:val="both"/>
      </w:pPr>
      <w:r>
        <w:t xml:space="preserve">- разрабатывает план деятельности </w:t>
      </w:r>
      <w:r>
        <w:rPr>
          <w:rFonts w:eastAsia="Calibri"/>
        </w:rPr>
        <w:t>Совета</w:t>
      </w:r>
      <w:r w:rsidR="000554A5" w:rsidRPr="000554A5">
        <w:rPr>
          <w:rFonts w:eastAsia="Calibri"/>
        </w:rPr>
        <w:t xml:space="preserve"> </w:t>
      </w:r>
      <w:r w:rsidR="000554A5">
        <w:rPr>
          <w:rFonts w:eastAsia="Calibri"/>
        </w:rPr>
        <w:t>старшеклассников</w:t>
      </w:r>
      <w:r>
        <w:t>;</w:t>
      </w:r>
    </w:p>
    <w:p w:rsidR="00C24D5E" w:rsidRDefault="00F170E5" w:rsidP="00C24D5E">
      <w:pPr>
        <w:ind w:firstLine="708"/>
        <w:jc w:val="both"/>
      </w:pPr>
      <w:r>
        <w:t xml:space="preserve">- </w:t>
      </w:r>
      <w:r w:rsidR="00C24D5E">
        <w:t>изучает и оценивает, систематизирует и обобщает общественное мнение обучающихся Учреждения;</w:t>
      </w:r>
    </w:p>
    <w:p w:rsidR="00C24D5E" w:rsidRDefault="00C24D5E" w:rsidP="00C24D5E">
      <w:pPr>
        <w:ind w:firstLine="708"/>
        <w:jc w:val="both"/>
      </w:pPr>
      <w:r>
        <w:t>- обеспечивает мобилизацию коллективных усилий обучающихся;</w:t>
      </w:r>
    </w:p>
    <w:p w:rsidR="00C24D5E" w:rsidRDefault="00C24D5E" w:rsidP="00C24D5E">
      <w:pPr>
        <w:ind w:firstLine="708"/>
        <w:jc w:val="both"/>
      </w:pPr>
      <w:r>
        <w:t>- создаёт при необходимости инициативные группы обучающихся;</w:t>
      </w:r>
    </w:p>
    <w:p w:rsidR="00C24D5E" w:rsidRDefault="00C24D5E" w:rsidP="00C24D5E">
      <w:pPr>
        <w:ind w:firstLine="708"/>
        <w:jc w:val="both"/>
      </w:pPr>
      <w:r>
        <w:t>- вносит предложения по улучшению качества деятельности Учреждения;</w:t>
      </w:r>
    </w:p>
    <w:p w:rsidR="00C24D5E" w:rsidRDefault="00C24D5E" w:rsidP="00C24D5E">
      <w:pPr>
        <w:ind w:firstLine="708"/>
        <w:jc w:val="both"/>
      </w:pPr>
      <w:r>
        <w:t>- организует и проводит общешкольные дела и мероприятия;</w:t>
      </w:r>
    </w:p>
    <w:p w:rsidR="00C24D5E" w:rsidRDefault="00C24D5E" w:rsidP="00C24D5E">
      <w:pPr>
        <w:ind w:firstLine="708"/>
        <w:jc w:val="both"/>
      </w:pPr>
      <w:r>
        <w:t>- организует выявление творческого потенциала обучающихся;</w:t>
      </w:r>
    </w:p>
    <w:p w:rsidR="00C24D5E" w:rsidRDefault="00C24D5E" w:rsidP="00C24D5E">
      <w:pPr>
        <w:ind w:firstLine="708"/>
        <w:jc w:val="both"/>
      </w:pPr>
      <w:r>
        <w:t>- осуществляет контроль за реализацией предложений и критических замечаний ученического коллектива;</w:t>
      </w:r>
    </w:p>
    <w:p w:rsidR="00C24D5E" w:rsidRDefault="00C24D5E" w:rsidP="00C24D5E">
      <w:pPr>
        <w:ind w:firstLine="708"/>
        <w:jc w:val="both"/>
      </w:pPr>
      <w:r>
        <w:t>- принимает участие в заседаниях органов управления Учреждения при обсуждении вопросов, касающихся интересов обучающихся.</w:t>
      </w:r>
    </w:p>
    <w:p w:rsidR="00C24D5E" w:rsidRDefault="00C24D5E" w:rsidP="00C24D5E">
      <w:pPr>
        <w:pStyle w:val="Normal"/>
        <w:jc w:val="both"/>
        <w:rPr>
          <w:sz w:val="24"/>
          <w:szCs w:val="24"/>
        </w:rPr>
      </w:pPr>
      <w:r>
        <w:rPr>
          <w:sz w:val="24"/>
          <w:szCs w:val="24"/>
        </w:rPr>
        <w:tab/>
        <w:t>5.13. Методический совет создан в целях координации научно-методической деятельности педагогов:</w:t>
      </w:r>
    </w:p>
    <w:p w:rsidR="00C24D5E" w:rsidRDefault="00C24D5E" w:rsidP="00C24D5E">
      <w:pPr>
        <w:pStyle w:val="Normal"/>
        <w:ind w:firstLine="708"/>
        <w:jc w:val="both"/>
        <w:rPr>
          <w:sz w:val="24"/>
          <w:szCs w:val="24"/>
        </w:rPr>
      </w:pPr>
      <w:r>
        <w:rPr>
          <w:sz w:val="24"/>
          <w:szCs w:val="24"/>
        </w:rPr>
        <w:t>- деятельность Методического совета организовывает председатель;</w:t>
      </w:r>
    </w:p>
    <w:p w:rsidR="00C24D5E" w:rsidRDefault="00C24D5E" w:rsidP="00C24D5E">
      <w:pPr>
        <w:pStyle w:val="Normal"/>
        <w:jc w:val="both"/>
        <w:rPr>
          <w:sz w:val="24"/>
          <w:szCs w:val="24"/>
        </w:rPr>
      </w:pPr>
      <w:r>
        <w:rPr>
          <w:sz w:val="24"/>
          <w:szCs w:val="24"/>
        </w:rPr>
        <w:tab/>
        <w:t>- заседания проводятся один раз в четверть;</w:t>
      </w:r>
    </w:p>
    <w:p w:rsidR="00C24D5E" w:rsidRDefault="00C24D5E" w:rsidP="00C24D5E">
      <w:pPr>
        <w:pStyle w:val="Normal"/>
        <w:jc w:val="both"/>
        <w:rPr>
          <w:sz w:val="24"/>
          <w:szCs w:val="24"/>
        </w:rPr>
      </w:pPr>
      <w:r>
        <w:rPr>
          <w:sz w:val="24"/>
          <w:szCs w:val="24"/>
        </w:rPr>
        <w:t xml:space="preserve">  </w:t>
      </w:r>
      <w:r>
        <w:rPr>
          <w:sz w:val="24"/>
          <w:szCs w:val="24"/>
        </w:rPr>
        <w:tab/>
        <w:t>- в состав входят Директор Учреждения, заместители директора по УВР, руководители Методических объединений;</w:t>
      </w:r>
    </w:p>
    <w:p w:rsidR="00C24D5E" w:rsidRDefault="00C24D5E" w:rsidP="00C24D5E">
      <w:pPr>
        <w:pStyle w:val="Normal"/>
        <w:jc w:val="both"/>
        <w:rPr>
          <w:sz w:val="24"/>
          <w:szCs w:val="24"/>
        </w:rPr>
      </w:pPr>
      <w:r>
        <w:rPr>
          <w:sz w:val="24"/>
          <w:szCs w:val="24"/>
        </w:rPr>
        <w:t xml:space="preserve">  </w:t>
      </w:r>
      <w:r>
        <w:rPr>
          <w:sz w:val="24"/>
          <w:szCs w:val="24"/>
        </w:rPr>
        <w:tab/>
        <w:t>- деятельность Методического совета заносится в протоколы;</w:t>
      </w:r>
    </w:p>
    <w:p w:rsidR="00C24D5E" w:rsidRDefault="00C24D5E" w:rsidP="00C24D5E">
      <w:pPr>
        <w:pStyle w:val="Normal"/>
        <w:ind w:firstLine="708"/>
        <w:jc w:val="both"/>
        <w:rPr>
          <w:sz w:val="24"/>
          <w:szCs w:val="24"/>
        </w:rPr>
      </w:pPr>
      <w:r>
        <w:rPr>
          <w:sz w:val="24"/>
          <w:szCs w:val="24"/>
        </w:rPr>
        <w:t>- Методический совет действует бессрочно.</w:t>
      </w:r>
    </w:p>
    <w:p w:rsidR="00C24D5E" w:rsidRDefault="00C24D5E" w:rsidP="00C24D5E">
      <w:pPr>
        <w:pStyle w:val="Normal"/>
        <w:jc w:val="both"/>
        <w:rPr>
          <w:sz w:val="24"/>
          <w:szCs w:val="24"/>
        </w:rPr>
      </w:pPr>
      <w:r>
        <w:rPr>
          <w:sz w:val="24"/>
          <w:szCs w:val="24"/>
        </w:rPr>
        <w:tab/>
        <w:t>5.14. Методические объединения созданы в целях научно-методической поддержки и помощи педагогам с учетом специфики предметов:</w:t>
      </w:r>
    </w:p>
    <w:p w:rsidR="00C24D5E" w:rsidRDefault="00C24D5E" w:rsidP="00C24D5E">
      <w:pPr>
        <w:pStyle w:val="Normal"/>
        <w:jc w:val="both"/>
        <w:rPr>
          <w:sz w:val="24"/>
          <w:szCs w:val="24"/>
        </w:rPr>
      </w:pPr>
      <w:r>
        <w:rPr>
          <w:sz w:val="24"/>
          <w:szCs w:val="24"/>
        </w:rPr>
        <w:t xml:space="preserve">  </w:t>
      </w:r>
      <w:r>
        <w:rPr>
          <w:sz w:val="24"/>
          <w:szCs w:val="24"/>
        </w:rPr>
        <w:tab/>
        <w:t xml:space="preserve"> - деятельность Методического объединения организовывает председатель;</w:t>
      </w:r>
    </w:p>
    <w:p w:rsidR="00C24D5E" w:rsidRDefault="00C24D5E" w:rsidP="00C24D5E">
      <w:pPr>
        <w:pStyle w:val="Normal"/>
        <w:jc w:val="both"/>
        <w:rPr>
          <w:sz w:val="24"/>
          <w:szCs w:val="24"/>
        </w:rPr>
      </w:pPr>
      <w:r>
        <w:rPr>
          <w:sz w:val="24"/>
          <w:szCs w:val="24"/>
        </w:rPr>
        <w:t xml:space="preserve"> </w:t>
      </w:r>
      <w:r>
        <w:rPr>
          <w:sz w:val="24"/>
          <w:szCs w:val="24"/>
        </w:rPr>
        <w:tab/>
        <w:t xml:space="preserve"> - в состав Методического объединения входят педагоги-предметники;</w:t>
      </w:r>
    </w:p>
    <w:p w:rsidR="00C24D5E" w:rsidRDefault="00C24D5E" w:rsidP="00C24D5E">
      <w:pPr>
        <w:pStyle w:val="Normal"/>
        <w:jc w:val="both"/>
        <w:rPr>
          <w:sz w:val="24"/>
          <w:szCs w:val="24"/>
        </w:rPr>
      </w:pPr>
      <w:r>
        <w:rPr>
          <w:sz w:val="24"/>
          <w:szCs w:val="24"/>
        </w:rPr>
        <w:tab/>
        <w:t xml:space="preserve"> - заседания проводятся один раз в четверть;</w:t>
      </w:r>
    </w:p>
    <w:p w:rsidR="00C24D5E" w:rsidRDefault="00C24D5E" w:rsidP="00C24D5E">
      <w:pPr>
        <w:pStyle w:val="Normal"/>
        <w:jc w:val="both"/>
        <w:rPr>
          <w:sz w:val="24"/>
          <w:szCs w:val="24"/>
        </w:rPr>
      </w:pPr>
      <w:r>
        <w:rPr>
          <w:sz w:val="24"/>
          <w:szCs w:val="24"/>
        </w:rPr>
        <w:tab/>
        <w:t xml:space="preserve"> - деятельность Методического объединения заносится в протоколы;</w:t>
      </w:r>
    </w:p>
    <w:p w:rsidR="00C24D5E" w:rsidRDefault="00C24D5E" w:rsidP="00535F61">
      <w:pPr>
        <w:pStyle w:val="Normal"/>
        <w:jc w:val="both"/>
        <w:rPr>
          <w:sz w:val="24"/>
          <w:szCs w:val="24"/>
        </w:rPr>
      </w:pPr>
      <w:r>
        <w:rPr>
          <w:sz w:val="24"/>
          <w:szCs w:val="24"/>
        </w:rPr>
        <w:t xml:space="preserve">            - Методические объединения действуют бессрочно.</w:t>
      </w:r>
      <w:r>
        <w:t xml:space="preserve"> </w:t>
      </w:r>
    </w:p>
    <w:p w:rsidR="00C24D5E" w:rsidRDefault="00C24D5E" w:rsidP="00C24D5E">
      <w:pPr>
        <w:spacing w:before="280" w:after="280"/>
        <w:jc w:val="center"/>
        <w:rPr>
          <w:b/>
          <w:bCs/>
        </w:rPr>
      </w:pPr>
      <w:r>
        <w:rPr>
          <w:b/>
        </w:rPr>
        <w:t xml:space="preserve">ГЛАВА </w:t>
      </w:r>
      <w:r>
        <w:rPr>
          <w:b/>
          <w:bCs/>
        </w:rPr>
        <w:t xml:space="preserve">6. ПРАВА И ОБЯЗАННОСТИ УЧАСТНИКОВ                          </w:t>
      </w:r>
      <w:r>
        <w:rPr>
          <w:rFonts w:eastAsia="Calibri"/>
          <w:b/>
          <w:bCs/>
          <w:color w:val="000000"/>
          <w:sz w:val="23"/>
          <w:szCs w:val="23"/>
        </w:rPr>
        <w:t>ОБРАЗОВАТЕЛЬНЫХ ОТНОШЕНИЙ</w:t>
      </w:r>
    </w:p>
    <w:p w:rsidR="00C24D5E" w:rsidRDefault="00C24D5E" w:rsidP="00C24D5E">
      <w:pPr>
        <w:ind w:firstLine="708"/>
        <w:jc w:val="both"/>
        <w:rPr>
          <w:rFonts w:eastAsia="Calibri"/>
          <w:color w:val="000000"/>
        </w:rPr>
      </w:pPr>
      <w:r>
        <w:rPr>
          <w:bCs/>
          <w:color w:val="000000"/>
        </w:rPr>
        <w:t>6.1</w:t>
      </w:r>
      <w:r>
        <w:rPr>
          <w:color w:val="000000"/>
        </w:rPr>
        <w:t>.</w:t>
      </w:r>
      <w:r>
        <w:rPr>
          <w:bCs/>
          <w:iCs/>
          <w:color w:val="000000"/>
        </w:rPr>
        <w:t xml:space="preserve"> </w:t>
      </w:r>
      <w:r>
        <w:rPr>
          <w:rFonts w:eastAsia="Calibri"/>
          <w:bCs/>
          <w:iCs/>
          <w:color w:val="000000"/>
        </w:rPr>
        <w:t>Обучающиеся Учреждения имеют право</w:t>
      </w:r>
      <w:r>
        <w:rPr>
          <w:rFonts w:eastAsia="Calibri"/>
          <w:color w:val="000000"/>
        </w:rPr>
        <w:t xml:space="preserve"> на:</w:t>
      </w:r>
    </w:p>
    <w:p w:rsidR="00C24D5E" w:rsidRDefault="00C24D5E" w:rsidP="00C24D5E">
      <w:pPr>
        <w:suppressAutoHyphens w:val="0"/>
        <w:ind w:firstLine="708"/>
        <w:jc w:val="both"/>
        <w:rPr>
          <w:rFonts w:eastAsia="Calibri"/>
          <w:color w:val="000000"/>
        </w:rPr>
      </w:pPr>
      <w:r>
        <w:rPr>
          <w:rFonts w:eastAsia="Calibri"/>
          <w:color w:val="000000"/>
        </w:rPr>
        <w:t>- получение доступного бесплатного основного общего, среднего общего образования в соответствии с государственными образовательными стандартами;</w:t>
      </w:r>
    </w:p>
    <w:p w:rsidR="00C24D5E" w:rsidRDefault="00C24D5E" w:rsidP="00C24D5E">
      <w:pPr>
        <w:suppressAutoHyphens w:val="0"/>
        <w:ind w:firstLine="708"/>
        <w:jc w:val="both"/>
        <w:rPr>
          <w:rFonts w:eastAsia="Calibri"/>
          <w:color w:val="000000"/>
        </w:rPr>
      </w:pPr>
      <w:r>
        <w:rPr>
          <w:rFonts w:eastAsia="Calibri"/>
          <w:color w:val="000000"/>
        </w:rPr>
        <w:t>- обучение в пределах государственных образовательных стандартов по индивидуальным учебным планам и на ускоренный курс обучения;</w:t>
      </w:r>
    </w:p>
    <w:p w:rsidR="00C24D5E" w:rsidRDefault="00C24D5E" w:rsidP="00C24D5E">
      <w:pPr>
        <w:suppressAutoHyphens w:val="0"/>
        <w:ind w:firstLine="708"/>
        <w:jc w:val="both"/>
        <w:rPr>
          <w:rFonts w:eastAsia="Calibri"/>
          <w:color w:val="000000"/>
        </w:rPr>
      </w:pPr>
      <w:r>
        <w:rPr>
          <w:rFonts w:eastAsia="Calibri"/>
          <w:color w:val="000000"/>
        </w:rPr>
        <w:t>- совершеннолетние обучающиеся имеют право на выбор общеобразовательной организации;</w:t>
      </w:r>
    </w:p>
    <w:p w:rsidR="00C24D5E" w:rsidRDefault="00C24D5E" w:rsidP="00C24D5E">
      <w:pPr>
        <w:suppressAutoHyphens w:val="0"/>
        <w:ind w:firstLine="708"/>
        <w:jc w:val="both"/>
        <w:rPr>
          <w:rFonts w:eastAsia="Calibri"/>
          <w:color w:val="000000"/>
        </w:rPr>
      </w:pPr>
      <w:r>
        <w:rPr>
          <w:rFonts w:eastAsia="Calibri"/>
          <w:color w:val="000000"/>
        </w:rPr>
        <w:t>- свободное посещение мероприятий, не предусмотренных учебным планом;</w:t>
      </w:r>
    </w:p>
    <w:p w:rsidR="00C24D5E" w:rsidRDefault="00C24D5E" w:rsidP="00C24D5E">
      <w:pPr>
        <w:suppressAutoHyphens w:val="0"/>
        <w:ind w:firstLine="708"/>
        <w:jc w:val="both"/>
        <w:rPr>
          <w:rFonts w:eastAsia="Calibri"/>
          <w:color w:val="000000"/>
        </w:rPr>
      </w:pPr>
      <w:r>
        <w:rPr>
          <w:rFonts w:eastAsia="Calibri"/>
          <w:color w:val="000000"/>
        </w:rPr>
        <w:t>- бесплатное пользование библиотечно-информационными ресурсами библиотеки Учреждения;</w:t>
      </w:r>
    </w:p>
    <w:p w:rsidR="00C24D5E" w:rsidRDefault="00C24D5E" w:rsidP="00C24D5E">
      <w:pPr>
        <w:suppressAutoHyphens w:val="0"/>
        <w:ind w:firstLine="708"/>
        <w:jc w:val="both"/>
        <w:rPr>
          <w:rFonts w:eastAsia="Calibri"/>
          <w:color w:val="000000"/>
        </w:rPr>
      </w:pPr>
      <w:r>
        <w:rPr>
          <w:rFonts w:eastAsia="Calibri"/>
          <w:color w:val="000000"/>
        </w:rPr>
        <w:t>- получение дополнительных (в том числе платных) образовательных услуг;</w:t>
      </w:r>
    </w:p>
    <w:p w:rsidR="00C24D5E" w:rsidRDefault="00C24D5E" w:rsidP="00C24D5E">
      <w:pPr>
        <w:suppressAutoHyphens w:val="0"/>
        <w:ind w:firstLine="708"/>
        <w:jc w:val="both"/>
        <w:rPr>
          <w:rFonts w:eastAsia="Calibri"/>
          <w:color w:val="000000"/>
        </w:rPr>
      </w:pPr>
      <w:r>
        <w:rPr>
          <w:rFonts w:eastAsia="Calibri"/>
          <w:color w:val="000000"/>
        </w:rPr>
        <w:t>- участие в управлении Учреждением в формах, определенных Уставом Учреждения;</w:t>
      </w:r>
    </w:p>
    <w:p w:rsidR="00C24D5E" w:rsidRDefault="00C24D5E" w:rsidP="00C24D5E">
      <w:pPr>
        <w:suppressAutoHyphens w:val="0"/>
        <w:ind w:firstLine="708"/>
        <w:jc w:val="both"/>
        <w:rPr>
          <w:rFonts w:eastAsia="Calibri"/>
          <w:color w:val="000000"/>
        </w:rPr>
      </w:pPr>
      <w:r>
        <w:rPr>
          <w:rFonts w:eastAsia="Calibri"/>
          <w:color w:val="000000"/>
        </w:rPr>
        <w:t>- уважение своего человеческого достоинства;</w:t>
      </w:r>
    </w:p>
    <w:p w:rsidR="00C24D5E" w:rsidRDefault="00C24D5E" w:rsidP="00C24D5E">
      <w:pPr>
        <w:suppressAutoHyphens w:val="0"/>
        <w:ind w:firstLine="708"/>
        <w:jc w:val="both"/>
        <w:rPr>
          <w:rFonts w:eastAsia="Calibri"/>
          <w:color w:val="000000"/>
        </w:rPr>
      </w:pPr>
      <w:r>
        <w:rPr>
          <w:rFonts w:eastAsia="Calibri"/>
          <w:color w:val="000000"/>
        </w:rPr>
        <w:t>- свободу совести, информации, свободное выражение собственных взглядов и убеждений;</w:t>
      </w:r>
    </w:p>
    <w:p w:rsidR="00C24D5E" w:rsidRDefault="00C24D5E" w:rsidP="00C24D5E">
      <w:pPr>
        <w:suppressAutoHyphens w:val="0"/>
        <w:ind w:firstLine="708"/>
        <w:jc w:val="both"/>
        <w:rPr>
          <w:rFonts w:eastAsia="Calibri"/>
          <w:color w:val="000000"/>
        </w:rPr>
      </w:pPr>
      <w:r>
        <w:rPr>
          <w:rFonts w:eastAsia="Calibri"/>
          <w:color w:val="000000"/>
        </w:rPr>
        <w:t>- проведение митингов и собраний, подачу петиций, ходатайств;</w:t>
      </w:r>
    </w:p>
    <w:p w:rsidR="00C24D5E" w:rsidRDefault="00C24D5E" w:rsidP="00C24D5E">
      <w:pPr>
        <w:suppressAutoHyphens w:val="0"/>
        <w:ind w:firstLine="708"/>
        <w:jc w:val="both"/>
        <w:rPr>
          <w:rFonts w:eastAsia="Calibri"/>
          <w:color w:val="000000"/>
        </w:rPr>
      </w:pPr>
      <w:r>
        <w:rPr>
          <w:rFonts w:eastAsia="Calibri"/>
          <w:color w:val="000000"/>
        </w:rPr>
        <w:lastRenderedPageBreak/>
        <w:t>- добровольное привлечение к труду, не предусмотренному образовательной программой;</w:t>
      </w:r>
    </w:p>
    <w:p w:rsidR="00C24D5E" w:rsidRDefault="00C24D5E" w:rsidP="00C24D5E">
      <w:pPr>
        <w:suppressAutoHyphens w:val="0"/>
        <w:ind w:firstLine="708"/>
        <w:jc w:val="both"/>
        <w:rPr>
          <w:rFonts w:eastAsia="Calibri"/>
          <w:color w:val="000000"/>
        </w:rPr>
      </w:pPr>
      <w:r>
        <w:rPr>
          <w:rFonts w:eastAsia="Calibri"/>
          <w:color w:val="000000"/>
        </w:rPr>
        <w:t>- добровольное вступление в общественные организации;</w:t>
      </w:r>
    </w:p>
    <w:p w:rsidR="00C24D5E" w:rsidRDefault="00C24D5E" w:rsidP="00C24D5E">
      <w:pPr>
        <w:suppressAutoHyphens w:val="0"/>
        <w:ind w:firstLine="708"/>
        <w:jc w:val="both"/>
        <w:rPr>
          <w:rFonts w:eastAsia="Calibri"/>
          <w:color w:val="000000"/>
        </w:rPr>
      </w:pPr>
      <w:r>
        <w:rPr>
          <w:rFonts w:eastAsia="Calibri"/>
          <w:color w:val="000000"/>
        </w:rPr>
        <w:t>- защиту от применения методов физического и психического насилия;</w:t>
      </w:r>
    </w:p>
    <w:p w:rsidR="00C24D5E" w:rsidRDefault="00C24D5E" w:rsidP="00C24D5E">
      <w:pPr>
        <w:suppressAutoHyphens w:val="0"/>
        <w:ind w:firstLine="708"/>
        <w:jc w:val="both"/>
        <w:rPr>
          <w:rFonts w:eastAsia="Calibri"/>
          <w:color w:val="000000"/>
        </w:rPr>
      </w:pPr>
      <w:r>
        <w:rPr>
          <w:rFonts w:eastAsia="Calibri"/>
          <w:color w:val="000000"/>
        </w:rPr>
        <w:t>- условия обучения, гарантирующие охрану и укрепление здоровья;</w:t>
      </w:r>
    </w:p>
    <w:p w:rsidR="00C24D5E" w:rsidRDefault="00C24D5E" w:rsidP="00C24D5E">
      <w:pPr>
        <w:suppressAutoHyphens w:val="0"/>
        <w:ind w:firstLine="708"/>
        <w:jc w:val="both"/>
        <w:rPr>
          <w:rFonts w:eastAsia="Calibri"/>
          <w:color w:val="000000"/>
        </w:rPr>
      </w:pPr>
      <w:r>
        <w:rPr>
          <w:rFonts w:eastAsia="Calibri"/>
          <w:color w:val="000000"/>
        </w:rPr>
        <w:t>- перевод в другую образовательную организацию, реализующую образовательную программу соответствующего уровня, при согласии этого образовательной организации и успешном прохождении ими аттестации;</w:t>
      </w:r>
    </w:p>
    <w:p w:rsidR="00C24D5E" w:rsidRDefault="00C24D5E" w:rsidP="00C24D5E">
      <w:pPr>
        <w:suppressAutoHyphens w:val="0"/>
        <w:ind w:firstLine="708"/>
        <w:jc w:val="both"/>
        <w:rPr>
          <w:rFonts w:eastAsia="Calibri"/>
          <w:color w:val="000000"/>
        </w:rPr>
      </w:pPr>
      <w:r>
        <w:rPr>
          <w:rFonts w:eastAsia="Calibri"/>
          <w:color w:val="000000"/>
        </w:rPr>
        <w:t>- участие во всероссийских и иных олимпиадах школьников;</w:t>
      </w:r>
    </w:p>
    <w:p w:rsidR="00C24D5E" w:rsidRDefault="00C24D5E" w:rsidP="00C24D5E">
      <w:pPr>
        <w:suppressAutoHyphens w:val="0"/>
        <w:ind w:firstLine="708"/>
        <w:jc w:val="both"/>
        <w:rPr>
          <w:rFonts w:eastAsia="Calibri"/>
          <w:color w:val="000000"/>
        </w:rPr>
      </w:pPr>
      <w:r>
        <w:rPr>
          <w:bCs/>
          <w:color w:val="000000"/>
        </w:rPr>
        <w:t>- другие права предусмотренные законодательством.</w:t>
      </w:r>
    </w:p>
    <w:p w:rsidR="00C24D5E" w:rsidRDefault="00C24D5E" w:rsidP="00C24D5E">
      <w:pPr>
        <w:ind w:firstLine="708"/>
        <w:jc w:val="both"/>
      </w:pPr>
      <w:r>
        <w:rPr>
          <w:bCs/>
        </w:rPr>
        <w:t>6.2.</w:t>
      </w:r>
      <w:r>
        <w:t xml:space="preserve"> Подробно права обучающихся определяются в «Правилах поведения обучающихся» Учреждения, которые не могут противоречить закону и настоящему Уставу.</w:t>
      </w:r>
    </w:p>
    <w:p w:rsidR="00C24D5E" w:rsidRDefault="00C24D5E" w:rsidP="00C24D5E">
      <w:pPr>
        <w:ind w:firstLine="708"/>
        <w:jc w:val="both"/>
      </w:pPr>
      <w:r>
        <w:rPr>
          <w:bCs/>
        </w:rPr>
        <w:t>6.3.</w:t>
      </w:r>
      <w:r>
        <w:t xml:space="preserve"> Запрещается применение физического и психологического воздействия по отношению к обучающимся Учреждения, привлечение обучающихся Учреждения без согласия их родителей (законных представителей) к труду, не предусмотренному образовательными программами.</w:t>
      </w:r>
    </w:p>
    <w:p w:rsidR="00C24D5E" w:rsidRDefault="00C24D5E" w:rsidP="00C24D5E">
      <w:pPr>
        <w:ind w:firstLine="708"/>
        <w:jc w:val="both"/>
        <w:rPr>
          <w:bCs/>
          <w:iCs/>
        </w:rPr>
      </w:pPr>
      <w:r>
        <w:rPr>
          <w:bCs/>
        </w:rPr>
        <w:t>6.4</w:t>
      </w:r>
      <w:r>
        <w:t>.</w:t>
      </w:r>
      <w:r>
        <w:rPr>
          <w:bCs/>
          <w:iCs/>
        </w:rPr>
        <w:t xml:space="preserve"> Обучающиеся Учреждения обязаны:</w:t>
      </w:r>
    </w:p>
    <w:p w:rsidR="00C24D5E" w:rsidRDefault="00C24D5E" w:rsidP="00C24D5E">
      <w:pPr>
        <w:ind w:firstLine="708"/>
        <w:jc w:val="both"/>
      </w:pPr>
      <w:r>
        <w:t>- добросовестно учиться;</w:t>
      </w:r>
    </w:p>
    <w:p w:rsidR="00C24D5E" w:rsidRDefault="00C24D5E" w:rsidP="00C24D5E">
      <w:pPr>
        <w:ind w:firstLine="708"/>
        <w:jc w:val="both"/>
      </w:pPr>
      <w:r>
        <w:t>- соблюдать Устав Учреждения;</w:t>
      </w:r>
    </w:p>
    <w:p w:rsidR="00C24D5E" w:rsidRDefault="00C24D5E" w:rsidP="00C24D5E">
      <w:pPr>
        <w:ind w:firstLine="708"/>
        <w:jc w:val="both"/>
      </w:pPr>
      <w:r>
        <w:t>- соблюдать Правила поведения обучающихся;</w:t>
      </w:r>
    </w:p>
    <w:p w:rsidR="00C24D5E" w:rsidRDefault="00C24D5E" w:rsidP="00C24D5E">
      <w:pPr>
        <w:ind w:firstLine="708"/>
        <w:jc w:val="both"/>
      </w:pPr>
      <w:r>
        <w:t>- выполнять законные требования работников Учреждения;</w:t>
      </w:r>
    </w:p>
    <w:p w:rsidR="00C24D5E" w:rsidRDefault="00C24D5E" w:rsidP="00C24D5E">
      <w:pPr>
        <w:ind w:firstLine="708"/>
        <w:jc w:val="both"/>
      </w:pPr>
      <w:r>
        <w:t>- бережно относиться к имуществу Учреждения;</w:t>
      </w:r>
    </w:p>
    <w:p w:rsidR="00C24D5E" w:rsidRDefault="00C24D5E" w:rsidP="00C24D5E">
      <w:pPr>
        <w:ind w:firstLine="708"/>
        <w:jc w:val="both"/>
      </w:pPr>
      <w:r>
        <w:t>- уважать честь и достоинство других участников образовательных отношений.</w:t>
      </w:r>
    </w:p>
    <w:p w:rsidR="00C24D5E" w:rsidRDefault="00C24D5E" w:rsidP="00C24D5E">
      <w:pPr>
        <w:ind w:firstLine="708"/>
        <w:jc w:val="both"/>
      </w:pPr>
      <w:r>
        <w:rPr>
          <w:bCs/>
        </w:rPr>
        <w:t>6.5</w:t>
      </w:r>
      <w:r>
        <w:t>. Дисциплина в Учреждении поддерживается на основе уважения человеческого достоинства обучающихся и работников Учреждения. Порядок применения к обучающимся мер поощрения и взыскания регламентируется Правилами о поощрениях и взысканиях обучающихся Учреждения, не противоречащих законодательству об образовании.</w:t>
      </w:r>
    </w:p>
    <w:p w:rsidR="00C24D5E" w:rsidRDefault="00C24D5E" w:rsidP="00C24D5E">
      <w:pPr>
        <w:ind w:firstLine="360"/>
        <w:jc w:val="both"/>
        <w:rPr>
          <w:color w:val="000000"/>
        </w:rPr>
      </w:pPr>
      <w:r>
        <w:rPr>
          <w:bCs/>
        </w:rPr>
        <w:t xml:space="preserve"> </w:t>
      </w:r>
      <w:r>
        <w:rPr>
          <w:bCs/>
        </w:rPr>
        <w:tab/>
        <w:t>6.6.</w:t>
      </w:r>
      <w:r>
        <w:t xml:space="preserve"> </w:t>
      </w:r>
      <w:r>
        <w:rPr>
          <w:bCs/>
          <w:iCs/>
          <w:color w:val="000000"/>
        </w:rPr>
        <w:t>Родители (законные представители) обучающихся имеют право</w:t>
      </w:r>
      <w:r>
        <w:rPr>
          <w:color w:val="000000"/>
        </w:rPr>
        <w:t>:</w:t>
      </w:r>
    </w:p>
    <w:p w:rsidR="00C24D5E" w:rsidRDefault="00C24D5E" w:rsidP="00C24D5E">
      <w:pPr>
        <w:suppressAutoHyphens w:val="0"/>
        <w:ind w:firstLine="708"/>
        <w:jc w:val="both"/>
        <w:rPr>
          <w:color w:val="000000"/>
        </w:rPr>
      </w:pPr>
      <w:r>
        <w:rPr>
          <w:color w:val="000000"/>
        </w:rPr>
        <w:t>- знакомиться с Уставом Учреждения,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F153E8" w:rsidRDefault="00C24D5E" w:rsidP="00C24D5E">
      <w:pPr>
        <w:suppressAutoHyphens w:val="0"/>
        <w:ind w:firstLine="708"/>
        <w:jc w:val="both"/>
        <w:rPr>
          <w:bCs/>
          <w:color w:val="000000"/>
        </w:rPr>
      </w:pPr>
      <w:r>
        <w:rPr>
          <w:color w:val="000000"/>
        </w:rPr>
        <w:t>- выбирать общеобразовательную организацию, класс, форму получения образования (до получения несовершеннолет</w:t>
      </w:r>
      <w:r w:rsidR="00F153E8">
        <w:rPr>
          <w:color w:val="000000"/>
        </w:rPr>
        <w:t>ними детьми общего образования);</w:t>
      </w:r>
      <w:r>
        <w:rPr>
          <w:bCs/>
          <w:color w:val="000000"/>
        </w:rPr>
        <w:t xml:space="preserve"> </w:t>
      </w:r>
    </w:p>
    <w:p w:rsidR="00C24D5E" w:rsidRDefault="00C24D5E" w:rsidP="00C24D5E">
      <w:pPr>
        <w:suppressAutoHyphens w:val="0"/>
        <w:ind w:firstLine="708"/>
        <w:jc w:val="both"/>
        <w:rPr>
          <w:color w:val="000000"/>
        </w:rPr>
      </w:pPr>
      <w:r>
        <w:rPr>
          <w:color w:val="000000"/>
        </w:rPr>
        <w:t>- знакомиться с ходом и содержанием образовательного процесса, а также с оценками успеваемости обучающихся;</w:t>
      </w:r>
    </w:p>
    <w:p w:rsidR="00C24D5E" w:rsidRDefault="00C24D5E" w:rsidP="00C24D5E">
      <w:pPr>
        <w:suppressAutoHyphens w:val="0"/>
        <w:ind w:firstLine="708"/>
        <w:jc w:val="both"/>
        <w:rPr>
          <w:color w:val="000000"/>
        </w:rPr>
      </w:pPr>
      <w:r>
        <w:rPr>
          <w:color w:val="000000"/>
        </w:rPr>
        <w:t>- защищать законные права и интересы обучающихся: для этого необходимо обратиться с письменным заявлением к Директору Учреждения, который обязан в установленный законом срок (не позднее, чем через месяц) дать письменный ответ;</w:t>
      </w:r>
    </w:p>
    <w:p w:rsidR="00C24D5E" w:rsidRDefault="00C24D5E" w:rsidP="00C24D5E">
      <w:pPr>
        <w:suppressAutoHyphens w:val="0"/>
        <w:ind w:firstLine="708"/>
        <w:jc w:val="both"/>
        <w:rPr>
          <w:color w:val="000000"/>
        </w:rPr>
      </w:pPr>
      <w:r>
        <w:rPr>
          <w:color w:val="000000"/>
        </w:rPr>
        <w:t>- подать заявление о несогласии с выставленной оценкой не позднее, чем через три дня после выставления оценки обучающемуся. В случае конфликта между родителем и учителем по поводу объективности выставленной оценки приказом Директора Учреждения  создается независимая  комиссия специалистов-предметников, которая проверяет знания ученика и выставляет оценку;</w:t>
      </w:r>
    </w:p>
    <w:p w:rsidR="00C24D5E" w:rsidRDefault="00C24D5E" w:rsidP="00C24D5E">
      <w:pPr>
        <w:suppressAutoHyphens w:val="0"/>
        <w:ind w:firstLine="708"/>
        <w:jc w:val="both"/>
        <w:rPr>
          <w:color w:val="000000"/>
        </w:rPr>
      </w:pPr>
      <w:r>
        <w:rPr>
          <w:color w:val="000000"/>
        </w:rPr>
        <w:t>- участвовать в управлении Учреждением в формах, определенных Уставом Учреждения;</w:t>
      </w:r>
    </w:p>
    <w:p w:rsidR="00C24D5E" w:rsidRDefault="00C24D5E" w:rsidP="00C24D5E">
      <w:pPr>
        <w:suppressAutoHyphens w:val="0"/>
        <w:ind w:firstLine="708"/>
        <w:jc w:val="both"/>
        <w:rPr>
          <w:color w:val="000000"/>
        </w:rPr>
      </w:pPr>
      <w:r>
        <w:rPr>
          <w:color w:val="000000"/>
        </w:rPr>
        <w:t>- вносить добровольные пожертвования и целевые взносы для развития Учреждения;</w:t>
      </w:r>
    </w:p>
    <w:p w:rsidR="00C24D5E" w:rsidRDefault="00C24D5E" w:rsidP="00C24D5E">
      <w:pPr>
        <w:shd w:val="clear" w:color="auto" w:fill="FFFFFF"/>
        <w:spacing w:line="274" w:lineRule="exact"/>
        <w:ind w:firstLine="708"/>
        <w:jc w:val="both"/>
        <w:rPr>
          <w:bCs/>
          <w:color w:val="000000"/>
        </w:rPr>
      </w:pPr>
      <w:r>
        <w:rPr>
          <w:bCs/>
          <w:color w:val="000000"/>
        </w:rPr>
        <w:t>- другие права предусмотренные законодательством.</w:t>
      </w:r>
    </w:p>
    <w:p w:rsidR="00C24D5E" w:rsidRDefault="00C24D5E" w:rsidP="00C24D5E">
      <w:pPr>
        <w:suppressAutoHyphens w:val="0"/>
        <w:ind w:left="360"/>
        <w:jc w:val="both"/>
        <w:rPr>
          <w:color w:val="000000"/>
        </w:rPr>
      </w:pPr>
      <w:r>
        <w:rPr>
          <w:bCs/>
        </w:rPr>
        <w:t xml:space="preserve"> </w:t>
      </w:r>
      <w:r>
        <w:rPr>
          <w:bCs/>
        </w:rPr>
        <w:tab/>
        <w:t>6.7</w:t>
      </w:r>
      <w:r>
        <w:t xml:space="preserve">. </w:t>
      </w:r>
      <w:r>
        <w:rPr>
          <w:bCs/>
          <w:iCs/>
        </w:rPr>
        <w:t>Родители  (законные представители) обучающихся обязаны:</w:t>
      </w:r>
    </w:p>
    <w:p w:rsidR="00C24D5E" w:rsidRDefault="00C24D5E" w:rsidP="00C24D5E">
      <w:pPr>
        <w:tabs>
          <w:tab w:val="left" w:pos="720"/>
        </w:tabs>
        <w:jc w:val="both"/>
      </w:pPr>
      <w:r>
        <w:lastRenderedPageBreak/>
        <w:tab/>
        <w:t>- нести ответственность за воспитание своих детей, создание условий и получение ими общего образования, показывать ребенку положительный пример выполнения гражданских, трудовых и семейных обязанностей, формировать здоровый образ жизни;</w:t>
      </w:r>
    </w:p>
    <w:p w:rsidR="00C24D5E" w:rsidRDefault="00C24D5E" w:rsidP="00C24D5E">
      <w:pPr>
        <w:tabs>
          <w:tab w:val="left" w:pos="720"/>
        </w:tabs>
        <w:jc w:val="both"/>
      </w:pPr>
      <w:r>
        <w:tab/>
        <w:t>- уважать права, честь и достоинство обучающихся и работников Учреждения;</w:t>
      </w:r>
    </w:p>
    <w:p w:rsidR="00C24D5E" w:rsidRDefault="00C24D5E" w:rsidP="00C24D5E">
      <w:pPr>
        <w:tabs>
          <w:tab w:val="left" w:pos="720"/>
        </w:tabs>
        <w:jc w:val="both"/>
      </w:pPr>
      <w:r>
        <w:tab/>
        <w:t>- поддерживать у ребенка авторитет и уважение к педагогу;</w:t>
      </w:r>
    </w:p>
    <w:p w:rsidR="00C24D5E" w:rsidRDefault="00C24D5E" w:rsidP="00C24D5E">
      <w:pPr>
        <w:tabs>
          <w:tab w:val="left" w:pos="720"/>
        </w:tabs>
        <w:jc w:val="both"/>
      </w:pPr>
      <w:r>
        <w:tab/>
        <w:t>- выполнять настоящий Устав в части, касающейся их прав и обязанностей;</w:t>
      </w:r>
    </w:p>
    <w:p w:rsidR="00C24D5E" w:rsidRDefault="00C24D5E" w:rsidP="00C24D5E">
      <w:pPr>
        <w:tabs>
          <w:tab w:val="left" w:pos="720"/>
        </w:tabs>
        <w:jc w:val="both"/>
      </w:pPr>
      <w:r>
        <w:tab/>
        <w:t>- создавать необходимые условия для получения своими детьми образования;</w:t>
      </w:r>
    </w:p>
    <w:p w:rsidR="00C24D5E" w:rsidRDefault="00C24D5E" w:rsidP="00C24D5E">
      <w:pPr>
        <w:tabs>
          <w:tab w:val="left" w:pos="720"/>
        </w:tabs>
        <w:jc w:val="both"/>
      </w:pPr>
      <w:r>
        <w:tab/>
        <w:t>- посещать проводимые Учреждением родительские собрания;</w:t>
      </w:r>
    </w:p>
    <w:p w:rsidR="00C24D5E" w:rsidRDefault="00C24D5E" w:rsidP="00C24D5E">
      <w:pPr>
        <w:tabs>
          <w:tab w:val="left" w:pos="720"/>
        </w:tabs>
        <w:jc w:val="both"/>
      </w:pPr>
      <w:r>
        <w:tab/>
        <w:t xml:space="preserve">- в случае болезни или иной причины, препятствующей посещению ребенком учебных занятий, информировать в течение 3 часов первых суток отсутствия в Учреждении ребенка о причинах его отсутствия классного руководителя, либо администрацию Учреждения; </w:t>
      </w:r>
    </w:p>
    <w:p w:rsidR="00C24D5E" w:rsidRDefault="00C24D5E" w:rsidP="00C24D5E">
      <w:pPr>
        <w:tabs>
          <w:tab w:val="left" w:pos="720"/>
        </w:tabs>
        <w:jc w:val="both"/>
      </w:pPr>
      <w:r>
        <w:tab/>
        <w:t>- нести в установленном законом порядке материальную ответственность за порчу муниципального имущества;</w:t>
      </w:r>
    </w:p>
    <w:p w:rsidR="00C24D5E" w:rsidRDefault="00C24D5E" w:rsidP="00C24D5E">
      <w:pPr>
        <w:autoSpaceDE w:val="0"/>
        <w:autoSpaceDN w:val="0"/>
        <w:adjustRightInd w:val="0"/>
        <w:ind w:firstLine="708"/>
        <w:jc w:val="both"/>
      </w:pPr>
      <w:r>
        <w:rPr>
          <w:bCs/>
          <w:color w:val="000000"/>
        </w:rPr>
        <w:t xml:space="preserve">- </w:t>
      </w:r>
      <w: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w:t>
      </w:r>
      <w:r w:rsidR="00F153E8">
        <w:t>ия и прекращения этих отношений;</w:t>
      </w:r>
    </w:p>
    <w:p w:rsidR="00F153E8" w:rsidRPr="00F153E8" w:rsidRDefault="00F153E8" w:rsidP="00F153E8">
      <w:pPr>
        <w:suppressAutoHyphens w:val="0"/>
        <w:ind w:firstLine="708"/>
        <w:jc w:val="both"/>
        <w:rPr>
          <w:color w:val="000000"/>
        </w:rPr>
      </w:pPr>
      <w:r>
        <w:rPr>
          <w:color w:val="000000"/>
        </w:rPr>
        <w:t>- в случае выбора иной образовательной организации, расположенной на расстоянии, осуществлять подвоз самостоятельно и нести полную ответственность за жизнь и здоровье ребёнка после завершения учебных занятий по расписанию учебного дня</w:t>
      </w:r>
      <w:r>
        <w:rPr>
          <w:b/>
          <w:bCs/>
          <w:color w:val="000000"/>
        </w:rPr>
        <w:t>;</w:t>
      </w:r>
    </w:p>
    <w:p w:rsidR="00C24D5E" w:rsidRDefault="00C24D5E" w:rsidP="00C24D5E">
      <w:pPr>
        <w:ind w:firstLine="708"/>
        <w:jc w:val="both"/>
        <w:rPr>
          <w:color w:val="000000"/>
        </w:rPr>
      </w:pPr>
      <w:r>
        <w:rPr>
          <w:bCs/>
        </w:rPr>
        <w:t>6.8.</w:t>
      </w:r>
      <w:r>
        <w:t xml:space="preserve"> </w:t>
      </w:r>
      <w:r>
        <w:rPr>
          <w:color w:val="000000"/>
        </w:rPr>
        <w:t>Другие права и обязанности родителей (законных представителей) обучающихся Учреждения могут закрепляться в заключенном между ними и Учреждением договоре, который не может противоречить закону и настоящему Уставу.</w:t>
      </w:r>
    </w:p>
    <w:p w:rsidR="00C24D5E" w:rsidRDefault="00C24D5E" w:rsidP="00C24D5E">
      <w:pPr>
        <w:ind w:firstLine="708"/>
        <w:jc w:val="both"/>
      </w:pPr>
      <w:r>
        <w:rPr>
          <w:bCs/>
        </w:rPr>
        <w:t>6.9</w:t>
      </w:r>
      <w:r>
        <w:t xml:space="preserve">. </w:t>
      </w:r>
      <w:r>
        <w:rPr>
          <w:bCs/>
          <w:iCs/>
        </w:rPr>
        <w:t>Работники Учреждения имеют право</w:t>
      </w:r>
      <w:r>
        <w:t>:</w:t>
      </w:r>
    </w:p>
    <w:p w:rsidR="00C24D5E" w:rsidRDefault="00C24D5E" w:rsidP="00C24D5E">
      <w:pPr>
        <w:widowControl w:val="0"/>
        <w:shd w:val="clear" w:color="auto" w:fill="FFFFFF"/>
        <w:tabs>
          <w:tab w:val="left" w:pos="720"/>
        </w:tabs>
        <w:autoSpaceDE w:val="0"/>
        <w:autoSpaceDN w:val="0"/>
        <w:adjustRightInd w:val="0"/>
        <w:spacing w:line="274" w:lineRule="exact"/>
        <w:ind w:firstLine="567"/>
        <w:jc w:val="both"/>
        <w:rPr>
          <w:bCs/>
          <w:color w:val="000000"/>
        </w:rPr>
      </w:pPr>
      <w:r>
        <w:rPr>
          <w:bCs/>
          <w:color w:val="000000"/>
        </w:rPr>
        <w:tab/>
        <w:t xml:space="preserve">- на участие в управлении </w:t>
      </w:r>
      <w:r>
        <w:rPr>
          <w:color w:val="000000"/>
        </w:rPr>
        <w:t>Учреждением</w:t>
      </w:r>
      <w:r>
        <w:rPr>
          <w:bCs/>
          <w:color w:val="000000"/>
        </w:rPr>
        <w:t xml:space="preserve"> в порядке, предусмотренном настоящим Уставом;</w:t>
      </w:r>
    </w:p>
    <w:p w:rsidR="00C24D5E" w:rsidRDefault="00C24D5E" w:rsidP="00C24D5E">
      <w:pPr>
        <w:widowControl w:val="0"/>
        <w:shd w:val="clear" w:color="auto" w:fill="FFFFFF"/>
        <w:tabs>
          <w:tab w:val="left" w:pos="720"/>
        </w:tabs>
        <w:autoSpaceDE w:val="0"/>
        <w:autoSpaceDN w:val="0"/>
        <w:adjustRightInd w:val="0"/>
        <w:spacing w:line="274" w:lineRule="exact"/>
        <w:ind w:firstLine="567"/>
        <w:jc w:val="both"/>
        <w:rPr>
          <w:bCs/>
          <w:color w:val="000000"/>
        </w:rPr>
      </w:pPr>
      <w:r>
        <w:rPr>
          <w:bCs/>
          <w:color w:val="000000"/>
        </w:rPr>
        <w:tab/>
        <w:t xml:space="preserve">- на защиту своей профессиональной чести и достоинства в форме, не противоречащей действующему законодательству Российской Федерации, Уставу </w:t>
      </w:r>
      <w:r>
        <w:rPr>
          <w:color w:val="000000"/>
        </w:rPr>
        <w:t>Учреждения</w:t>
      </w:r>
      <w:r>
        <w:rPr>
          <w:bCs/>
          <w:color w:val="000000"/>
        </w:rPr>
        <w:t xml:space="preserve"> и нормам человеческого общения.</w:t>
      </w:r>
    </w:p>
    <w:p w:rsidR="00C24D5E" w:rsidRDefault="00C24D5E" w:rsidP="00C24D5E">
      <w:pPr>
        <w:tabs>
          <w:tab w:val="left" w:pos="720"/>
        </w:tabs>
        <w:jc w:val="both"/>
        <w:rPr>
          <w:color w:val="000000"/>
        </w:rPr>
      </w:pPr>
      <w:r>
        <w:rPr>
          <w:bCs/>
        </w:rPr>
        <w:tab/>
        <w:t>6.10.</w:t>
      </w:r>
      <w:r>
        <w:t xml:space="preserve"> </w:t>
      </w:r>
      <w:r>
        <w:rPr>
          <w:bCs/>
          <w:iCs/>
          <w:color w:val="000000"/>
        </w:rPr>
        <w:t>Педагогические работники Учреждения имеют право</w:t>
      </w:r>
      <w:r>
        <w:rPr>
          <w:color w:val="000000"/>
        </w:rPr>
        <w:t>:</w:t>
      </w:r>
    </w:p>
    <w:p w:rsidR="00C24D5E" w:rsidRDefault="00C24D5E" w:rsidP="00C24D5E">
      <w:pPr>
        <w:suppressAutoHyphens w:val="0"/>
        <w:ind w:firstLine="708"/>
        <w:jc w:val="both"/>
        <w:rPr>
          <w:color w:val="000000"/>
        </w:rPr>
      </w:pPr>
      <w:r>
        <w:rPr>
          <w:color w:val="000000"/>
        </w:rPr>
        <w:t>- 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Учреждением, методы оценки знаний обучающихся;</w:t>
      </w:r>
    </w:p>
    <w:p w:rsidR="00C24D5E" w:rsidRDefault="00C24D5E" w:rsidP="00C24D5E">
      <w:pPr>
        <w:suppressAutoHyphens w:val="0"/>
        <w:ind w:firstLine="708"/>
        <w:jc w:val="both"/>
        <w:rPr>
          <w:color w:val="000000"/>
        </w:rPr>
      </w:pPr>
      <w:r>
        <w:rPr>
          <w:color w:val="000000"/>
        </w:rPr>
        <w:t>- проходить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w:t>
      </w:r>
    </w:p>
    <w:p w:rsidR="00C24D5E" w:rsidRDefault="00C24D5E" w:rsidP="00C24D5E">
      <w:pPr>
        <w:suppressAutoHyphens w:val="0"/>
        <w:ind w:firstLine="708"/>
        <w:jc w:val="both"/>
        <w:rPr>
          <w:color w:val="000000"/>
        </w:rPr>
      </w:pPr>
      <w:r>
        <w:rPr>
          <w:color w:val="000000"/>
        </w:rPr>
        <w:t>- аттестовываться на добровольной основе на соответствующую квалификационную категорию и получить ее в случае успешного прохождения аттестации;</w:t>
      </w:r>
    </w:p>
    <w:p w:rsidR="00C24D5E" w:rsidRDefault="00C24D5E" w:rsidP="00C24D5E">
      <w:pPr>
        <w:suppressAutoHyphens w:val="0"/>
        <w:ind w:firstLine="708"/>
        <w:jc w:val="both"/>
        <w:rPr>
          <w:color w:val="000000"/>
        </w:rPr>
      </w:pPr>
      <w:r>
        <w:rPr>
          <w:color w:val="000000"/>
        </w:rPr>
        <w:t>- на сокращенную рабочую неделю;</w:t>
      </w:r>
    </w:p>
    <w:p w:rsidR="00C24D5E" w:rsidRDefault="00C24D5E" w:rsidP="00C24D5E">
      <w:pPr>
        <w:suppressAutoHyphens w:val="0"/>
        <w:ind w:firstLine="708"/>
        <w:jc w:val="both"/>
        <w:rPr>
          <w:color w:val="000000"/>
        </w:rPr>
      </w:pPr>
      <w:r>
        <w:rPr>
          <w:color w:val="000000"/>
        </w:rPr>
        <w:t xml:space="preserve">- на удлиненный оплачиваемый отпуск; </w:t>
      </w:r>
    </w:p>
    <w:p w:rsidR="00C24D5E" w:rsidRDefault="00C24D5E" w:rsidP="00C24D5E">
      <w:pPr>
        <w:suppressAutoHyphens w:val="0"/>
        <w:ind w:firstLine="708"/>
        <w:jc w:val="both"/>
        <w:rPr>
          <w:color w:val="000000"/>
        </w:rPr>
      </w:pPr>
      <w:r>
        <w:rPr>
          <w:color w:val="000000"/>
        </w:rPr>
        <w:t>- на получение досрочной трудовой пенсии;</w:t>
      </w:r>
    </w:p>
    <w:p w:rsidR="00C24D5E" w:rsidRDefault="00C24D5E" w:rsidP="00C24D5E">
      <w:pPr>
        <w:suppressAutoHyphens w:val="0"/>
        <w:ind w:firstLine="708"/>
        <w:jc w:val="both"/>
        <w:rPr>
          <w:color w:val="000000"/>
        </w:rPr>
      </w:pPr>
      <w:r>
        <w:rPr>
          <w:rFonts w:eastAsia="Times New Roman"/>
          <w:color w:val="000000"/>
        </w:rPr>
        <w:t>- на длительный (до 1 года) отпуск не реже чем через каждые 10 лет непрерывной преподавательской работы;</w:t>
      </w:r>
    </w:p>
    <w:p w:rsidR="00C24D5E" w:rsidRDefault="00C24D5E" w:rsidP="00C24D5E">
      <w:pPr>
        <w:suppressAutoHyphens w:val="0"/>
        <w:ind w:firstLine="470"/>
        <w:jc w:val="both"/>
        <w:rPr>
          <w:color w:val="000000"/>
        </w:rPr>
      </w:pPr>
      <w:r>
        <w:rPr>
          <w:color w:val="000000"/>
        </w:rPr>
        <w:t xml:space="preserve"> </w:t>
      </w:r>
      <w:r>
        <w:rPr>
          <w:color w:val="000000"/>
        </w:rPr>
        <w:tab/>
        <w:t>- на социальные гарантии и льготы, установленные законодательством Российской Федерации;</w:t>
      </w:r>
    </w:p>
    <w:p w:rsidR="00C24D5E" w:rsidRDefault="00C24D5E" w:rsidP="00C24D5E">
      <w:pPr>
        <w:suppressAutoHyphens w:val="0"/>
        <w:ind w:firstLine="708"/>
        <w:jc w:val="both"/>
        <w:rPr>
          <w:color w:val="000000"/>
        </w:rPr>
      </w:pPr>
      <w:r>
        <w:rPr>
          <w:rFonts w:eastAsia="Times New Roman"/>
          <w:color w:val="000000"/>
        </w:rPr>
        <w:t>- на дополнительные меры социальной поддержки, предоставляемые в регионе педагогическим работникам общеобразовательной организации;</w:t>
      </w:r>
    </w:p>
    <w:p w:rsidR="00C24D5E" w:rsidRDefault="00C24D5E" w:rsidP="00C24D5E">
      <w:pPr>
        <w:suppressAutoHyphens w:val="0"/>
        <w:ind w:firstLine="708"/>
        <w:jc w:val="both"/>
        <w:rPr>
          <w:color w:val="000000"/>
        </w:rPr>
      </w:pPr>
      <w:r>
        <w:rPr>
          <w:color w:val="000000"/>
        </w:rPr>
        <w:lastRenderedPageBreak/>
        <w:t>- на защиту профессиональной чести и достоинства.</w:t>
      </w:r>
    </w:p>
    <w:p w:rsidR="00C24D5E" w:rsidRDefault="00C24D5E" w:rsidP="00C24D5E">
      <w:pPr>
        <w:ind w:firstLine="708"/>
        <w:jc w:val="both"/>
      </w:pPr>
      <w:r>
        <w:rPr>
          <w:bCs/>
        </w:rPr>
        <w:t>6.11.</w:t>
      </w:r>
      <w:r>
        <w:t xml:space="preserve"> </w:t>
      </w:r>
      <w:r>
        <w:rPr>
          <w:bCs/>
          <w:iCs/>
        </w:rPr>
        <w:t>Работники Учреждения обязаны</w:t>
      </w:r>
      <w:r>
        <w:t>:</w:t>
      </w:r>
    </w:p>
    <w:p w:rsidR="00C24D5E" w:rsidRDefault="00C24D5E" w:rsidP="00C24D5E">
      <w:pPr>
        <w:tabs>
          <w:tab w:val="left" w:pos="720"/>
        </w:tabs>
        <w:jc w:val="both"/>
      </w:pPr>
      <w:r>
        <w:tab/>
        <w:t>- соблюдать Устав Учреждения;</w:t>
      </w:r>
    </w:p>
    <w:p w:rsidR="00C24D5E" w:rsidRDefault="00C24D5E" w:rsidP="00C24D5E">
      <w:pPr>
        <w:tabs>
          <w:tab w:val="left" w:pos="720"/>
        </w:tabs>
        <w:jc w:val="both"/>
      </w:pPr>
      <w:r>
        <w:tab/>
        <w:t>- соблюдать Трудовой договор (контракт);</w:t>
      </w:r>
    </w:p>
    <w:p w:rsidR="00C24D5E" w:rsidRDefault="00C24D5E" w:rsidP="00C24D5E">
      <w:pPr>
        <w:tabs>
          <w:tab w:val="left" w:pos="720"/>
        </w:tabs>
        <w:jc w:val="both"/>
      </w:pPr>
      <w:r>
        <w:tab/>
        <w:t>- соблюдать Должностные инструкции;</w:t>
      </w:r>
    </w:p>
    <w:p w:rsidR="00C24D5E" w:rsidRDefault="00C24D5E" w:rsidP="00C24D5E">
      <w:pPr>
        <w:tabs>
          <w:tab w:val="left" w:pos="720"/>
        </w:tabs>
        <w:jc w:val="both"/>
      </w:pPr>
      <w:r>
        <w:tab/>
        <w:t>- соблюдать Инструкции по охране труда и техники безопасности;</w:t>
      </w:r>
    </w:p>
    <w:p w:rsidR="00C24D5E" w:rsidRDefault="00C24D5E" w:rsidP="00C24D5E">
      <w:pPr>
        <w:tabs>
          <w:tab w:val="left" w:pos="720"/>
        </w:tabs>
        <w:jc w:val="both"/>
      </w:pPr>
      <w:r>
        <w:tab/>
        <w:t>- соблюдать Правила внутреннего трудового распорядка;</w:t>
      </w:r>
    </w:p>
    <w:p w:rsidR="00C24D5E" w:rsidRDefault="00C24D5E" w:rsidP="00C24D5E">
      <w:pPr>
        <w:tabs>
          <w:tab w:val="left" w:pos="720"/>
        </w:tabs>
        <w:jc w:val="both"/>
      </w:pPr>
      <w:r>
        <w:tab/>
        <w:t>- проходить периодические медицинские обследования;</w:t>
      </w:r>
    </w:p>
    <w:p w:rsidR="00C24D5E" w:rsidRDefault="00C24D5E" w:rsidP="00C24D5E">
      <w:pPr>
        <w:tabs>
          <w:tab w:val="left" w:pos="720"/>
        </w:tabs>
        <w:jc w:val="both"/>
      </w:pPr>
      <w:r>
        <w:tab/>
        <w:t>- проходить в установленные законом сроки аттестацию с целью подтверждения соответствия занимаемой должности;</w:t>
      </w:r>
    </w:p>
    <w:p w:rsidR="00C24D5E" w:rsidRDefault="00C24D5E" w:rsidP="00C24D5E">
      <w:pPr>
        <w:tabs>
          <w:tab w:val="left" w:pos="720"/>
        </w:tabs>
        <w:jc w:val="both"/>
      </w:pPr>
      <w:r>
        <w:tab/>
        <w:t>- уважать честь и достоинство других участников образовательных отношений.</w:t>
      </w:r>
    </w:p>
    <w:p w:rsidR="00C24D5E" w:rsidRDefault="00C24D5E" w:rsidP="00C24D5E">
      <w:pPr>
        <w:autoSpaceDE w:val="0"/>
        <w:ind w:firstLine="708"/>
        <w:jc w:val="both"/>
        <w:rPr>
          <w:rFonts w:eastAsia="Times New Roman"/>
        </w:rPr>
      </w:pPr>
      <w:r>
        <w:rPr>
          <w:bCs/>
        </w:rPr>
        <w:t>6.12.</w:t>
      </w:r>
      <w:r>
        <w:t xml:space="preserve"> </w:t>
      </w:r>
      <w:r>
        <w:rPr>
          <w:rFonts w:eastAsia="Times New Roman"/>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w:t>
      </w:r>
    </w:p>
    <w:p w:rsidR="00C24D5E" w:rsidRDefault="00C24D5E" w:rsidP="00C24D5E">
      <w:pPr>
        <w:autoSpaceDE w:val="0"/>
        <w:ind w:firstLine="708"/>
        <w:jc w:val="both"/>
        <w:rPr>
          <w:rFonts w:eastAsia="Times New Roman"/>
        </w:rPr>
      </w:pPr>
      <w:r>
        <w:rPr>
          <w:rFonts w:eastAsia="Times New Roman"/>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C24D5E" w:rsidRDefault="00C24D5E" w:rsidP="00C24D5E">
      <w:pPr>
        <w:autoSpaceDE w:val="0"/>
        <w:ind w:firstLine="708"/>
        <w:jc w:val="both"/>
        <w:rPr>
          <w:rFonts w:eastAsia="Times New Roman"/>
        </w:rPr>
      </w:pPr>
      <w:r>
        <w:rPr>
          <w:rFonts w:eastAsia="Times New Roman"/>
        </w:rPr>
        <w:t>Установленный в начале учебного года объем учебной нагрузки (педагогической работы) не может быть уменьшен в течение учебного года, за исключением случаев уменьшения количества часов по учебным планам и программам, сокращения количества классов (групп продленного дня).</w:t>
      </w:r>
    </w:p>
    <w:p w:rsidR="00C24D5E" w:rsidRDefault="00C24D5E" w:rsidP="00C24D5E">
      <w:pPr>
        <w:autoSpaceDE w:val="0"/>
        <w:ind w:firstLine="708"/>
        <w:jc w:val="both"/>
        <w:rPr>
          <w:rFonts w:eastAsia="Times New Roman"/>
        </w:rPr>
      </w:pPr>
      <w:r>
        <w:rPr>
          <w:rFonts w:eastAsia="Times New Roman"/>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C24D5E" w:rsidRDefault="00C24D5E" w:rsidP="00C24D5E">
      <w:pPr>
        <w:autoSpaceDE w:val="0"/>
        <w:ind w:firstLine="540"/>
        <w:jc w:val="both"/>
        <w:rPr>
          <w:rFonts w:eastAsia="Times New Roman"/>
          <w:color w:val="FF0000"/>
        </w:rPr>
      </w:pPr>
      <w:r>
        <w:rPr>
          <w:rFonts w:eastAsia="Times New Roman"/>
          <w:color w:val="FF0000"/>
        </w:rPr>
        <w:t xml:space="preserve"> </w:t>
      </w:r>
      <w:r>
        <w:rPr>
          <w:rFonts w:eastAsia="Times New Roman"/>
          <w:color w:val="FF0000"/>
        </w:rPr>
        <w:tab/>
      </w:r>
      <w:r>
        <w:rPr>
          <w:rFonts w:eastAsia="Times New Roman"/>
        </w:rPr>
        <w:t>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по-возможности, сохраняется ее объем и преемственность преподавания предметов в классах.</w:t>
      </w:r>
    </w:p>
    <w:p w:rsidR="00C24D5E" w:rsidRDefault="00C24D5E" w:rsidP="00C24D5E">
      <w:pPr>
        <w:autoSpaceDE w:val="0"/>
        <w:ind w:firstLine="708"/>
        <w:jc w:val="both"/>
        <w:rPr>
          <w:rFonts w:eastAsia="Times New Roman"/>
        </w:rPr>
      </w:pPr>
      <w:r>
        <w:rPr>
          <w:rFonts w:eastAsia="Times New Roman"/>
        </w:rPr>
        <w:t>6.13. На педагогического работника Учреждения с его согласия приказом Директора Учреждения могут возлагаться функции классного руководителя по организации и координации воспитательной работы с обучающимися в классе.</w:t>
      </w:r>
    </w:p>
    <w:p w:rsidR="00C24D5E" w:rsidRDefault="00C24D5E" w:rsidP="00C24D5E">
      <w:pPr>
        <w:ind w:firstLine="708"/>
        <w:jc w:val="both"/>
      </w:pPr>
      <w:r>
        <w:rPr>
          <w:bCs/>
        </w:rPr>
        <w:t>6.14.</w:t>
      </w:r>
      <w:r>
        <w:t xml:space="preserve">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Российской Федерации и иными содержащими нормы трудового права актами.</w:t>
      </w:r>
    </w:p>
    <w:p w:rsidR="00C24D5E" w:rsidRDefault="00C24D5E" w:rsidP="00C24D5E">
      <w:pPr>
        <w:autoSpaceDE w:val="0"/>
        <w:ind w:firstLine="708"/>
        <w:jc w:val="both"/>
        <w:rPr>
          <w:rFonts w:eastAsia="Times New Roman"/>
        </w:rPr>
      </w:pPr>
      <w:r>
        <w:rPr>
          <w:bCs/>
        </w:rPr>
        <w:t>6.15</w:t>
      </w:r>
      <w:r>
        <w:t xml:space="preserve">. </w:t>
      </w:r>
      <w:r>
        <w:rPr>
          <w:rFonts w:eastAsia="Times New Roman"/>
        </w:rPr>
        <w:t>Для работников Учреждения работодателем является данное Учреждение.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C24D5E" w:rsidRDefault="00C24D5E" w:rsidP="00C24D5E">
      <w:pPr>
        <w:ind w:firstLine="708"/>
        <w:jc w:val="both"/>
      </w:pPr>
      <w:r>
        <w:rPr>
          <w:rFonts w:eastAsia="Times New Roman"/>
        </w:rPr>
        <w:t xml:space="preserve">6.16. Правовой статус (права, обязанности и ответственность) </w:t>
      </w:r>
      <w:r>
        <w:t xml:space="preserve">работников Учреждения, в том числе осуществляющих вспомогательные функции, не предусмотренный настоящим Уставом, закреплен законодательством об образовании, Трудовым кодексом Российской Федерации, в Правилах внутреннего трудового распорядка, должностных инструкциях и в трудовых договорах (контрактах) с работниками. Условия трудового договора (контракта) и должностная инструкция не могут противоречить положениям Трудового  кодекса  Российской  Федерации  и иных нормативных актов, регулирующих трудовые правоотношения в Российской Федерации. </w:t>
      </w:r>
    </w:p>
    <w:p w:rsidR="00C24D5E" w:rsidRDefault="00C24D5E" w:rsidP="00C24D5E">
      <w:pPr>
        <w:jc w:val="center"/>
        <w:rPr>
          <w:b/>
        </w:rPr>
      </w:pPr>
    </w:p>
    <w:p w:rsidR="00C606EE" w:rsidRDefault="00C606EE" w:rsidP="00C24D5E">
      <w:pPr>
        <w:jc w:val="center"/>
        <w:rPr>
          <w:b/>
        </w:rPr>
      </w:pPr>
    </w:p>
    <w:p w:rsidR="00C606EE" w:rsidRDefault="00C606EE" w:rsidP="00C24D5E">
      <w:pPr>
        <w:jc w:val="center"/>
        <w:rPr>
          <w:b/>
        </w:rPr>
      </w:pPr>
    </w:p>
    <w:p w:rsidR="00C24D5E" w:rsidRDefault="00C24D5E" w:rsidP="00C24D5E">
      <w:pPr>
        <w:jc w:val="center"/>
        <w:rPr>
          <w:b/>
          <w:bCs/>
        </w:rPr>
      </w:pPr>
      <w:r>
        <w:rPr>
          <w:b/>
        </w:rPr>
        <w:lastRenderedPageBreak/>
        <w:t xml:space="preserve">ГЛАВА </w:t>
      </w:r>
      <w:r>
        <w:rPr>
          <w:b/>
          <w:bCs/>
        </w:rPr>
        <w:t>7. ВИДЫ ЛОКАЛЬНЫХ АКТОВ УЧРЕЖДЕНИЯ</w:t>
      </w:r>
    </w:p>
    <w:p w:rsidR="00C24D5E" w:rsidRDefault="00C24D5E" w:rsidP="00C24D5E">
      <w:pPr>
        <w:jc w:val="both"/>
      </w:pPr>
    </w:p>
    <w:p w:rsidR="00C24D5E" w:rsidRDefault="00C24D5E" w:rsidP="00C24D5E">
      <w:pPr>
        <w:ind w:firstLine="708"/>
        <w:jc w:val="both"/>
      </w:pPr>
      <w:r>
        <w:rPr>
          <w:bCs/>
        </w:rPr>
        <w:t>7.1.</w:t>
      </w:r>
      <w:r>
        <w:t xml:space="preserve"> Для обеспечения уставной деятельности Учреждение издает следующие виды локальных актов:</w:t>
      </w:r>
    </w:p>
    <w:p w:rsidR="00C15157" w:rsidRDefault="00C15157" w:rsidP="00C15157">
      <w:pPr>
        <w:ind w:firstLine="708"/>
        <w:jc w:val="both"/>
      </w:pPr>
      <w:r>
        <w:t>- Приказы;</w:t>
      </w:r>
    </w:p>
    <w:p w:rsidR="00C15157" w:rsidRDefault="00C15157" w:rsidP="00C15157">
      <w:pPr>
        <w:ind w:firstLine="708"/>
        <w:jc w:val="both"/>
      </w:pPr>
      <w:r>
        <w:t>- Положения;</w:t>
      </w:r>
    </w:p>
    <w:p w:rsidR="00C15157" w:rsidRDefault="00C15157" w:rsidP="00C15157">
      <w:pPr>
        <w:ind w:firstLine="708"/>
        <w:jc w:val="both"/>
      </w:pPr>
      <w:r>
        <w:t>- Инструкции;</w:t>
      </w:r>
    </w:p>
    <w:p w:rsidR="00C15157" w:rsidRDefault="00C15157" w:rsidP="00C15157">
      <w:pPr>
        <w:ind w:firstLine="708"/>
        <w:jc w:val="both"/>
      </w:pPr>
      <w:r>
        <w:t>- Правила;</w:t>
      </w:r>
    </w:p>
    <w:p w:rsidR="00C15157" w:rsidRDefault="00C15157" w:rsidP="00C15157">
      <w:pPr>
        <w:ind w:firstLine="708"/>
        <w:jc w:val="both"/>
      </w:pPr>
      <w:r>
        <w:t>- Другие локальные акты.</w:t>
      </w:r>
    </w:p>
    <w:p w:rsidR="00C24D5E" w:rsidRDefault="00C24D5E" w:rsidP="00C24D5E">
      <w:pPr>
        <w:ind w:firstLine="353"/>
        <w:jc w:val="both"/>
      </w:pPr>
      <w:r>
        <w:rPr>
          <w:bCs/>
        </w:rPr>
        <w:t xml:space="preserve">   </w:t>
      </w:r>
      <w:r>
        <w:rPr>
          <w:bCs/>
        </w:rPr>
        <w:tab/>
        <w:t>7.2</w:t>
      </w:r>
      <w:r>
        <w:t>. Локальные акты Учреждения не могут противоречить настоящему Уставу.</w:t>
      </w:r>
    </w:p>
    <w:p w:rsidR="00C24D5E" w:rsidRDefault="00C24D5E" w:rsidP="00C24D5E">
      <w:pPr>
        <w:ind w:firstLine="353"/>
        <w:jc w:val="both"/>
      </w:pPr>
      <w:r>
        <w:t xml:space="preserve">   </w:t>
      </w:r>
      <w:r>
        <w:tab/>
        <w:t>7.3. Локальные акты Учреждения утверждаются Директором Учреждения, за исключением участия коллегиальных органов управления в таком утверждении, либо утверждения локальных актов коллегиальными органами, предусмотренных главой 5 Устава.</w:t>
      </w:r>
    </w:p>
    <w:p w:rsidR="00C24D5E" w:rsidRDefault="00C24D5E" w:rsidP="00C24D5E">
      <w:pPr>
        <w:pStyle w:val="12"/>
        <w:jc w:val="both"/>
        <w:rPr>
          <w:rFonts w:ascii="Times New Roman" w:hAnsi="Times New Roman" w:cs="Times New Roman"/>
          <w:sz w:val="24"/>
          <w:szCs w:val="24"/>
        </w:rPr>
      </w:pPr>
    </w:p>
    <w:p w:rsidR="00C24D5E" w:rsidRDefault="00C24D5E" w:rsidP="00C24D5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ГЛАВА 8. ПРАВА, ОБЯЗАННОСТИ И ОТВЕТСТВЕННОСТЬ УЧРЕЖДЕНИЯ</w:t>
      </w:r>
    </w:p>
    <w:p w:rsidR="00C24D5E" w:rsidRDefault="00C24D5E" w:rsidP="00C24D5E">
      <w:pPr>
        <w:ind w:left="360"/>
        <w:jc w:val="both"/>
      </w:pP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8.1. Учреждение имеет право:</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8.1.1. Самостоятельно осуществлять функции в соответствии  с  уставными  целями  и  видами деятельности Учреждения.</w:t>
      </w:r>
    </w:p>
    <w:p w:rsidR="00C24D5E" w:rsidRDefault="00C24D5E" w:rsidP="00C24D5E">
      <w:pPr>
        <w:autoSpaceDE w:val="0"/>
        <w:autoSpaceDN w:val="0"/>
        <w:adjustRightInd w:val="0"/>
        <w:jc w:val="both"/>
      </w:pPr>
      <w:r>
        <w:tab/>
        <w:t xml:space="preserve">8.1.2. </w:t>
      </w:r>
      <w:r>
        <w:rPr>
          <w:color w:val="000000"/>
        </w:rPr>
        <w:t xml:space="preserve">Создавать представительства, филиалы и иные структурные подразделения, </w:t>
      </w:r>
      <w:r>
        <w:t xml:space="preserve">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r>
        <w:rPr>
          <w:color w:val="000000"/>
        </w:rPr>
        <w:t>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8.1.3. Совершать  иные  действия  в соответствии с законодательством и настоящим Уставом.</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 Учреждение обязано:</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8.2.1. Осуществлять деятельность Учреждения в соответствии с целями и видами деятельности Учреждения, установленными настоящим Уставом.</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8.2.2.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w:t>
      </w:r>
      <w:r>
        <w:rPr>
          <w:rFonts w:ascii="Times New Roman" w:hAnsi="Times New Roman" w:cs="Times New Roman"/>
          <w:color w:val="000000"/>
          <w:sz w:val="24"/>
          <w:szCs w:val="24"/>
        </w:rPr>
        <w:t>и муниципальными правовыми актами Иркутского районного муниципального образования</w:t>
      </w:r>
      <w:r>
        <w:rPr>
          <w:rFonts w:ascii="Times New Roman" w:hAnsi="Times New Roman" w:cs="Times New Roman"/>
          <w:sz w:val="24"/>
          <w:szCs w:val="24"/>
        </w:rPr>
        <w:t xml:space="preserve"> порядок отчуждения и списания  пришедшего  в негодность  имущества, находящегося в  Учреждении на  праве оперативного управления.</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8.2.3.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8.2.4. Добросовестно выполнять обязательства в соответствии с заключенными договорами и муниципальными контрактами.</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8.2.5. Обеспечивать  соблюдение трудовых  прав  и гарантий работников Учреждения в порядке, установленном законодательством Российской Федерации.</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8.2.6. 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Иркутского районного муниципального образования.</w:t>
      </w:r>
    </w:p>
    <w:p w:rsidR="00C24D5E" w:rsidRDefault="00C24D5E" w:rsidP="00C24D5E">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ab/>
        <w:t xml:space="preserve">8.2.7. </w:t>
      </w:r>
      <w:r>
        <w:rPr>
          <w:rFonts w:ascii="Times New Roman" w:hAnsi="Times New Roman" w:cs="Times New Roman"/>
          <w:color w:val="000000"/>
          <w:sz w:val="24"/>
          <w:szCs w:val="24"/>
        </w:rPr>
        <w:t>Осуществлять профилактику безнадзорности и правонарушений несовершеннолетних:</w:t>
      </w:r>
    </w:p>
    <w:p w:rsidR="00C24D5E" w:rsidRDefault="00C24D5E" w:rsidP="00C24D5E">
      <w:pPr>
        <w:autoSpaceDE w:val="0"/>
        <w:autoSpaceDN w:val="0"/>
        <w:adjustRightInd w:val="0"/>
        <w:ind w:firstLine="540"/>
        <w:jc w:val="both"/>
        <w:outlineLvl w:val="1"/>
      </w:pPr>
      <w:r>
        <w:rPr>
          <w:color w:val="000000"/>
        </w:rPr>
        <w:t xml:space="preserve"> </w:t>
      </w:r>
      <w:r>
        <w:rPr>
          <w:color w:val="000000"/>
        </w:rPr>
        <w:tab/>
      </w:r>
      <w:r>
        <w:t>- оказывать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C24D5E" w:rsidRDefault="00C24D5E" w:rsidP="00C24D5E">
      <w:pPr>
        <w:autoSpaceDE w:val="0"/>
        <w:autoSpaceDN w:val="0"/>
        <w:adjustRightInd w:val="0"/>
        <w:ind w:firstLine="708"/>
        <w:jc w:val="both"/>
        <w:outlineLvl w:val="1"/>
      </w:pPr>
      <w:r>
        <w:lastRenderedPageBreak/>
        <w:t>- выявлять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принимать меры по их воспитанию и получению ими общего образования;</w:t>
      </w:r>
    </w:p>
    <w:p w:rsidR="00C24D5E" w:rsidRDefault="00C24D5E" w:rsidP="00C24D5E">
      <w:pPr>
        <w:autoSpaceDE w:val="0"/>
        <w:autoSpaceDN w:val="0"/>
        <w:adjustRightInd w:val="0"/>
        <w:ind w:firstLine="708"/>
        <w:jc w:val="both"/>
        <w:outlineLvl w:val="1"/>
      </w:pPr>
      <w:r>
        <w:t>- выявлять семьи, находящиеся в социально опасном положении, и оказывать им помощь в обучении и воспитании детей;</w:t>
      </w:r>
    </w:p>
    <w:p w:rsidR="00C24D5E" w:rsidRDefault="00C24D5E" w:rsidP="00C24D5E">
      <w:pPr>
        <w:autoSpaceDE w:val="0"/>
        <w:autoSpaceDN w:val="0"/>
        <w:adjustRightInd w:val="0"/>
        <w:ind w:firstLine="708"/>
        <w:jc w:val="both"/>
        <w:outlineLvl w:val="1"/>
      </w:pPr>
      <w:r>
        <w:t>- обеспечивать организацию в Учреждении общедоступных спортивных секций, технических и иных детских творческих объединений, кружков, клубов и привлечение к участию в них несовершеннолетних;</w:t>
      </w:r>
    </w:p>
    <w:p w:rsidR="00C24D5E" w:rsidRDefault="00C24D5E" w:rsidP="00C24D5E">
      <w:pPr>
        <w:pStyle w:val="ConsPlusNonformat"/>
        <w:widowControl/>
        <w:ind w:firstLine="708"/>
        <w:jc w:val="both"/>
      </w:pPr>
      <w:r>
        <w:rPr>
          <w:rFonts w:ascii="Times New Roman" w:hAnsi="Times New Roman" w:cs="Times New Roman"/>
          <w:sz w:val="24"/>
          <w:szCs w:val="24"/>
        </w:rPr>
        <w:t>- осуществлять меры по реализации программ и методик, направленных на формирование законопослушного поведения несовершеннолетних.</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8.2.8. Выполнять  иные обязанности, установленные законодательством Российской Федерации и настоящим Уставом.</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8.3.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C24D5E" w:rsidRDefault="00C24D5E" w:rsidP="00C24D5E">
      <w:pPr>
        <w:pStyle w:val="ConsPlusNonformat"/>
        <w:widowControl/>
        <w:jc w:val="both"/>
        <w:rPr>
          <w:rFonts w:ascii="Times New Roman" w:hAnsi="Times New Roman" w:cs="Times New Roman"/>
          <w:sz w:val="24"/>
          <w:szCs w:val="24"/>
        </w:rPr>
      </w:pPr>
    </w:p>
    <w:p w:rsidR="00C24D5E" w:rsidRDefault="00C24D5E" w:rsidP="00C24D5E">
      <w:pPr>
        <w:jc w:val="center"/>
        <w:rPr>
          <w:b/>
        </w:rPr>
      </w:pPr>
      <w:r>
        <w:rPr>
          <w:b/>
        </w:rPr>
        <w:t>ГЛАВА 9. УЧЕТ, ПЛАНИРОВАНИЕ И ОТЧЕТНОСТЬ</w:t>
      </w:r>
    </w:p>
    <w:p w:rsidR="00C24D5E" w:rsidRDefault="00C24D5E" w:rsidP="00C24D5E">
      <w:pPr>
        <w:jc w:val="center"/>
        <w:rPr>
          <w:b/>
        </w:rPr>
      </w:pP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9.1. Учреждение осуществляет финансово-хозяйственную деятельность в соответствии с законодательством Российской Федерации.</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9.2. Планирование и отчетность Учреждения осуществляется в рамках действующего законодательства Российской Федерации.</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9.3. Учреждение, в порядке и сроки установленные законодательством Российской Федерации, а также правовыми актами Учредителя предоставляет бюджетную, налоговую, статистическую, финансовую отчетность. </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9.4. Контроль за деятельностью Учреждения осуществляется в порядке, установленном Учредителем.</w:t>
      </w: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Контроль за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w:t>
      </w:r>
    </w:p>
    <w:p w:rsidR="00C24D5E" w:rsidRDefault="00C24D5E" w:rsidP="00C24D5E">
      <w:pPr>
        <w:pStyle w:val="ConsPlusNonformat"/>
        <w:widowControl/>
        <w:jc w:val="both"/>
        <w:rPr>
          <w:rFonts w:ascii="Times New Roman" w:hAnsi="Times New Roman" w:cs="Times New Roman"/>
          <w:sz w:val="24"/>
          <w:szCs w:val="24"/>
        </w:rPr>
      </w:pPr>
    </w:p>
    <w:p w:rsidR="00C24D5E" w:rsidRDefault="00C24D5E" w:rsidP="00C24D5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ГЛАВА 10. ИЗМЕНЕНИЕ ТИПА, РЕОРГАНИЗАЦИЯ И ЛИКВИДАЦИЯ УЧРЕЖДЕНИЯ, ВНЕСЕНИЕ ИЗМЕНЕНИЙ В УСТАВ УЧРЕЖДЕНИЯ</w:t>
      </w:r>
    </w:p>
    <w:p w:rsidR="00C24D5E" w:rsidRDefault="00C24D5E" w:rsidP="00C24D5E">
      <w:pPr>
        <w:pStyle w:val="ConsPlusNonformat"/>
        <w:widowControl/>
        <w:rPr>
          <w:rFonts w:ascii="Times New Roman" w:hAnsi="Times New Roman" w:cs="Times New Roman"/>
          <w:sz w:val="24"/>
          <w:szCs w:val="24"/>
        </w:rPr>
      </w:pPr>
    </w:p>
    <w:p w:rsidR="00C24D5E" w:rsidRDefault="00C24D5E" w:rsidP="00C24D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10.1. </w:t>
      </w:r>
      <w:r>
        <w:rPr>
          <w:rFonts w:ascii="Times New Roman" w:hAnsi="Times New Roman" w:cs="Times New Roman"/>
          <w:color w:val="000000"/>
          <w:sz w:val="24"/>
          <w:szCs w:val="24"/>
        </w:rPr>
        <w:t>Изменение типа, реорганизация и ликвидация Учреждения, внесение  изменений в Устав Учреждения осуществляются в порядке, установленном действующим  законодательством Российской Федерации, на основании правового акта исполнительно-распорядительного органа местного самоуправления</w:t>
      </w:r>
      <w:r>
        <w:rPr>
          <w:rFonts w:ascii="Times New Roman" w:hAnsi="Times New Roman" w:cs="Times New Roman"/>
          <w:sz w:val="24"/>
          <w:szCs w:val="24"/>
        </w:rPr>
        <w:t>.</w:t>
      </w:r>
      <w:r>
        <w:rPr>
          <w:rFonts w:ascii="Times New Roman" w:hAnsi="Times New Roman" w:cs="Times New Roman"/>
          <w:sz w:val="24"/>
          <w:szCs w:val="24"/>
        </w:rPr>
        <w:tab/>
      </w:r>
    </w:p>
    <w:p w:rsidR="00C24D5E" w:rsidRDefault="00C24D5E" w:rsidP="00C24D5E">
      <w:pPr>
        <w:pStyle w:val="ConsPlusNonformat"/>
        <w:widowControl/>
        <w:ind w:firstLine="708"/>
        <w:jc w:val="both"/>
        <w:rPr>
          <w:rFonts w:ascii="Times New Roman" w:hAnsi="Times New Roman" w:cs="Times New Roman"/>
          <w:bCs/>
          <w:sz w:val="24"/>
          <w:szCs w:val="24"/>
        </w:rPr>
      </w:pPr>
      <w:r>
        <w:rPr>
          <w:rFonts w:ascii="Times New Roman" w:hAnsi="Times New Roman" w:cs="Times New Roman"/>
          <w:sz w:val="24"/>
          <w:szCs w:val="24"/>
        </w:rPr>
        <w:t xml:space="preserve">10.2. При ликвидации или реорганизации Учреждения Учредитель берет на себя ответственность за перевод </w:t>
      </w:r>
      <w:r>
        <w:rPr>
          <w:rFonts w:ascii="Times New Roman" w:hAnsi="Times New Roman" w:cs="Times New Roman"/>
          <w:bCs/>
          <w:color w:val="000000"/>
          <w:sz w:val="24"/>
          <w:szCs w:val="24"/>
        </w:rPr>
        <w:t>обучающихся в другие общеобразовательные организации</w:t>
      </w:r>
      <w:r>
        <w:rPr>
          <w:rFonts w:ascii="Times New Roman" w:hAnsi="Times New Roman" w:cs="Times New Roman"/>
          <w:sz w:val="24"/>
          <w:szCs w:val="24"/>
        </w:rPr>
        <w:t xml:space="preserve"> по согласованию с их родителями (законными представителями).</w:t>
      </w:r>
    </w:p>
    <w:p w:rsidR="00C24D5E" w:rsidRDefault="00C24D5E" w:rsidP="00C24D5E">
      <w:pPr>
        <w:pStyle w:val="13"/>
        <w:ind w:firstLine="567"/>
        <w:jc w:val="both"/>
        <w:rPr>
          <w:rFonts w:ascii="Times New Roman" w:hAnsi="Times New Roman" w:cs="Times New Roman"/>
          <w:color w:val="000000"/>
          <w:sz w:val="24"/>
          <w:szCs w:val="24"/>
        </w:rPr>
      </w:pPr>
      <w:r>
        <w:rPr>
          <w:rFonts w:ascii="Times New Roman" w:hAnsi="Times New Roman" w:cs="Times New Roman"/>
          <w:bCs/>
          <w:sz w:val="24"/>
          <w:szCs w:val="24"/>
        </w:rPr>
        <w:tab/>
      </w:r>
      <w:r>
        <w:rPr>
          <w:rFonts w:ascii="Times New Roman" w:hAnsi="Times New Roman" w:cs="Times New Roman"/>
          <w:color w:val="000000"/>
          <w:sz w:val="24"/>
          <w:szCs w:val="24"/>
        </w:rPr>
        <w:t>10.3. При ликвидации Учреждения его имущество после удовлетворения требований кредиторов направляется на цели развития образования.</w:t>
      </w:r>
    </w:p>
    <w:p w:rsidR="00D6296A" w:rsidRDefault="00D6296A">
      <w:pPr>
        <w:pStyle w:val="ConsPlusNonformat"/>
        <w:widowControl/>
        <w:jc w:val="both"/>
      </w:pPr>
      <w:r w:rsidRPr="00B85734">
        <w:t xml:space="preserve"> </w:t>
      </w:r>
    </w:p>
    <w:p w:rsidR="00D2319C" w:rsidRPr="00B85734" w:rsidRDefault="00781346">
      <w:pPr>
        <w:pStyle w:val="ConsPlusNonformat"/>
        <w:widowControl/>
        <w:jc w:val="both"/>
      </w:pPr>
      <w:r>
        <w:rPr>
          <w:noProof/>
          <w:lang w:eastAsia="ru-RU"/>
        </w:rPr>
        <w:lastRenderedPageBreak/>
        <w:drawing>
          <wp:inline distT="0" distB="0" distL="0" distR="0">
            <wp:extent cx="5998210" cy="8478520"/>
            <wp:effectExtent l="19050" t="0" r="2540" b="0"/>
            <wp:docPr id="20" name="Рисунок 20" descr="D:\Устав Вечерняя (сменная) ОШ2015 и Постановление\Обр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Устав Вечерняя (сменная) ОШ2015 и Постановление\ОбрУстава.jpg"/>
                    <pic:cNvPicPr>
                      <a:picLocks noChangeAspect="1" noChangeArrowheads="1"/>
                    </pic:cNvPicPr>
                  </pic:nvPicPr>
                  <pic:blipFill>
                    <a:blip r:embed="rId9" cstate="print"/>
                    <a:srcRect/>
                    <a:stretch>
                      <a:fillRect/>
                    </a:stretch>
                  </pic:blipFill>
                  <pic:spPr bwMode="auto">
                    <a:xfrm>
                      <a:off x="0" y="0"/>
                      <a:ext cx="5998210" cy="8478520"/>
                    </a:xfrm>
                    <a:prstGeom prst="rect">
                      <a:avLst/>
                    </a:prstGeom>
                    <a:noFill/>
                    <a:ln w="9525">
                      <a:noFill/>
                      <a:miter lim="800000"/>
                      <a:headEnd/>
                      <a:tailEnd/>
                    </a:ln>
                  </pic:spPr>
                </pic:pic>
              </a:graphicData>
            </a:graphic>
          </wp:inline>
        </w:drawing>
      </w:r>
    </w:p>
    <w:sectPr w:rsidR="00D2319C" w:rsidRPr="00B85734" w:rsidSect="002E35A3">
      <w:footerReference w:type="default" r:id="rId10"/>
      <w:footerReference w:type="first" r:id="rId11"/>
      <w:pgSz w:w="11906" w:h="16838"/>
      <w:pgMar w:top="851" w:right="851"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47C" w:rsidRDefault="00A4447C" w:rsidP="00B85734">
      <w:r>
        <w:separator/>
      </w:r>
    </w:p>
  </w:endnote>
  <w:endnote w:type="continuationSeparator" w:id="1">
    <w:p w:rsidR="00A4447C" w:rsidRDefault="00A4447C" w:rsidP="00B85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Unicode MS"/>
    <w:charset w:val="80"/>
    <w:family w:val="swiss"/>
    <w:pitch w:val="variable"/>
    <w:sig w:usb0="00000000" w:usb1="00000000" w:usb2="00000000" w:usb3="00000000" w:csb0="00000000" w:csb1="00000000"/>
  </w:font>
  <w:font w:name="WenQuanYi Micro He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34" w:rsidRDefault="00B85734">
    <w:pPr>
      <w:pStyle w:val="ae"/>
      <w:jc w:val="right"/>
    </w:pPr>
    <w:fldSimple w:instr=" PAGE   \* MERGEFORMAT ">
      <w:r w:rsidR="00781346">
        <w:rPr>
          <w:noProof/>
        </w:rPr>
        <w:t>2</w:t>
      </w:r>
    </w:fldSimple>
  </w:p>
  <w:p w:rsidR="00B85734" w:rsidRDefault="00B8573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34" w:rsidRDefault="00B85734">
    <w:pPr>
      <w:pStyle w:val="ae"/>
      <w:jc w:val="right"/>
    </w:pPr>
  </w:p>
  <w:p w:rsidR="00B85734" w:rsidRDefault="00B8573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47C" w:rsidRDefault="00A4447C" w:rsidP="00B85734">
      <w:r>
        <w:separator/>
      </w:r>
    </w:p>
  </w:footnote>
  <w:footnote w:type="continuationSeparator" w:id="1">
    <w:p w:rsidR="00A4447C" w:rsidRDefault="00A4447C" w:rsidP="00B85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0018A4"/>
    <w:name w:val="WW8Num1"/>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Wingdings" w:hAnsi="Wingdings" w:cs="Symbol"/>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1517"/>
        </w:tabs>
        <w:ind w:left="1517" w:hanging="360"/>
      </w:pPr>
      <w:rPr>
        <w:rFonts w:ascii="Palatino" w:hAnsi="Palatino" w:cs="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multilevel"/>
    <w:tmpl w:val="42B475F0"/>
    <w:name w:val="WW8Num7"/>
    <w:lvl w:ilvl="0">
      <w:start w:val="1"/>
      <w:numFmt w:val="bullet"/>
      <w:lvlText w:val=""/>
      <w:lvlJc w:val="left"/>
      <w:pPr>
        <w:tabs>
          <w:tab w:val="num" w:pos="720"/>
        </w:tabs>
        <w:ind w:left="720" w:hanging="360"/>
      </w:pPr>
      <w:rPr>
        <w:rFonts w:ascii="Symbol" w:hAnsi="Symbol" w:hint="default"/>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8"/>
    <w:multiLevelType w:val="multilevel"/>
    <w:tmpl w:val="01BA77B8"/>
    <w:name w:val="WW8Num8"/>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B"/>
    <w:multiLevelType w:val="multilevel"/>
    <w:tmpl w:val="D368D5BC"/>
    <w:name w:val="WW8Num11"/>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C"/>
    <w:multiLevelType w:val="multilevel"/>
    <w:tmpl w:val="0000000C"/>
    <w:name w:val="WW8Num12"/>
    <w:lvl w:ilvl="0">
      <w:start w:val="1"/>
      <w:numFmt w:val="bullet"/>
      <w:lvlText w:val=""/>
      <w:lvlJc w:val="left"/>
      <w:pPr>
        <w:tabs>
          <w:tab w:val="num" w:pos="1080"/>
        </w:tabs>
        <w:ind w:left="1080" w:hanging="360"/>
      </w:pPr>
      <w:rPr>
        <w:rFonts w:ascii="Symbol" w:hAnsi="Symbol" w:cs="Wingdings"/>
      </w:rPr>
    </w:lvl>
    <w:lvl w:ilvl="1">
      <w:start w:val="1"/>
      <w:numFmt w:val="bullet"/>
      <w:lvlText w:val="o"/>
      <w:lvlJc w:val="left"/>
      <w:pPr>
        <w:tabs>
          <w:tab w:val="num" w:pos="1800"/>
        </w:tabs>
        <w:ind w:left="1800" w:hanging="360"/>
      </w:pPr>
      <w:rPr>
        <w:rFonts w:ascii="Courier New" w:hAnsi="Courier New" w:cs="Courier New"/>
        <w:sz w:val="20"/>
      </w:rPr>
    </w:lvl>
    <w:lvl w:ilvl="2">
      <w:start w:val="1"/>
      <w:numFmt w:val="bullet"/>
      <w:lvlText w:val=""/>
      <w:lvlJc w:val="left"/>
      <w:pPr>
        <w:tabs>
          <w:tab w:val="num" w:pos="2520"/>
        </w:tabs>
        <w:ind w:left="2520" w:hanging="360"/>
      </w:pPr>
      <w:rPr>
        <w:rFonts w:ascii="Wingdings" w:hAnsi="Wingdings" w:cs="Wingdings"/>
        <w:sz w:val="20"/>
      </w:rPr>
    </w:lvl>
    <w:lvl w:ilvl="3">
      <w:start w:val="1"/>
      <w:numFmt w:val="bullet"/>
      <w:lvlText w:val=""/>
      <w:lvlJc w:val="left"/>
      <w:pPr>
        <w:tabs>
          <w:tab w:val="num" w:pos="3240"/>
        </w:tabs>
        <w:ind w:left="3240" w:hanging="360"/>
      </w:pPr>
      <w:rPr>
        <w:rFonts w:ascii="Wingdings" w:hAnsi="Wingdings" w:cs="Wingdings"/>
        <w:sz w:val="20"/>
      </w:rPr>
    </w:lvl>
    <w:lvl w:ilvl="4">
      <w:start w:val="1"/>
      <w:numFmt w:val="bullet"/>
      <w:lvlText w:val=""/>
      <w:lvlJc w:val="left"/>
      <w:pPr>
        <w:tabs>
          <w:tab w:val="num" w:pos="3960"/>
        </w:tabs>
        <w:ind w:left="3960" w:hanging="360"/>
      </w:pPr>
      <w:rPr>
        <w:rFonts w:ascii="Wingdings" w:hAnsi="Wingdings" w:cs="Wingdings"/>
        <w:sz w:val="20"/>
      </w:rPr>
    </w:lvl>
    <w:lvl w:ilvl="5">
      <w:start w:val="1"/>
      <w:numFmt w:val="bullet"/>
      <w:lvlText w:val=""/>
      <w:lvlJc w:val="left"/>
      <w:pPr>
        <w:tabs>
          <w:tab w:val="num" w:pos="4680"/>
        </w:tabs>
        <w:ind w:left="4680" w:hanging="360"/>
      </w:pPr>
      <w:rPr>
        <w:rFonts w:ascii="Wingdings" w:hAnsi="Wingdings" w:cs="Wingdings"/>
        <w:sz w:val="20"/>
      </w:rPr>
    </w:lvl>
    <w:lvl w:ilvl="6">
      <w:start w:val="1"/>
      <w:numFmt w:val="bullet"/>
      <w:lvlText w:val=""/>
      <w:lvlJc w:val="left"/>
      <w:pPr>
        <w:tabs>
          <w:tab w:val="num" w:pos="5400"/>
        </w:tabs>
        <w:ind w:left="5400" w:hanging="360"/>
      </w:pPr>
      <w:rPr>
        <w:rFonts w:ascii="Wingdings" w:hAnsi="Wingdings" w:cs="Wingdings"/>
        <w:sz w:val="20"/>
      </w:rPr>
    </w:lvl>
    <w:lvl w:ilvl="7">
      <w:start w:val="1"/>
      <w:numFmt w:val="bullet"/>
      <w:lvlText w:val=""/>
      <w:lvlJc w:val="left"/>
      <w:pPr>
        <w:tabs>
          <w:tab w:val="num" w:pos="6120"/>
        </w:tabs>
        <w:ind w:left="6120" w:hanging="360"/>
      </w:pPr>
      <w:rPr>
        <w:rFonts w:ascii="Wingdings" w:hAnsi="Wingdings" w:cs="Wingdings"/>
        <w:sz w:val="20"/>
      </w:rPr>
    </w:lvl>
    <w:lvl w:ilvl="8">
      <w:start w:val="1"/>
      <w:numFmt w:val="bullet"/>
      <w:lvlText w:val=""/>
      <w:lvlJc w:val="left"/>
      <w:pPr>
        <w:tabs>
          <w:tab w:val="num" w:pos="6840"/>
        </w:tabs>
        <w:ind w:left="6840" w:hanging="360"/>
      </w:pPr>
      <w:rPr>
        <w:rFonts w:ascii="Wingdings" w:hAnsi="Wingdings" w:cs="Wingdings"/>
        <w:sz w:val="20"/>
      </w:rPr>
    </w:lvl>
  </w:abstractNum>
  <w:abstractNum w:abstractNumId="12">
    <w:nsid w:val="0000000D"/>
    <w:multiLevelType w:val="multilevel"/>
    <w:tmpl w:val="0000000D"/>
    <w:name w:val="WW8Num13"/>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nsid w:val="0000000E"/>
    <w:multiLevelType w:val="singleLevel"/>
    <w:tmpl w:val="0000000E"/>
    <w:name w:val="WW8Num14"/>
    <w:lvl w:ilvl="0">
      <w:start w:val="1"/>
      <w:numFmt w:val="bullet"/>
      <w:lvlText w:val=""/>
      <w:lvlJc w:val="left"/>
      <w:pPr>
        <w:tabs>
          <w:tab w:val="num" w:pos="1080"/>
        </w:tabs>
        <w:ind w:left="1080" w:hanging="360"/>
      </w:pPr>
      <w:rPr>
        <w:rFonts w:ascii="Symbol" w:hAnsi="Symbol" w:cs="Symbol"/>
      </w:rPr>
    </w:lvl>
  </w:abstractNum>
  <w:abstractNum w:abstractNumId="14">
    <w:nsid w:val="0000000F"/>
    <w:multiLevelType w:val="multilevel"/>
    <w:tmpl w:val="0038B308"/>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105C17E6"/>
    <w:name w:val="WW8Num16"/>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16">
    <w:nsid w:val="00000011"/>
    <w:multiLevelType w:val="multilevel"/>
    <w:tmpl w:val="B64C1AE4"/>
    <w:name w:val="WW8Num1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450AF75A"/>
    <w:name w:val="WW8Num18"/>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18">
    <w:nsid w:val="00000013"/>
    <w:multiLevelType w:val="multilevel"/>
    <w:tmpl w:val="1092F546"/>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19">
    <w:nsid w:val="00000014"/>
    <w:multiLevelType w:val="multilevel"/>
    <w:tmpl w:val="2506E418"/>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0">
    <w:nsid w:val="00000015"/>
    <w:multiLevelType w:val="multilevel"/>
    <w:tmpl w:val="1A02285C"/>
    <w:name w:val="WW8Num2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1">
    <w:nsid w:val="00000016"/>
    <w:multiLevelType w:val="multilevel"/>
    <w:tmpl w:val="9E20AFC8"/>
    <w:name w:val="WW8Num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2">
    <w:nsid w:val="00000017"/>
    <w:multiLevelType w:val="multilevel"/>
    <w:tmpl w:val="140C5B52"/>
    <w:name w:val="WW8Num23"/>
    <w:lvl w:ilvl="0">
      <w:start w:val="1"/>
      <w:numFmt w:val="bullet"/>
      <w:lvlText w:val=""/>
      <w:lvlJc w:val="left"/>
      <w:pPr>
        <w:tabs>
          <w:tab w:val="num" w:pos="1080"/>
        </w:tabs>
        <w:ind w:left="1080" w:hanging="360"/>
      </w:pPr>
      <w:rPr>
        <w:rFonts w:ascii="Symbol" w:hAnsi="Symbol" w:cs="Symbol"/>
        <w:sz w:val="20"/>
      </w:rPr>
    </w:lvl>
    <w:lvl w:ilvl="1">
      <w:start w:val="1"/>
      <w:numFmt w:val="bullet"/>
      <w:lvlText w:val="◦"/>
      <w:lvlJc w:val="left"/>
      <w:pPr>
        <w:tabs>
          <w:tab w:val="num" w:pos="1440"/>
        </w:tabs>
        <w:ind w:left="1440" w:hanging="360"/>
      </w:pPr>
      <w:rPr>
        <w:rFonts w:ascii="OpenSymbol" w:hAnsi="OpenSymbol" w:cs="Courier New"/>
        <w:sz w:val="20"/>
      </w:rPr>
    </w:lvl>
    <w:lvl w:ilvl="2">
      <w:start w:val="1"/>
      <w:numFmt w:val="bullet"/>
      <w:lvlText w:val="▪"/>
      <w:lvlJc w:val="left"/>
      <w:pPr>
        <w:tabs>
          <w:tab w:val="num" w:pos="1800"/>
        </w:tabs>
        <w:ind w:left="1800" w:hanging="360"/>
      </w:pPr>
      <w:rPr>
        <w:rFonts w:ascii="OpenSymbol" w:hAnsi="OpenSymbol" w:cs="Courier New"/>
        <w:sz w:val="20"/>
      </w:rPr>
    </w:lvl>
    <w:lvl w:ilvl="3">
      <w:start w:val="1"/>
      <w:numFmt w:val="bullet"/>
      <w:lvlText w:val=""/>
      <w:lvlJc w:val="left"/>
      <w:pPr>
        <w:tabs>
          <w:tab w:val="num" w:pos="2160"/>
        </w:tabs>
        <w:ind w:left="2160" w:hanging="360"/>
      </w:pPr>
      <w:rPr>
        <w:rFonts w:ascii="Wingdings 2" w:hAnsi="Wingdings 2" w:cs="Symbol"/>
        <w:sz w:val="20"/>
      </w:rPr>
    </w:lvl>
    <w:lvl w:ilvl="4">
      <w:start w:val="1"/>
      <w:numFmt w:val="bullet"/>
      <w:lvlText w:val="◦"/>
      <w:lvlJc w:val="left"/>
      <w:pPr>
        <w:tabs>
          <w:tab w:val="num" w:pos="2520"/>
        </w:tabs>
        <w:ind w:left="2520" w:hanging="360"/>
      </w:pPr>
      <w:rPr>
        <w:rFonts w:ascii="OpenSymbol" w:hAnsi="OpenSymbol" w:cs="Courier New"/>
        <w:sz w:val="20"/>
      </w:rPr>
    </w:lvl>
    <w:lvl w:ilvl="5">
      <w:start w:val="1"/>
      <w:numFmt w:val="bullet"/>
      <w:lvlText w:val="▪"/>
      <w:lvlJc w:val="left"/>
      <w:pPr>
        <w:tabs>
          <w:tab w:val="num" w:pos="2880"/>
        </w:tabs>
        <w:ind w:left="2880" w:hanging="360"/>
      </w:pPr>
      <w:rPr>
        <w:rFonts w:ascii="OpenSymbol" w:hAnsi="OpenSymbol" w:cs="Courier New"/>
        <w:sz w:val="20"/>
      </w:rPr>
    </w:lvl>
    <w:lvl w:ilvl="6">
      <w:start w:val="1"/>
      <w:numFmt w:val="bullet"/>
      <w:lvlText w:val=""/>
      <w:lvlJc w:val="left"/>
      <w:pPr>
        <w:tabs>
          <w:tab w:val="num" w:pos="3240"/>
        </w:tabs>
        <w:ind w:left="3240" w:hanging="360"/>
      </w:pPr>
      <w:rPr>
        <w:rFonts w:ascii="Wingdings 2" w:hAnsi="Wingdings 2" w:cs="Symbol"/>
        <w:sz w:val="20"/>
      </w:rPr>
    </w:lvl>
    <w:lvl w:ilvl="7">
      <w:start w:val="1"/>
      <w:numFmt w:val="bullet"/>
      <w:lvlText w:val="◦"/>
      <w:lvlJc w:val="left"/>
      <w:pPr>
        <w:tabs>
          <w:tab w:val="num" w:pos="3600"/>
        </w:tabs>
        <w:ind w:left="3600" w:hanging="360"/>
      </w:pPr>
      <w:rPr>
        <w:rFonts w:ascii="OpenSymbol" w:hAnsi="OpenSymbol" w:cs="Courier New"/>
        <w:sz w:val="20"/>
      </w:rPr>
    </w:lvl>
    <w:lvl w:ilvl="8">
      <w:start w:val="1"/>
      <w:numFmt w:val="bullet"/>
      <w:lvlText w:val="▪"/>
      <w:lvlJc w:val="left"/>
      <w:pPr>
        <w:tabs>
          <w:tab w:val="num" w:pos="3960"/>
        </w:tabs>
        <w:ind w:left="3960" w:hanging="360"/>
      </w:pPr>
      <w:rPr>
        <w:rFonts w:ascii="OpenSymbol" w:hAnsi="OpenSymbol" w:cs="Courier New"/>
        <w:sz w:val="20"/>
      </w:rPr>
    </w:lvl>
  </w:abstractNum>
  <w:abstractNum w:abstractNumId="23">
    <w:nsid w:val="00000018"/>
    <w:multiLevelType w:val="multilevel"/>
    <w:tmpl w:val="6B9A8B32"/>
    <w:name w:val="WW8Num24"/>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440"/>
        </w:tabs>
        <w:ind w:left="1440" w:hanging="360"/>
      </w:pPr>
      <w:rPr>
        <w:rFonts w:ascii="OpenSymbol" w:hAnsi="OpenSymbol" w:cs="Courier New"/>
        <w:sz w:val="20"/>
      </w:rPr>
    </w:lvl>
    <w:lvl w:ilvl="2">
      <w:start w:val="1"/>
      <w:numFmt w:val="bullet"/>
      <w:lvlText w:val="▪"/>
      <w:lvlJc w:val="left"/>
      <w:pPr>
        <w:tabs>
          <w:tab w:val="num" w:pos="1800"/>
        </w:tabs>
        <w:ind w:left="1800" w:hanging="360"/>
      </w:pPr>
      <w:rPr>
        <w:rFonts w:ascii="OpenSymbol" w:hAnsi="OpenSymbol" w:cs="Courier New"/>
        <w:sz w:val="20"/>
      </w:rPr>
    </w:lvl>
    <w:lvl w:ilvl="3">
      <w:start w:val="1"/>
      <w:numFmt w:val="bullet"/>
      <w:lvlText w:val=""/>
      <w:lvlJc w:val="left"/>
      <w:pPr>
        <w:tabs>
          <w:tab w:val="num" w:pos="2160"/>
        </w:tabs>
        <w:ind w:left="2160" w:hanging="360"/>
      </w:pPr>
      <w:rPr>
        <w:rFonts w:ascii="Wingdings 2" w:hAnsi="Wingdings 2" w:cs="Symbol"/>
        <w:sz w:val="20"/>
      </w:rPr>
    </w:lvl>
    <w:lvl w:ilvl="4">
      <w:start w:val="1"/>
      <w:numFmt w:val="bullet"/>
      <w:lvlText w:val="◦"/>
      <w:lvlJc w:val="left"/>
      <w:pPr>
        <w:tabs>
          <w:tab w:val="num" w:pos="2520"/>
        </w:tabs>
        <w:ind w:left="2520" w:hanging="360"/>
      </w:pPr>
      <w:rPr>
        <w:rFonts w:ascii="OpenSymbol" w:hAnsi="OpenSymbol" w:cs="Courier New"/>
        <w:sz w:val="20"/>
      </w:rPr>
    </w:lvl>
    <w:lvl w:ilvl="5">
      <w:start w:val="1"/>
      <w:numFmt w:val="bullet"/>
      <w:lvlText w:val="▪"/>
      <w:lvlJc w:val="left"/>
      <w:pPr>
        <w:tabs>
          <w:tab w:val="num" w:pos="2880"/>
        </w:tabs>
        <w:ind w:left="2880" w:hanging="360"/>
      </w:pPr>
      <w:rPr>
        <w:rFonts w:ascii="OpenSymbol" w:hAnsi="OpenSymbol" w:cs="Courier New"/>
        <w:sz w:val="20"/>
      </w:rPr>
    </w:lvl>
    <w:lvl w:ilvl="6">
      <w:start w:val="1"/>
      <w:numFmt w:val="bullet"/>
      <w:lvlText w:val=""/>
      <w:lvlJc w:val="left"/>
      <w:pPr>
        <w:tabs>
          <w:tab w:val="num" w:pos="3240"/>
        </w:tabs>
        <w:ind w:left="3240" w:hanging="360"/>
      </w:pPr>
      <w:rPr>
        <w:rFonts w:ascii="Wingdings 2" w:hAnsi="Wingdings 2" w:cs="Symbol"/>
        <w:sz w:val="20"/>
      </w:rPr>
    </w:lvl>
    <w:lvl w:ilvl="7">
      <w:start w:val="1"/>
      <w:numFmt w:val="bullet"/>
      <w:lvlText w:val="◦"/>
      <w:lvlJc w:val="left"/>
      <w:pPr>
        <w:tabs>
          <w:tab w:val="num" w:pos="3600"/>
        </w:tabs>
        <w:ind w:left="3600" w:hanging="360"/>
      </w:pPr>
      <w:rPr>
        <w:rFonts w:ascii="OpenSymbol" w:hAnsi="OpenSymbol" w:cs="Courier New"/>
        <w:sz w:val="20"/>
      </w:rPr>
    </w:lvl>
    <w:lvl w:ilvl="8">
      <w:start w:val="1"/>
      <w:numFmt w:val="bullet"/>
      <w:lvlText w:val="▪"/>
      <w:lvlJc w:val="left"/>
      <w:pPr>
        <w:tabs>
          <w:tab w:val="num" w:pos="3960"/>
        </w:tabs>
        <w:ind w:left="3960" w:hanging="360"/>
      </w:pPr>
      <w:rPr>
        <w:rFonts w:ascii="OpenSymbol" w:hAnsi="OpenSymbol" w:cs="Courier New"/>
        <w:sz w:val="20"/>
      </w:rPr>
    </w:lvl>
  </w:abstractNum>
  <w:abstractNum w:abstractNumId="24">
    <w:nsid w:val="00000019"/>
    <w:multiLevelType w:val="multilevel"/>
    <w:tmpl w:val="69520F54"/>
    <w:name w:val="WW8Num25"/>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440"/>
        </w:tabs>
        <w:ind w:left="1440" w:hanging="360"/>
      </w:pPr>
      <w:rPr>
        <w:rFonts w:ascii="OpenSymbol" w:hAnsi="OpenSymbol" w:cs="Courier New"/>
        <w:sz w:val="20"/>
      </w:rPr>
    </w:lvl>
    <w:lvl w:ilvl="2">
      <w:start w:val="1"/>
      <w:numFmt w:val="bullet"/>
      <w:lvlText w:val="▪"/>
      <w:lvlJc w:val="left"/>
      <w:pPr>
        <w:tabs>
          <w:tab w:val="num" w:pos="1800"/>
        </w:tabs>
        <w:ind w:left="1800" w:hanging="360"/>
      </w:pPr>
      <w:rPr>
        <w:rFonts w:ascii="OpenSymbol" w:hAnsi="OpenSymbol" w:cs="Courier New"/>
        <w:sz w:val="20"/>
      </w:rPr>
    </w:lvl>
    <w:lvl w:ilvl="3">
      <w:start w:val="1"/>
      <w:numFmt w:val="bullet"/>
      <w:lvlText w:val=""/>
      <w:lvlJc w:val="left"/>
      <w:pPr>
        <w:tabs>
          <w:tab w:val="num" w:pos="2160"/>
        </w:tabs>
        <w:ind w:left="2160" w:hanging="360"/>
      </w:pPr>
      <w:rPr>
        <w:rFonts w:ascii="Wingdings 2" w:hAnsi="Wingdings 2" w:cs="Symbol"/>
        <w:sz w:val="20"/>
      </w:rPr>
    </w:lvl>
    <w:lvl w:ilvl="4">
      <w:start w:val="1"/>
      <w:numFmt w:val="bullet"/>
      <w:lvlText w:val="◦"/>
      <w:lvlJc w:val="left"/>
      <w:pPr>
        <w:tabs>
          <w:tab w:val="num" w:pos="2520"/>
        </w:tabs>
        <w:ind w:left="2520" w:hanging="360"/>
      </w:pPr>
      <w:rPr>
        <w:rFonts w:ascii="OpenSymbol" w:hAnsi="OpenSymbol" w:cs="Courier New"/>
        <w:sz w:val="20"/>
      </w:rPr>
    </w:lvl>
    <w:lvl w:ilvl="5">
      <w:start w:val="1"/>
      <w:numFmt w:val="bullet"/>
      <w:lvlText w:val="▪"/>
      <w:lvlJc w:val="left"/>
      <w:pPr>
        <w:tabs>
          <w:tab w:val="num" w:pos="2880"/>
        </w:tabs>
        <w:ind w:left="2880" w:hanging="360"/>
      </w:pPr>
      <w:rPr>
        <w:rFonts w:ascii="OpenSymbol" w:hAnsi="OpenSymbol" w:cs="Courier New"/>
        <w:sz w:val="20"/>
      </w:rPr>
    </w:lvl>
    <w:lvl w:ilvl="6">
      <w:start w:val="1"/>
      <w:numFmt w:val="bullet"/>
      <w:lvlText w:val=""/>
      <w:lvlJc w:val="left"/>
      <w:pPr>
        <w:tabs>
          <w:tab w:val="num" w:pos="3240"/>
        </w:tabs>
        <w:ind w:left="3240" w:hanging="360"/>
      </w:pPr>
      <w:rPr>
        <w:rFonts w:ascii="Wingdings 2" w:hAnsi="Wingdings 2" w:cs="Symbol"/>
        <w:sz w:val="20"/>
      </w:rPr>
    </w:lvl>
    <w:lvl w:ilvl="7">
      <w:start w:val="1"/>
      <w:numFmt w:val="bullet"/>
      <w:lvlText w:val="◦"/>
      <w:lvlJc w:val="left"/>
      <w:pPr>
        <w:tabs>
          <w:tab w:val="num" w:pos="3600"/>
        </w:tabs>
        <w:ind w:left="3600" w:hanging="360"/>
      </w:pPr>
      <w:rPr>
        <w:rFonts w:ascii="OpenSymbol" w:hAnsi="OpenSymbol" w:cs="Courier New"/>
        <w:sz w:val="20"/>
      </w:rPr>
    </w:lvl>
    <w:lvl w:ilvl="8">
      <w:start w:val="1"/>
      <w:numFmt w:val="bullet"/>
      <w:lvlText w:val="▪"/>
      <w:lvlJc w:val="left"/>
      <w:pPr>
        <w:tabs>
          <w:tab w:val="num" w:pos="3960"/>
        </w:tabs>
        <w:ind w:left="3960" w:hanging="360"/>
      </w:pPr>
      <w:rPr>
        <w:rFonts w:ascii="OpenSymbol" w:hAnsi="OpenSymbol" w:cs="Courier New"/>
        <w:sz w:val="20"/>
      </w:rPr>
    </w:lvl>
  </w:abstractNum>
  <w:abstractNum w:abstractNumId="25">
    <w:nsid w:val="0000001A"/>
    <w:multiLevelType w:val="multilevel"/>
    <w:tmpl w:val="A8DA5C36"/>
    <w:name w:val="WW8Num26"/>
    <w:lvl w:ilvl="0">
      <w:start w:val="1"/>
      <w:numFmt w:val="bullet"/>
      <w:lvlText w:val=""/>
      <w:lvlJc w:val="left"/>
      <w:pPr>
        <w:tabs>
          <w:tab w:val="num" w:pos="720"/>
        </w:tabs>
        <w:ind w:left="720" w:hanging="360"/>
      </w:pPr>
      <w:rPr>
        <w:rFonts w:ascii="Symbol" w:hAnsi="Symbol" w:cs="Symbol"/>
        <w:b w:val="0"/>
        <w:sz w:val="24"/>
        <w:szCs w:val="24"/>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b w:val="0"/>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b w:val="0"/>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6">
    <w:nsid w:val="0000001B"/>
    <w:multiLevelType w:val="multilevel"/>
    <w:tmpl w:val="07C0CADE"/>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7">
    <w:nsid w:val="0000001C"/>
    <w:multiLevelType w:val="multilevel"/>
    <w:tmpl w:val="000000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128C473E"/>
    <w:multiLevelType w:val="hybridMultilevel"/>
    <w:tmpl w:val="B6AC7B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22F65D71"/>
    <w:multiLevelType w:val="multilevel"/>
    <w:tmpl w:val="7938CDF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D400D1"/>
    <w:multiLevelType w:val="multilevel"/>
    <w:tmpl w:val="1EB45F5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243557"/>
    <w:multiLevelType w:val="hybridMultilevel"/>
    <w:tmpl w:val="083A1A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4385182A"/>
    <w:multiLevelType w:val="multilevel"/>
    <w:tmpl w:val="2E0C02A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5C2847"/>
    <w:multiLevelType w:val="multilevel"/>
    <w:tmpl w:val="A6A4621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0C77BC"/>
    <w:multiLevelType w:val="multilevel"/>
    <w:tmpl w:val="90BA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B403A7"/>
    <w:multiLevelType w:val="multilevel"/>
    <w:tmpl w:val="1F2E7B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F759F3"/>
    <w:multiLevelType w:val="hybridMultilevel"/>
    <w:tmpl w:val="E3E212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4B80FF5"/>
    <w:multiLevelType w:val="multilevel"/>
    <w:tmpl w:val="964EA0F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7D4FDD"/>
    <w:multiLevelType w:val="multilevel"/>
    <w:tmpl w:val="71F08B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255B22"/>
    <w:multiLevelType w:val="multilevel"/>
    <w:tmpl w:val="80E6709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5"/>
  </w:num>
  <w:num w:numId="31">
    <w:abstractNumId w:val="33"/>
  </w:num>
  <w:num w:numId="32">
    <w:abstractNumId w:val="38"/>
  </w:num>
  <w:num w:numId="33">
    <w:abstractNumId w:val="37"/>
  </w:num>
  <w:num w:numId="34">
    <w:abstractNumId w:val="39"/>
  </w:num>
  <w:num w:numId="35">
    <w:abstractNumId w:val="30"/>
  </w:num>
  <w:num w:numId="36">
    <w:abstractNumId w:val="36"/>
  </w:num>
  <w:num w:numId="37">
    <w:abstractNumId w:val="34"/>
  </w:num>
  <w:num w:numId="38">
    <w:abstractNumId w:val="32"/>
  </w:num>
  <w:num w:numId="39">
    <w:abstractNumId w:val="28"/>
  </w:num>
  <w:num w:numId="40">
    <w:abstractNumId w:val="3"/>
    <w:lvlOverride w:ilvl="0"/>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3402C"/>
    <w:rsid w:val="00004870"/>
    <w:rsid w:val="00013FA6"/>
    <w:rsid w:val="00017AAC"/>
    <w:rsid w:val="000227F4"/>
    <w:rsid w:val="00045B60"/>
    <w:rsid w:val="000554A5"/>
    <w:rsid w:val="00057BAA"/>
    <w:rsid w:val="0007623D"/>
    <w:rsid w:val="00082A97"/>
    <w:rsid w:val="00090DC4"/>
    <w:rsid w:val="0009541A"/>
    <w:rsid w:val="000C5B3B"/>
    <w:rsid w:val="000E7BBC"/>
    <w:rsid w:val="00104DF0"/>
    <w:rsid w:val="00106FD5"/>
    <w:rsid w:val="00107BFD"/>
    <w:rsid w:val="00122124"/>
    <w:rsid w:val="001316C2"/>
    <w:rsid w:val="0013191F"/>
    <w:rsid w:val="0013402C"/>
    <w:rsid w:val="00142C24"/>
    <w:rsid w:val="00146E17"/>
    <w:rsid w:val="00155EE8"/>
    <w:rsid w:val="0016113C"/>
    <w:rsid w:val="00163A9F"/>
    <w:rsid w:val="00186325"/>
    <w:rsid w:val="001904AD"/>
    <w:rsid w:val="001938BC"/>
    <w:rsid w:val="001C2205"/>
    <w:rsid w:val="001D0A23"/>
    <w:rsid w:val="001D1217"/>
    <w:rsid w:val="001D4364"/>
    <w:rsid w:val="001E1474"/>
    <w:rsid w:val="001E3BA9"/>
    <w:rsid w:val="001F5560"/>
    <w:rsid w:val="00207289"/>
    <w:rsid w:val="00231D95"/>
    <w:rsid w:val="00236F83"/>
    <w:rsid w:val="00237DBA"/>
    <w:rsid w:val="00260BDA"/>
    <w:rsid w:val="00273D4A"/>
    <w:rsid w:val="0027623F"/>
    <w:rsid w:val="00277F0D"/>
    <w:rsid w:val="00282C8D"/>
    <w:rsid w:val="002928EA"/>
    <w:rsid w:val="002A3FFE"/>
    <w:rsid w:val="002B2AEA"/>
    <w:rsid w:val="002B49A7"/>
    <w:rsid w:val="002C27DE"/>
    <w:rsid w:val="002C3302"/>
    <w:rsid w:val="002D048D"/>
    <w:rsid w:val="002D23E3"/>
    <w:rsid w:val="002D5692"/>
    <w:rsid w:val="002E1625"/>
    <w:rsid w:val="002E35A3"/>
    <w:rsid w:val="002F1314"/>
    <w:rsid w:val="002F3746"/>
    <w:rsid w:val="002F4335"/>
    <w:rsid w:val="0030092B"/>
    <w:rsid w:val="00301C91"/>
    <w:rsid w:val="00316FA4"/>
    <w:rsid w:val="00341484"/>
    <w:rsid w:val="003544CC"/>
    <w:rsid w:val="0035780D"/>
    <w:rsid w:val="00367BD6"/>
    <w:rsid w:val="00374F22"/>
    <w:rsid w:val="00376AF7"/>
    <w:rsid w:val="0038517C"/>
    <w:rsid w:val="0038677F"/>
    <w:rsid w:val="00390F43"/>
    <w:rsid w:val="003979FC"/>
    <w:rsid w:val="003A68EE"/>
    <w:rsid w:val="003B557F"/>
    <w:rsid w:val="003C1F8E"/>
    <w:rsid w:val="003C26C5"/>
    <w:rsid w:val="003C28C4"/>
    <w:rsid w:val="003C334B"/>
    <w:rsid w:val="003C7E28"/>
    <w:rsid w:val="003E1124"/>
    <w:rsid w:val="003F44DA"/>
    <w:rsid w:val="003F6C80"/>
    <w:rsid w:val="00404865"/>
    <w:rsid w:val="004106CF"/>
    <w:rsid w:val="0043116E"/>
    <w:rsid w:val="00446724"/>
    <w:rsid w:val="00461A59"/>
    <w:rsid w:val="004637DE"/>
    <w:rsid w:val="00463AC2"/>
    <w:rsid w:val="00465E30"/>
    <w:rsid w:val="004708FF"/>
    <w:rsid w:val="004812C9"/>
    <w:rsid w:val="00481570"/>
    <w:rsid w:val="004A6A1D"/>
    <w:rsid w:val="004C254E"/>
    <w:rsid w:val="004E4139"/>
    <w:rsid w:val="004F3782"/>
    <w:rsid w:val="00501B82"/>
    <w:rsid w:val="00505EDC"/>
    <w:rsid w:val="00510F90"/>
    <w:rsid w:val="0052064D"/>
    <w:rsid w:val="00522C7B"/>
    <w:rsid w:val="00524512"/>
    <w:rsid w:val="005321DC"/>
    <w:rsid w:val="00535F61"/>
    <w:rsid w:val="00541558"/>
    <w:rsid w:val="005418A1"/>
    <w:rsid w:val="0054781B"/>
    <w:rsid w:val="005478B5"/>
    <w:rsid w:val="005551FB"/>
    <w:rsid w:val="00560AB9"/>
    <w:rsid w:val="0058441D"/>
    <w:rsid w:val="005A5C5A"/>
    <w:rsid w:val="005A62DF"/>
    <w:rsid w:val="005B09A9"/>
    <w:rsid w:val="005B0EAF"/>
    <w:rsid w:val="005B1F52"/>
    <w:rsid w:val="005B2E35"/>
    <w:rsid w:val="005B608E"/>
    <w:rsid w:val="005C3B77"/>
    <w:rsid w:val="005D38DE"/>
    <w:rsid w:val="005D6776"/>
    <w:rsid w:val="005E42CD"/>
    <w:rsid w:val="005E69F3"/>
    <w:rsid w:val="0060685C"/>
    <w:rsid w:val="0061218D"/>
    <w:rsid w:val="006144F0"/>
    <w:rsid w:val="0061463D"/>
    <w:rsid w:val="006334CB"/>
    <w:rsid w:val="006427B9"/>
    <w:rsid w:val="00651291"/>
    <w:rsid w:val="006673FD"/>
    <w:rsid w:val="0067057B"/>
    <w:rsid w:val="006B25B7"/>
    <w:rsid w:val="006B43E7"/>
    <w:rsid w:val="00702870"/>
    <w:rsid w:val="00727D3B"/>
    <w:rsid w:val="00731DC9"/>
    <w:rsid w:val="007349F6"/>
    <w:rsid w:val="007363FB"/>
    <w:rsid w:val="007406B3"/>
    <w:rsid w:val="00753D4C"/>
    <w:rsid w:val="007626A6"/>
    <w:rsid w:val="00765D5A"/>
    <w:rsid w:val="0077438D"/>
    <w:rsid w:val="00781346"/>
    <w:rsid w:val="00781F62"/>
    <w:rsid w:val="00782874"/>
    <w:rsid w:val="00787446"/>
    <w:rsid w:val="00793062"/>
    <w:rsid w:val="007A0FCE"/>
    <w:rsid w:val="007A4CB1"/>
    <w:rsid w:val="007A553D"/>
    <w:rsid w:val="007C3575"/>
    <w:rsid w:val="007C382E"/>
    <w:rsid w:val="007D4928"/>
    <w:rsid w:val="007D758A"/>
    <w:rsid w:val="007F0D61"/>
    <w:rsid w:val="007F5D30"/>
    <w:rsid w:val="00816C8E"/>
    <w:rsid w:val="00823942"/>
    <w:rsid w:val="008621D3"/>
    <w:rsid w:val="00865785"/>
    <w:rsid w:val="00883AE5"/>
    <w:rsid w:val="0088780D"/>
    <w:rsid w:val="008A78B0"/>
    <w:rsid w:val="008B0101"/>
    <w:rsid w:val="008B6C42"/>
    <w:rsid w:val="008C003A"/>
    <w:rsid w:val="008C61F8"/>
    <w:rsid w:val="008F342B"/>
    <w:rsid w:val="008F4841"/>
    <w:rsid w:val="008F65C5"/>
    <w:rsid w:val="00900612"/>
    <w:rsid w:val="00902048"/>
    <w:rsid w:val="009027D1"/>
    <w:rsid w:val="00906D21"/>
    <w:rsid w:val="00927C93"/>
    <w:rsid w:val="00930544"/>
    <w:rsid w:val="00932730"/>
    <w:rsid w:val="009433FA"/>
    <w:rsid w:val="0095426E"/>
    <w:rsid w:val="009601AF"/>
    <w:rsid w:val="00975F88"/>
    <w:rsid w:val="009772A7"/>
    <w:rsid w:val="00981662"/>
    <w:rsid w:val="00981779"/>
    <w:rsid w:val="00981F18"/>
    <w:rsid w:val="00990CF2"/>
    <w:rsid w:val="00996725"/>
    <w:rsid w:val="009A34F0"/>
    <w:rsid w:val="009A733B"/>
    <w:rsid w:val="009B140E"/>
    <w:rsid w:val="009B5865"/>
    <w:rsid w:val="009C0DDD"/>
    <w:rsid w:val="009D1F1D"/>
    <w:rsid w:val="009D1F39"/>
    <w:rsid w:val="009E2F6F"/>
    <w:rsid w:val="00A0155A"/>
    <w:rsid w:val="00A03D0E"/>
    <w:rsid w:val="00A10900"/>
    <w:rsid w:val="00A23631"/>
    <w:rsid w:val="00A3553B"/>
    <w:rsid w:val="00A4447C"/>
    <w:rsid w:val="00A541CD"/>
    <w:rsid w:val="00A733F5"/>
    <w:rsid w:val="00A86A2A"/>
    <w:rsid w:val="00A91C47"/>
    <w:rsid w:val="00A93165"/>
    <w:rsid w:val="00AA041D"/>
    <w:rsid w:val="00AA485E"/>
    <w:rsid w:val="00AA49FD"/>
    <w:rsid w:val="00AA5945"/>
    <w:rsid w:val="00AB6D80"/>
    <w:rsid w:val="00AD77D0"/>
    <w:rsid w:val="00AE0FD2"/>
    <w:rsid w:val="00AE5B5A"/>
    <w:rsid w:val="00B014E8"/>
    <w:rsid w:val="00B02AA5"/>
    <w:rsid w:val="00B05EBF"/>
    <w:rsid w:val="00B15A49"/>
    <w:rsid w:val="00B17B36"/>
    <w:rsid w:val="00B30E21"/>
    <w:rsid w:val="00B322DF"/>
    <w:rsid w:val="00B44B65"/>
    <w:rsid w:val="00B5356F"/>
    <w:rsid w:val="00B56403"/>
    <w:rsid w:val="00B66355"/>
    <w:rsid w:val="00B70AD8"/>
    <w:rsid w:val="00B71402"/>
    <w:rsid w:val="00B779EF"/>
    <w:rsid w:val="00B85734"/>
    <w:rsid w:val="00B90664"/>
    <w:rsid w:val="00BA7F19"/>
    <w:rsid w:val="00BB3AE6"/>
    <w:rsid w:val="00BB5316"/>
    <w:rsid w:val="00BC5E9D"/>
    <w:rsid w:val="00BC757A"/>
    <w:rsid w:val="00BD3CC6"/>
    <w:rsid w:val="00BD5FD5"/>
    <w:rsid w:val="00BE62AF"/>
    <w:rsid w:val="00BF544F"/>
    <w:rsid w:val="00C07064"/>
    <w:rsid w:val="00C11B06"/>
    <w:rsid w:val="00C15157"/>
    <w:rsid w:val="00C16289"/>
    <w:rsid w:val="00C17142"/>
    <w:rsid w:val="00C209F9"/>
    <w:rsid w:val="00C21AC7"/>
    <w:rsid w:val="00C21FE6"/>
    <w:rsid w:val="00C228D7"/>
    <w:rsid w:val="00C2485F"/>
    <w:rsid w:val="00C24D5E"/>
    <w:rsid w:val="00C606EE"/>
    <w:rsid w:val="00C66B0B"/>
    <w:rsid w:val="00C73CA6"/>
    <w:rsid w:val="00C77537"/>
    <w:rsid w:val="00C82973"/>
    <w:rsid w:val="00C865DB"/>
    <w:rsid w:val="00C92E3E"/>
    <w:rsid w:val="00CA3355"/>
    <w:rsid w:val="00CA3AA1"/>
    <w:rsid w:val="00CA4721"/>
    <w:rsid w:val="00D0174D"/>
    <w:rsid w:val="00D2319C"/>
    <w:rsid w:val="00D27E37"/>
    <w:rsid w:val="00D42D08"/>
    <w:rsid w:val="00D6296A"/>
    <w:rsid w:val="00D62B0C"/>
    <w:rsid w:val="00D72B75"/>
    <w:rsid w:val="00D776AE"/>
    <w:rsid w:val="00DB6288"/>
    <w:rsid w:val="00DC1CFC"/>
    <w:rsid w:val="00DE7107"/>
    <w:rsid w:val="00E002DE"/>
    <w:rsid w:val="00E00A28"/>
    <w:rsid w:val="00E13EC9"/>
    <w:rsid w:val="00E1537A"/>
    <w:rsid w:val="00E21BA6"/>
    <w:rsid w:val="00E56687"/>
    <w:rsid w:val="00E674C8"/>
    <w:rsid w:val="00E72AB4"/>
    <w:rsid w:val="00E81940"/>
    <w:rsid w:val="00E92CEB"/>
    <w:rsid w:val="00E97CB1"/>
    <w:rsid w:val="00EA67C5"/>
    <w:rsid w:val="00EB01D3"/>
    <w:rsid w:val="00EB31E8"/>
    <w:rsid w:val="00EB5A2A"/>
    <w:rsid w:val="00EE125D"/>
    <w:rsid w:val="00EE1942"/>
    <w:rsid w:val="00EF445B"/>
    <w:rsid w:val="00F03C0A"/>
    <w:rsid w:val="00F10DEC"/>
    <w:rsid w:val="00F11847"/>
    <w:rsid w:val="00F153E8"/>
    <w:rsid w:val="00F170E5"/>
    <w:rsid w:val="00F21F53"/>
    <w:rsid w:val="00F24079"/>
    <w:rsid w:val="00F242E4"/>
    <w:rsid w:val="00F246C8"/>
    <w:rsid w:val="00F614FB"/>
    <w:rsid w:val="00F91498"/>
    <w:rsid w:val="00F92BAE"/>
    <w:rsid w:val="00FA5455"/>
    <w:rsid w:val="00FA5C17"/>
    <w:rsid w:val="00FB4883"/>
    <w:rsid w:val="00FB7DBF"/>
    <w:rsid w:val="00FC68AF"/>
    <w:rsid w:val="00FD254D"/>
    <w:rsid w:val="00FD7095"/>
    <w:rsid w:val="00FF1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Symbol" w:hAnsi="Symbol" w:cs="Symbol"/>
      <w:sz w:val="20"/>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4z0">
    <w:name w:val="WW8Num14z0"/>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7z0">
    <w:name w:val="WW8Num17z0"/>
    <w:rPr>
      <w:rFonts w:ascii="Symbol" w:hAnsi="Symbol" w:cs="Symbol"/>
      <w:color w:val="auto"/>
    </w:rPr>
  </w:style>
  <w:style w:type="character" w:customStyle="1" w:styleId="WW8Num17z1">
    <w:name w:val="WW8Num17z1"/>
    <w:rPr>
      <w:rFonts w:ascii="Courier New" w:hAnsi="Courier New" w:cs="Courier New"/>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6z0">
    <w:name w:val="WW8Num26z0"/>
    <w:rPr>
      <w:rFonts w:ascii="Symbol" w:hAnsi="Symbol" w:cs="Symbol"/>
      <w:b w:val="0"/>
      <w:sz w:val="20"/>
    </w:rPr>
  </w:style>
  <w:style w:type="character" w:customStyle="1" w:styleId="WW8Num26z1">
    <w:name w:val="WW8Num26z1"/>
    <w:rPr>
      <w:rFonts w:ascii="Courier New" w:hAnsi="Courier New" w:cs="Courier New"/>
      <w:sz w:val="20"/>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2">
    <w:name w:val="Основной шрифт абзаца2"/>
  </w:style>
  <w:style w:type="character" w:customStyle="1" w:styleId="Absatz-Standardschriftart">
    <w:name w:val="Absatz-Standardschriftart"/>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Absatz-Standardschriftart">
    <w:name w:val="WW-Absatz-Standardschriftart"/>
  </w:style>
  <w:style w:type="character" w:customStyle="1" w:styleId="WW8Num13z0">
    <w:name w:val="WW8Num13z0"/>
    <w:rPr>
      <w:rFonts w:ascii="Palatino" w:hAnsi="Palatino" w:cs="Palatin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6z2">
    <w:name w:val="WW8Num16z2"/>
    <w:rPr>
      <w:rFonts w:ascii="Wingdings" w:hAnsi="Wingdings" w:cs="Wingdings"/>
      <w:sz w:val="20"/>
    </w:rPr>
  </w:style>
  <w:style w:type="character" w:customStyle="1" w:styleId="WW8Num17z2">
    <w:name w:val="WW8Num17z2"/>
    <w:rPr>
      <w:rFonts w:ascii="Wingdings" w:hAnsi="Wingdings" w:cs="Wingdings"/>
    </w:rPr>
  </w:style>
  <w:style w:type="character" w:customStyle="1" w:styleId="WW8Num19z2">
    <w:name w:val="WW8Num19z2"/>
    <w:rPr>
      <w:rFonts w:ascii="Wingdings" w:hAnsi="Wingdings" w:cs="Wingdings"/>
      <w:sz w:val="20"/>
    </w:rPr>
  </w:style>
  <w:style w:type="character" w:customStyle="1" w:styleId="WW8Num20z2">
    <w:name w:val="WW8Num20z2"/>
    <w:rPr>
      <w:rFonts w:ascii="Wingdings" w:hAnsi="Wingdings" w:cs="Wingdings"/>
      <w:sz w:val="20"/>
    </w:rPr>
  </w:style>
  <w:style w:type="character" w:customStyle="1" w:styleId="WW8Num21z2">
    <w:name w:val="WW8Num21z2"/>
    <w:rPr>
      <w:rFonts w:ascii="Wingdings" w:hAnsi="Wingdings" w:cs="Wingdings"/>
      <w:sz w:val="20"/>
    </w:rPr>
  </w:style>
  <w:style w:type="character" w:customStyle="1" w:styleId="WW8Num22z2">
    <w:name w:val="WW8Num22z2"/>
    <w:rPr>
      <w:rFonts w:ascii="Wingdings" w:hAnsi="Wingdings" w:cs="Wingdings"/>
      <w:sz w:val="20"/>
    </w:rPr>
  </w:style>
  <w:style w:type="character" w:customStyle="1" w:styleId="WW8Num23z2">
    <w:name w:val="WW8Num23z2"/>
    <w:rPr>
      <w:rFonts w:ascii="Wingdings" w:hAnsi="Wingdings" w:cs="Wingdings"/>
      <w:sz w:val="20"/>
    </w:rPr>
  </w:style>
  <w:style w:type="character" w:customStyle="1" w:styleId="WW8Num26z2">
    <w:name w:val="WW8Num26z2"/>
    <w:rPr>
      <w:rFonts w:ascii="Wingdings" w:hAnsi="Wingdings" w:cs="Wingdings"/>
      <w:sz w:val="20"/>
    </w:rPr>
  </w:style>
  <w:style w:type="character" w:customStyle="1" w:styleId="WW8Num27z2">
    <w:name w:val="WW8Num27z2"/>
    <w:rPr>
      <w:rFonts w:ascii="Wingdings" w:hAnsi="Wingdings" w:cs="Wingdings"/>
      <w:sz w:val="20"/>
    </w:rPr>
  </w:style>
  <w:style w:type="character" w:customStyle="1" w:styleId="WW8Num28z2">
    <w:name w:val="WW8Num28z2"/>
    <w:rPr>
      <w:rFonts w:ascii="Wingdings" w:hAnsi="Wingdings" w:cs="Wingdings"/>
      <w:sz w:val="20"/>
    </w:rPr>
  </w:style>
  <w:style w:type="character" w:customStyle="1" w:styleId="WW8Num29z0">
    <w:name w:val="WW8Num29z0"/>
    <w:rPr>
      <w:rFonts w:ascii="Symbol" w:hAnsi="Symbol" w:cs="Symbol"/>
      <w:sz w:val="20"/>
    </w:rPr>
  </w:style>
  <w:style w:type="character" w:customStyle="1" w:styleId="WW8Num29z1">
    <w:name w:val="WW8Num29z1"/>
    <w:rPr>
      <w:rFonts w:ascii="Courier New" w:hAnsi="Courier New" w:cs="Courier New"/>
      <w:sz w:val="20"/>
    </w:rPr>
  </w:style>
  <w:style w:type="character" w:customStyle="1" w:styleId="WW8Num29z2">
    <w:name w:val="WW8Num29z2"/>
    <w:rPr>
      <w:rFonts w:ascii="Wingdings" w:hAnsi="Wingdings" w:cs="Wingdings"/>
      <w:sz w:val="20"/>
    </w:rPr>
  </w:style>
  <w:style w:type="character" w:customStyle="1" w:styleId="WW8Num30z0">
    <w:name w:val="WW8Num30z0"/>
    <w:rPr>
      <w:rFonts w:ascii="Wingdings" w:hAnsi="Wingdings" w:cs="Wingdings"/>
    </w:rPr>
  </w:style>
  <w:style w:type="character" w:customStyle="1" w:styleId="WW8Num31z0">
    <w:name w:val="WW8Num31z0"/>
    <w:rPr>
      <w:rFonts w:ascii="Wingdings" w:hAnsi="Wingdings" w:cs="Wingdings"/>
    </w:rPr>
  </w:style>
  <w:style w:type="character" w:customStyle="1" w:styleId="WW8Num33z0">
    <w:name w:val="WW8Num33z0"/>
    <w:rPr>
      <w:rFonts w:ascii="Symbol" w:hAnsi="Symbol" w:cs="Symbol"/>
      <w:sz w:val="20"/>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sz w:val="20"/>
    </w:rPr>
  </w:style>
  <w:style w:type="character" w:customStyle="1" w:styleId="WW8Num40z0">
    <w:name w:val="WW8Num40z0"/>
    <w:rPr>
      <w:rFonts w:ascii="Symbol" w:hAnsi="Symbol" w:cs="Symbol"/>
      <w:sz w:val="20"/>
    </w:rPr>
  </w:style>
  <w:style w:type="character" w:customStyle="1" w:styleId="WW8Num40z1">
    <w:name w:val="WW8Num40z1"/>
    <w:rPr>
      <w:rFonts w:ascii="Courier New" w:hAnsi="Courier New" w:cs="Courier New"/>
      <w:sz w:val="20"/>
    </w:rPr>
  </w:style>
  <w:style w:type="character" w:customStyle="1" w:styleId="WW8Num40z2">
    <w:name w:val="WW8Num40z2"/>
    <w:rPr>
      <w:rFonts w:ascii="Wingdings" w:hAnsi="Wingdings" w:cs="Wingdings"/>
      <w:sz w:val="20"/>
    </w:rPr>
  </w:style>
  <w:style w:type="character" w:customStyle="1" w:styleId="WW8Num41z0">
    <w:name w:val="WW8Num41z0"/>
    <w:rPr>
      <w:rFonts w:ascii="Symbol" w:hAnsi="Symbol" w:cs="Symbol"/>
      <w:sz w:val="20"/>
    </w:rPr>
  </w:style>
  <w:style w:type="character" w:customStyle="1" w:styleId="WW8Num42z0">
    <w:name w:val="WW8Num42z0"/>
    <w:rPr>
      <w:rFonts w:ascii="Wingdings" w:hAnsi="Wingdings" w:cs="Wingding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7z3">
    <w:name w:val="WW8Num17z3"/>
    <w:rPr>
      <w:rFonts w:ascii="Symbol" w:hAnsi="Symbol" w:cs="Symbol"/>
    </w:rPr>
  </w:style>
  <w:style w:type="character" w:customStyle="1" w:styleId="WW8Num18z2">
    <w:name w:val="WW8Num18z2"/>
    <w:rPr>
      <w:rFonts w:ascii="Wingdings" w:hAnsi="Wingdings" w:cs="Wingdings"/>
      <w:sz w:val="20"/>
    </w:rPr>
  </w:style>
  <w:style w:type="character" w:customStyle="1" w:styleId="WW8Num24z2">
    <w:name w:val="WW8Num24z2"/>
    <w:rPr>
      <w:rFonts w:ascii="Wingdings" w:hAnsi="Wingdings" w:cs="Wingdings"/>
      <w:sz w:val="20"/>
    </w:rPr>
  </w:style>
  <w:style w:type="character" w:customStyle="1" w:styleId="WW8Num25z2">
    <w:name w:val="WW8Num25z2"/>
    <w:rPr>
      <w:rFonts w:ascii="Wingdings" w:hAnsi="Wingdings" w:cs="Wingdings"/>
      <w:sz w:val="20"/>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9z3">
    <w:name w:val="WW8Num39z3"/>
    <w:rPr>
      <w:rFonts w:ascii="Symbol" w:hAnsi="Symbol" w:cs="Symbol"/>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WW8Num43z0">
    <w:name w:val="WW8Num43z0"/>
    <w:rPr>
      <w:rFonts w:ascii="Symbol" w:hAnsi="Symbol" w:cs="Symbol"/>
      <w:sz w:val="20"/>
    </w:rPr>
  </w:style>
  <w:style w:type="character" w:customStyle="1" w:styleId="WW8Num43z1">
    <w:name w:val="WW8Num43z1"/>
    <w:rPr>
      <w:rFonts w:ascii="Courier New" w:hAnsi="Courier New" w:cs="Courier New"/>
      <w:sz w:val="20"/>
    </w:rPr>
  </w:style>
  <w:style w:type="character" w:customStyle="1" w:styleId="WW8Num43z2">
    <w:name w:val="WW8Num43z2"/>
    <w:rPr>
      <w:rFonts w:ascii="Wingdings" w:hAnsi="Wingdings" w:cs="Wingdings"/>
      <w:sz w:val="20"/>
    </w:rPr>
  </w:style>
  <w:style w:type="character" w:customStyle="1" w:styleId="WW8Num44z0">
    <w:name w:val="WW8Num44z0"/>
    <w:rPr>
      <w:rFonts w:ascii="Symbol" w:hAnsi="Symbol" w:cs="Symbol"/>
      <w:sz w:val="20"/>
    </w:rPr>
  </w:style>
  <w:style w:type="character" w:customStyle="1" w:styleId="WW8Num44z1">
    <w:name w:val="WW8Num44z1"/>
    <w:rPr>
      <w:rFonts w:ascii="Courier New" w:hAnsi="Courier New" w:cs="Courier New"/>
      <w:sz w:val="20"/>
    </w:rPr>
  </w:style>
  <w:style w:type="character" w:customStyle="1" w:styleId="WW8Num44z2">
    <w:name w:val="WW8Num44z2"/>
    <w:rPr>
      <w:rFonts w:ascii="Wingdings" w:hAnsi="Wingdings" w:cs="Wingdings"/>
      <w:sz w:val="20"/>
    </w:rPr>
  </w:style>
  <w:style w:type="character" w:customStyle="1" w:styleId="WW8Num46z0">
    <w:name w:val="WW8Num46z0"/>
    <w:rPr>
      <w:rFonts w:ascii="Symbol" w:hAnsi="Symbol" w:cs="Symbol"/>
      <w:sz w:val="20"/>
    </w:rPr>
  </w:style>
  <w:style w:type="character" w:customStyle="1" w:styleId="WW8Num46z1">
    <w:name w:val="WW8Num46z1"/>
    <w:rPr>
      <w:rFonts w:ascii="Courier New" w:hAnsi="Courier New" w:cs="Courier New"/>
      <w:sz w:val="20"/>
    </w:rPr>
  </w:style>
  <w:style w:type="character" w:customStyle="1" w:styleId="WW8Num46z2">
    <w:name w:val="WW8Num46z2"/>
    <w:rPr>
      <w:rFonts w:ascii="Wingdings" w:hAnsi="Wingdings" w:cs="Wingdings"/>
      <w:sz w:val="20"/>
    </w:rPr>
  </w:style>
  <w:style w:type="character" w:customStyle="1" w:styleId="WW8Num47z0">
    <w:name w:val="WW8Num47z0"/>
    <w:rPr>
      <w:rFonts w:ascii="Symbol" w:hAnsi="Symbol" w:cs="Symbol"/>
      <w:sz w:val="20"/>
    </w:rPr>
  </w:style>
  <w:style w:type="character" w:customStyle="1" w:styleId="WW8Num47z1">
    <w:name w:val="WW8Num47z1"/>
    <w:rPr>
      <w:rFonts w:ascii="Courier New" w:hAnsi="Courier New" w:cs="Courier New"/>
      <w:sz w:val="20"/>
    </w:rPr>
  </w:style>
  <w:style w:type="character" w:customStyle="1" w:styleId="WW8Num47z2">
    <w:name w:val="WW8Num47z2"/>
    <w:rPr>
      <w:rFonts w:ascii="Wingdings" w:hAnsi="Wingdings" w:cs="Wingdings"/>
      <w:sz w:val="20"/>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1">
    <w:name w:val="Основной шрифт абзаца1"/>
  </w:style>
  <w:style w:type="character" w:customStyle="1" w:styleId="a3">
    <w:name w:val="Символ сноски"/>
    <w:rPr>
      <w:vertAlign w:val="superscript"/>
    </w:rPr>
  </w:style>
  <w:style w:type="character" w:styleId="a4">
    <w:name w:val="page number"/>
    <w:basedOn w:val="1"/>
  </w:style>
  <w:style w:type="character" w:styleId="a5">
    <w:name w:val="Hyperlink"/>
    <w:rPr>
      <w:color w:val="0000FF"/>
      <w:u w:val="single"/>
    </w:rPr>
  </w:style>
  <w:style w:type="character" w:customStyle="1" w:styleId="a6">
    <w:name w:val="Символ нумерации"/>
    <w:rPr>
      <w:sz w:val="24"/>
      <w:szCs w:val="24"/>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Liberation Sans" w:eastAsia="WenQuanYi Micro Hei" w:hAnsi="Liberation Sans" w:cs="Lohit Hindi"/>
      <w:sz w:val="28"/>
      <w:szCs w:val="28"/>
    </w:rPr>
  </w:style>
  <w:style w:type="paragraph" w:styleId="a9">
    <w:name w:val="Body Text"/>
    <w:basedOn w:val="a"/>
    <w:pPr>
      <w:spacing w:after="120"/>
    </w:pPr>
  </w:style>
  <w:style w:type="paragraph" w:styleId="aa">
    <w:name w:val="List"/>
    <w:basedOn w:val="a9"/>
    <w:rPr>
      <w:rFonts w:cs="Lohit Hindi"/>
    </w:rPr>
  </w:style>
  <w:style w:type="paragraph" w:customStyle="1" w:styleId="20">
    <w:name w:val="Название2"/>
    <w:basedOn w:val="a"/>
    <w:pPr>
      <w:suppressLineNumbers/>
      <w:spacing w:before="120" w:after="120"/>
    </w:pPr>
    <w:rPr>
      <w:rFonts w:cs="Lohit Hindi"/>
      <w:i/>
      <w:iCs/>
    </w:rPr>
  </w:style>
  <w:style w:type="paragraph" w:customStyle="1" w:styleId="21">
    <w:name w:val="Указатель2"/>
    <w:basedOn w:val="a"/>
    <w:pPr>
      <w:suppressLineNumbers/>
    </w:pPr>
    <w:rPr>
      <w:rFonts w:cs="Lohit Hindi"/>
    </w:rPr>
  </w:style>
  <w:style w:type="paragraph" w:customStyle="1" w:styleId="10">
    <w:name w:val="Название1"/>
    <w:basedOn w:val="a"/>
    <w:pPr>
      <w:suppressLineNumbers/>
      <w:spacing w:before="120" w:after="120"/>
    </w:pPr>
    <w:rPr>
      <w:rFonts w:cs="Lohit Hindi"/>
      <w:i/>
      <w:iCs/>
    </w:rPr>
  </w:style>
  <w:style w:type="paragraph" w:customStyle="1" w:styleId="11">
    <w:name w:val="Указатель1"/>
    <w:basedOn w:val="a"/>
    <w:pPr>
      <w:suppressLineNumbers/>
    </w:pPr>
    <w:rPr>
      <w:rFonts w:cs="Lohit Hindi"/>
    </w:rPr>
  </w:style>
  <w:style w:type="paragraph" w:customStyle="1" w:styleId="ConsPlusNonformat">
    <w:name w:val="ConsPlusNonformat"/>
    <w:uiPriority w:val="99"/>
    <w:pPr>
      <w:widowControl w:val="0"/>
      <w:suppressAutoHyphens/>
      <w:autoSpaceDE w:val="0"/>
    </w:pPr>
    <w:rPr>
      <w:rFonts w:ascii="Courier New" w:eastAsia="SimSun" w:hAnsi="Courier New" w:cs="Courier New"/>
      <w:lang w:eastAsia="ar-SA"/>
    </w:rPr>
  </w:style>
  <w:style w:type="paragraph" w:customStyle="1" w:styleId="ConsPlusTitle">
    <w:name w:val="ConsPlusTitle"/>
    <w:pPr>
      <w:widowControl w:val="0"/>
      <w:suppressAutoHyphens/>
      <w:autoSpaceDE w:val="0"/>
    </w:pPr>
    <w:rPr>
      <w:rFonts w:eastAsia="SimSun"/>
      <w:b/>
      <w:bCs/>
      <w:sz w:val="24"/>
      <w:szCs w:val="24"/>
      <w:lang w:eastAsia="ar-SA"/>
    </w:rPr>
  </w:style>
  <w:style w:type="paragraph" w:styleId="ab">
    <w:name w:val="Normal (Web)"/>
    <w:basedOn w:val="a"/>
    <w:pPr>
      <w:spacing w:before="280" w:after="280"/>
    </w:pPr>
  </w:style>
  <w:style w:type="paragraph" w:customStyle="1" w:styleId="ConsPlusNormal">
    <w:name w:val="ConsPlusNormal"/>
    <w:pPr>
      <w:widowControl w:val="0"/>
      <w:suppressAutoHyphens/>
      <w:autoSpaceDE w:val="0"/>
      <w:ind w:firstLine="720"/>
    </w:pPr>
    <w:rPr>
      <w:rFonts w:ascii="Arial" w:eastAsia="SimSun" w:hAnsi="Arial" w:cs="Arial"/>
      <w:lang w:eastAsia="ar-SA"/>
    </w:rPr>
  </w:style>
  <w:style w:type="paragraph" w:customStyle="1" w:styleId="12">
    <w:name w:val="Текст1"/>
    <w:basedOn w:val="a"/>
    <w:pPr>
      <w:widowControl w:val="0"/>
    </w:pPr>
    <w:rPr>
      <w:rFonts w:ascii="Courier New" w:hAnsi="Courier New" w:cs="Courier New"/>
      <w:sz w:val="20"/>
      <w:szCs w:val="20"/>
    </w:rPr>
  </w:style>
  <w:style w:type="paragraph" w:styleId="ac">
    <w:name w:val="footnote text"/>
    <w:basedOn w:val="a"/>
    <w:rPr>
      <w:sz w:val="20"/>
      <w:szCs w:val="20"/>
    </w:rPr>
  </w:style>
  <w:style w:type="paragraph" w:styleId="ad">
    <w:name w:val="Balloon Text"/>
    <w:basedOn w:val="a"/>
    <w:rPr>
      <w:rFonts w:ascii="Tahoma" w:hAnsi="Tahoma" w:cs="Tahoma"/>
      <w:sz w:val="16"/>
      <w:szCs w:val="16"/>
    </w:rPr>
  </w:style>
  <w:style w:type="paragraph" w:styleId="ae">
    <w:name w:val="footer"/>
    <w:basedOn w:val="a"/>
    <w:link w:val="af"/>
    <w:uiPriority w:val="99"/>
    <w:pPr>
      <w:tabs>
        <w:tab w:val="center" w:pos="4677"/>
        <w:tab w:val="right" w:pos="9355"/>
      </w:tabs>
    </w:pPr>
    <w:rPr>
      <w:lang/>
    </w:rPr>
  </w:style>
  <w:style w:type="paragraph" w:customStyle="1" w:styleId="af0">
    <w:name w:val="Стиль"/>
    <w:pPr>
      <w:widowControl w:val="0"/>
      <w:suppressAutoHyphens/>
      <w:autoSpaceDE w:val="0"/>
    </w:pPr>
    <w:rPr>
      <w:rFonts w:ascii="Arial" w:hAnsi="Arial" w:cs="Arial"/>
      <w:sz w:val="24"/>
      <w:szCs w:val="24"/>
      <w:lang w:eastAsia="ar-SA"/>
    </w:rPr>
  </w:style>
  <w:style w:type="paragraph" w:customStyle="1" w:styleId="210">
    <w:name w:val="Основной текст с отступом 21"/>
    <w:basedOn w:val="a"/>
    <w:pPr>
      <w:ind w:left="45"/>
      <w:jc w:val="both"/>
    </w:pPr>
    <w:rPr>
      <w:rFonts w:eastAsia="Times New Roman"/>
      <w:sz w:val="20"/>
      <w:szCs w:val="20"/>
    </w:rPr>
  </w:style>
  <w:style w:type="paragraph" w:customStyle="1" w:styleId="Normal">
    <w:name w:val="Normal"/>
    <w:pPr>
      <w:widowControl w:val="0"/>
      <w:suppressAutoHyphens/>
    </w:pPr>
    <w:rPr>
      <w:sz w:val="16"/>
      <w:lang w:eastAsia="ar-SA"/>
    </w:rPr>
  </w:style>
  <w:style w:type="paragraph" w:customStyle="1" w:styleId="u">
    <w:name w:val="u"/>
    <w:basedOn w:val="a"/>
    <w:pPr>
      <w:spacing w:before="280" w:after="280"/>
    </w:pPr>
    <w:rPr>
      <w:rFonts w:eastAsia="Times New Roman"/>
    </w:rPr>
  </w:style>
  <w:style w:type="paragraph" w:customStyle="1" w:styleId="uni">
    <w:name w:val="uni"/>
    <w:basedOn w:val="a"/>
    <w:pPr>
      <w:spacing w:before="280" w:after="280"/>
    </w:pPr>
    <w:rPr>
      <w:rFonts w:eastAsia="Times New Roma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9"/>
  </w:style>
  <w:style w:type="paragraph" w:styleId="af4">
    <w:name w:val="header"/>
    <w:basedOn w:val="a"/>
    <w:pPr>
      <w:suppressLineNumbers/>
      <w:tabs>
        <w:tab w:val="center" w:pos="4819"/>
        <w:tab w:val="right" w:pos="9638"/>
      </w:tabs>
    </w:pPr>
  </w:style>
  <w:style w:type="character" w:customStyle="1" w:styleId="af">
    <w:name w:val="Нижний колонтитул Знак"/>
    <w:link w:val="ae"/>
    <w:uiPriority w:val="99"/>
    <w:rsid w:val="00B85734"/>
    <w:rPr>
      <w:rFonts w:eastAsia="SimSun"/>
      <w:sz w:val="24"/>
      <w:szCs w:val="24"/>
      <w:lang w:eastAsia="ar-SA"/>
    </w:rPr>
  </w:style>
  <w:style w:type="paragraph" w:customStyle="1" w:styleId="13">
    <w:name w:val="Обычный1"/>
    <w:uiPriority w:val="99"/>
    <w:rsid w:val="00990CF2"/>
    <w:pPr>
      <w:widowControl w:val="0"/>
    </w:pPr>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189883786">
      <w:bodyDiv w:val="1"/>
      <w:marLeft w:val="0"/>
      <w:marRight w:val="0"/>
      <w:marTop w:val="0"/>
      <w:marBottom w:val="0"/>
      <w:divBdr>
        <w:top w:val="none" w:sz="0" w:space="0" w:color="auto"/>
        <w:left w:val="none" w:sz="0" w:space="0" w:color="auto"/>
        <w:bottom w:val="none" w:sz="0" w:space="0" w:color="auto"/>
        <w:right w:val="none" w:sz="0" w:space="0" w:color="auto"/>
      </w:divBdr>
    </w:div>
    <w:div w:id="427889905">
      <w:bodyDiv w:val="1"/>
      <w:marLeft w:val="0"/>
      <w:marRight w:val="0"/>
      <w:marTop w:val="0"/>
      <w:marBottom w:val="0"/>
      <w:divBdr>
        <w:top w:val="none" w:sz="0" w:space="0" w:color="auto"/>
        <w:left w:val="none" w:sz="0" w:space="0" w:color="auto"/>
        <w:bottom w:val="none" w:sz="0" w:space="0" w:color="auto"/>
        <w:right w:val="none" w:sz="0" w:space="0" w:color="auto"/>
      </w:divBdr>
    </w:div>
    <w:div w:id="459808007">
      <w:bodyDiv w:val="1"/>
      <w:marLeft w:val="0"/>
      <w:marRight w:val="0"/>
      <w:marTop w:val="0"/>
      <w:marBottom w:val="0"/>
      <w:divBdr>
        <w:top w:val="none" w:sz="0" w:space="0" w:color="auto"/>
        <w:left w:val="none" w:sz="0" w:space="0" w:color="auto"/>
        <w:bottom w:val="none" w:sz="0" w:space="0" w:color="auto"/>
        <w:right w:val="none" w:sz="0" w:space="0" w:color="auto"/>
      </w:divBdr>
    </w:div>
    <w:div w:id="936182330">
      <w:bodyDiv w:val="1"/>
      <w:marLeft w:val="0"/>
      <w:marRight w:val="0"/>
      <w:marTop w:val="0"/>
      <w:marBottom w:val="0"/>
      <w:divBdr>
        <w:top w:val="none" w:sz="0" w:space="0" w:color="auto"/>
        <w:left w:val="none" w:sz="0" w:space="0" w:color="auto"/>
        <w:bottom w:val="none" w:sz="0" w:space="0" w:color="auto"/>
        <w:right w:val="none" w:sz="0" w:space="0" w:color="auto"/>
      </w:divBdr>
    </w:div>
    <w:div w:id="1446727032">
      <w:bodyDiv w:val="1"/>
      <w:marLeft w:val="0"/>
      <w:marRight w:val="0"/>
      <w:marTop w:val="0"/>
      <w:marBottom w:val="0"/>
      <w:divBdr>
        <w:top w:val="none" w:sz="0" w:space="0" w:color="auto"/>
        <w:left w:val="none" w:sz="0" w:space="0" w:color="auto"/>
        <w:bottom w:val="none" w:sz="0" w:space="0" w:color="auto"/>
        <w:right w:val="none" w:sz="0" w:space="0" w:color="auto"/>
      </w:divBdr>
    </w:div>
    <w:div w:id="1645700066">
      <w:bodyDiv w:val="1"/>
      <w:marLeft w:val="0"/>
      <w:marRight w:val="0"/>
      <w:marTop w:val="0"/>
      <w:marBottom w:val="0"/>
      <w:divBdr>
        <w:top w:val="none" w:sz="0" w:space="0" w:color="auto"/>
        <w:left w:val="none" w:sz="0" w:space="0" w:color="auto"/>
        <w:bottom w:val="none" w:sz="0" w:space="0" w:color="auto"/>
        <w:right w:val="none" w:sz="0" w:space="0" w:color="auto"/>
      </w:divBdr>
    </w:div>
    <w:div w:id="17902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2C4FF091CF3298923E474063955C67C393F46A9915E2AF695F2B76EB4885478FF9C01C914FCyBJ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7680</Words>
  <Characters>43778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ПРИМЕРНЫЙ УСТАВ</vt:lpstr>
    </vt:vector>
  </TitlesOfParts>
  <Company>УО администрации ИРМО</Company>
  <LinksUpToDate>false</LinksUpToDate>
  <CharactersWithSpaces>51356</CharactersWithSpaces>
  <SharedDoc>false</SharedDoc>
  <HLinks>
    <vt:vector size="6" baseType="variant">
      <vt:variant>
        <vt:i4>5963867</vt:i4>
      </vt:variant>
      <vt:variant>
        <vt:i4>0</vt:i4>
      </vt:variant>
      <vt:variant>
        <vt:i4>0</vt:i4>
      </vt:variant>
      <vt:variant>
        <vt:i4>5</vt:i4>
      </vt:variant>
      <vt:variant>
        <vt:lpwstr>consultantplus://offline/ref=C4C2C4FF091CF3298923E474063955C67C393F46A9915E2AF695F2B76EB4885478FF9C01C914FCyBJEC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УСТАВ</dc:title>
  <dc:creator>Yur-1</dc:creator>
  <cp:lastModifiedBy>admin</cp:lastModifiedBy>
  <cp:revision>2</cp:revision>
  <cp:lastPrinted>2014-06-11T00:49:00Z</cp:lastPrinted>
  <dcterms:created xsi:type="dcterms:W3CDTF">2016-02-10T07:31:00Z</dcterms:created>
  <dcterms:modified xsi:type="dcterms:W3CDTF">2016-02-10T07:31:00Z</dcterms:modified>
</cp:coreProperties>
</file>