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A8B" w:rsidRDefault="00FA2A8B" w:rsidP="00512C60">
      <w:pPr>
        <w:jc w:val="center"/>
        <w:rPr>
          <w:sz w:val="24"/>
        </w:rPr>
      </w:pPr>
      <w:r w:rsidRPr="00FA2A8B">
        <w:rPr>
          <w:noProof/>
          <w:sz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J:\для отчета\программы 19-20\Дмитриева\программы_Дмитриева\История_программы\история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для отчета\программы 19-20\Дмитриева\программы_Дмитриева\История_программы\история 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A8B" w:rsidRDefault="00FA2A8B" w:rsidP="00377F1E">
      <w:pPr>
        <w:shd w:val="clear" w:color="auto" w:fill="FFFFFF"/>
        <w:jc w:val="center"/>
        <w:rPr>
          <w:sz w:val="24"/>
        </w:rPr>
      </w:pPr>
    </w:p>
    <w:p w:rsidR="00FA2A8B" w:rsidRDefault="00FA2A8B" w:rsidP="00377F1E">
      <w:pPr>
        <w:shd w:val="clear" w:color="auto" w:fill="FFFFFF"/>
        <w:jc w:val="center"/>
        <w:rPr>
          <w:sz w:val="24"/>
        </w:rPr>
      </w:pPr>
    </w:p>
    <w:p w:rsidR="00FA2A8B" w:rsidRDefault="00FA2A8B" w:rsidP="00377F1E">
      <w:pPr>
        <w:shd w:val="clear" w:color="auto" w:fill="FFFFFF"/>
        <w:jc w:val="center"/>
        <w:rPr>
          <w:sz w:val="24"/>
        </w:rPr>
      </w:pPr>
    </w:p>
    <w:p w:rsidR="00377F1E" w:rsidRDefault="00377F1E" w:rsidP="00377F1E">
      <w:pPr>
        <w:shd w:val="clear" w:color="auto" w:fill="FFFFFF"/>
        <w:jc w:val="center"/>
        <w:rPr>
          <w:b/>
        </w:rPr>
      </w:pPr>
      <w:bookmarkStart w:id="0" w:name="_GoBack"/>
      <w:bookmarkEnd w:id="0"/>
      <w:r>
        <w:rPr>
          <w:b/>
        </w:rPr>
        <w:t>Пояснительная записка</w:t>
      </w:r>
    </w:p>
    <w:p w:rsidR="00377F1E" w:rsidRDefault="00377F1E" w:rsidP="00377F1E">
      <w:pPr>
        <w:shd w:val="clear" w:color="auto" w:fill="FFFFFF"/>
        <w:ind w:firstLine="851"/>
      </w:pPr>
    </w:p>
    <w:p w:rsidR="00377F1E" w:rsidRDefault="00377F1E" w:rsidP="00377F1E">
      <w:pPr>
        <w:pStyle w:val="1"/>
        <w:tabs>
          <w:tab w:val="left" w:pos="851"/>
          <w:tab w:val="left" w:pos="1134"/>
        </w:tabs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Исходными документами для составления адаптированной рабочей программы учебного предмета </w:t>
      </w:r>
      <w:r>
        <w:rPr>
          <w:sz w:val="24"/>
          <w:lang w:val="ru-RU"/>
        </w:rPr>
        <w:t xml:space="preserve">«История» </w:t>
      </w:r>
      <w:r>
        <w:rPr>
          <w:sz w:val="22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являются:</w:t>
      </w:r>
    </w:p>
    <w:p w:rsidR="00377F1E" w:rsidRDefault="00377F1E" w:rsidP="00377F1E">
      <w:pPr>
        <w:numPr>
          <w:ilvl w:val="0"/>
          <w:numId w:val="1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>
        <w:t>Закон РФ «Об образовании в РФ» № 273 от 29.12.2012г.;</w:t>
      </w:r>
    </w:p>
    <w:p w:rsidR="00377F1E" w:rsidRDefault="00377F1E" w:rsidP="00377F1E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</w:pPr>
      <w:r>
        <w:t>Федеральный компонент государственных образовательных стандартов общего образования, утверждённый Приказом Минобразования РФ от 05.03.2004, № 1089;</w:t>
      </w:r>
    </w:p>
    <w:p w:rsidR="00377F1E" w:rsidRDefault="00377F1E" w:rsidP="00377F1E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</w:pPr>
      <w:r>
        <w:t>Учебный план учреждения;</w:t>
      </w:r>
    </w:p>
    <w:p w:rsidR="00377F1E" w:rsidRDefault="00377F1E" w:rsidP="00377F1E">
      <w:pPr>
        <w:numPr>
          <w:ilvl w:val="0"/>
          <w:numId w:val="1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r>
        <w:t>Рекомендации Службы по контролю и надзору в сфере образования по формированию учебного плана образовательными организациями на 2016/17 учебный год от 22.07.2016 № 75-37-1405/16 и Министерства образования Иркутской области от 22.07.2016 № 55-37-7456/16;</w:t>
      </w:r>
    </w:p>
    <w:p w:rsidR="00377F1E" w:rsidRDefault="00377F1E" w:rsidP="00377F1E">
      <w:pPr>
        <w:numPr>
          <w:ilvl w:val="0"/>
          <w:numId w:val="1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r>
        <w:t>Федеральный перечень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учреждениях, реализующих образовательные программы общего образования и имеющих государственную аккредитацию, утверждены приказом Минобрнауки РФ от 31 марта 2014г № 253 (с изменениями на 21 апреля 2016 года);</w:t>
      </w:r>
    </w:p>
    <w:p w:rsidR="00377F1E" w:rsidRDefault="00377F1E" w:rsidP="00377F1E">
      <w:pPr>
        <w:numPr>
          <w:ilvl w:val="0"/>
          <w:numId w:val="1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стандарта;</w:t>
      </w:r>
    </w:p>
    <w:p w:rsidR="00377F1E" w:rsidRDefault="00377F1E" w:rsidP="00377F1E">
      <w:pPr>
        <w:numPr>
          <w:ilvl w:val="0"/>
          <w:numId w:val="1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r>
        <w:t>Требования к результатам освоения основной образовательной программы основного среднего образования, представленные в федеральном государственном образовательном стандарте;</w:t>
      </w:r>
    </w:p>
    <w:p w:rsidR="00377F1E" w:rsidRDefault="00377F1E" w:rsidP="00377F1E">
      <w:pPr>
        <w:pStyle w:val="aa"/>
        <w:numPr>
          <w:ilvl w:val="0"/>
          <w:numId w:val="1"/>
        </w:numPr>
        <w:tabs>
          <w:tab w:val="clear" w:pos="502"/>
          <w:tab w:val="left" w:pos="993"/>
          <w:tab w:val="num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о структуре, содержании, порядке разработки и утверждения рабочих программ учебного предмета, курса, дисциплины (модуля) в соответствии с требованиями Федерального государственного образовательного стандарта </w:t>
      </w:r>
      <w:r>
        <w:rPr>
          <w:rFonts w:ascii="Times New Roman" w:hAnsi="Times New Roman"/>
          <w:sz w:val="24"/>
        </w:rPr>
        <w:t>среднего общего образования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77F1E" w:rsidRDefault="00377F1E" w:rsidP="00377F1E">
      <w:pPr>
        <w:pStyle w:val="aa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 программа для общеобразовательных учреждений по учебному предмету «</w:t>
      </w:r>
      <w:r>
        <w:rPr>
          <w:rFonts w:ascii="Times New Roman" w:hAnsi="Times New Roman"/>
          <w:b/>
          <w:sz w:val="24"/>
          <w:szCs w:val="24"/>
        </w:rPr>
        <w:t>История», Данилов А.А., «Просвещение», 2013г</w:t>
      </w:r>
    </w:p>
    <w:p w:rsidR="00377F1E" w:rsidRDefault="00377F1E" w:rsidP="00377F1E">
      <w:pPr>
        <w:numPr>
          <w:ilvl w:val="0"/>
          <w:numId w:val="1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t>Концепции духовно- нравственного развития и воспитания личности;</w:t>
      </w:r>
    </w:p>
    <w:p w:rsidR="00377F1E" w:rsidRDefault="00377F1E" w:rsidP="00377F1E">
      <w:pPr>
        <w:pStyle w:val="ab"/>
        <w:ind w:left="502"/>
        <w:rPr>
          <w:b/>
        </w:rPr>
      </w:pPr>
      <w:r>
        <w:rPr>
          <w:b/>
        </w:rPr>
        <w:t>Механизм и условия реализации программы:</w:t>
      </w:r>
    </w:p>
    <w:p w:rsidR="00377F1E" w:rsidRDefault="00377F1E" w:rsidP="00377F1E">
      <w:pPr>
        <w:pStyle w:val="ab"/>
        <w:ind w:left="0" w:firstLine="502"/>
        <w:jc w:val="both"/>
      </w:pPr>
      <w:r>
        <w:rPr>
          <w:iCs/>
        </w:rPr>
        <w:t>Адресат программы:</w:t>
      </w:r>
      <w:r>
        <w:t xml:space="preserve"> осужденные, находящиеся в исправительных учреждениях, с сохранным интеллектом и нормальным коэффициентом умственного развития. </w:t>
      </w:r>
    </w:p>
    <w:p w:rsidR="00377F1E" w:rsidRDefault="00377F1E" w:rsidP="00377F1E">
      <w:pPr>
        <w:pStyle w:val="ab"/>
        <w:ind w:left="502"/>
        <w:jc w:val="both"/>
      </w:pPr>
      <w:r>
        <w:t xml:space="preserve">Возраст учащихся: 18-50 лет. </w:t>
      </w:r>
    </w:p>
    <w:p w:rsidR="00377F1E" w:rsidRDefault="00377F1E" w:rsidP="00377F1E">
      <w:pPr>
        <w:tabs>
          <w:tab w:val="left" w:pos="851"/>
          <w:tab w:val="left" w:pos="1134"/>
        </w:tabs>
        <w:ind w:firstLine="709"/>
        <w:jc w:val="both"/>
        <w:rPr>
          <w:b/>
          <w:bCs/>
        </w:rPr>
      </w:pPr>
      <w:r>
        <w:rPr>
          <w:b/>
          <w:bCs/>
        </w:rPr>
        <w:t xml:space="preserve">Цели изучения информатики на уровне СОО </w:t>
      </w:r>
    </w:p>
    <w:p w:rsidR="00377F1E" w:rsidRDefault="00377F1E" w:rsidP="00377F1E">
      <w:pPr>
        <w:tabs>
          <w:tab w:val="left" w:pos="851"/>
          <w:tab w:val="left" w:pos="1134"/>
        </w:tabs>
        <w:ind w:firstLine="709"/>
        <w:jc w:val="both"/>
      </w:pPr>
      <w:r>
        <w:rPr>
          <w:b/>
          <w:bCs/>
        </w:rPr>
        <w:t xml:space="preserve">- </w:t>
      </w:r>
      <w:r>
        <w:t>Формирование у молодого поколения исторических ориентиров самоидентификации в современном мире;</w:t>
      </w:r>
    </w:p>
    <w:p w:rsidR="00377F1E" w:rsidRDefault="00377F1E" w:rsidP="00377F1E">
      <w:pPr>
        <w:numPr>
          <w:ilvl w:val="0"/>
          <w:numId w:val="2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r>
        <w:t>Овладение обучающимися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сферах; выработка в доступной для обучающихся форме на основе обобщения фактического материала проблемного, диалектического понимания истории; усвоение интегрированной системы знания об истории человечества при особом внимании к месту и роли России во всемирно-историческом процессе;</w:t>
      </w:r>
    </w:p>
    <w:p w:rsidR="00377F1E" w:rsidRDefault="00377F1E" w:rsidP="00377F1E">
      <w:pPr>
        <w:numPr>
          <w:ilvl w:val="0"/>
          <w:numId w:val="2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r>
        <w:t>Воспитание обучающихся в духе уважения к истории своего Отечества как единого и неделимого многонационального государства, построенного на основах равенства всех народов России, в духе патриотизма и интернационализма, во взаимопонимании и уважении между народами, неприятии шовинизма и национализма в любой их форме, милитаризма и пропаганды войны;</w:t>
      </w:r>
    </w:p>
    <w:p w:rsidR="00377F1E" w:rsidRDefault="00377F1E" w:rsidP="00377F1E">
      <w:pPr>
        <w:numPr>
          <w:ilvl w:val="0"/>
          <w:numId w:val="2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r>
        <w:t>Развитие у обучающихся стремление внести свой вклад в решение глобальных проблем  современности;</w:t>
      </w:r>
    </w:p>
    <w:p w:rsidR="00377F1E" w:rsidRDefault="00377F1E" w:rsidP="00377F1E">
      <w:pPr>
        <w:numPr>
          <w:ilvl w:val="0"/>
          <w:numId w:val="2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r>
        <w:t>Развитие способностей обучающихся на основе исторического анализа и проблемного подхода осмысливать процессы, события и явления в их динамике, взаимосвязи и взаимообусловленности с учетом принципов научной объективности и историзма;</w:t>
      </w:r>
    </w:p>
    <w:p w:rsidR="00377F1E" w:rsidRDefault="00377F1E" w:rsidP="00377F1E">
      <w:pPr>
        <w:numPr>
          <w:ilvl w:val="0"/>
          <w:numId w:val="2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r>
        <w:t>Выработка современного понимания истории в контексте гуманитарного знания и общественной жизни;</w:t>
      </w:r>
    </w:p>
    <w:p w:rsidR="00377F1E" w:rsidRDefault="00377F1E" w:rsidP="00377F1E">
      <w:pPr>
        <w:numPr>
          <w:ilvl w:val="0"/>
          <w:numId w:val="2"/>
        </w:numPr>
        <w:tabs>
          <w:tab w:val="clear" w:pos="502"/>
          <w:tab w:val="left" w:pos="993"/>
          <w:tab w:val="num" w:pos="1276"/>
        </w:tabs>
        <w:spacing w:after="0" w:line="240" w:lineRule="auto"/>
        <w:ind w:left="0" w:firstLine="709"/>
        <w:jc w:val="both"/>
      </w:pPr>
      <w:r>
        <w:t>Развитие навыков исторического анализа и синтеза, формирование понимания взаимовлияния исторических событий и процессов.</w:t>
      </w:r>
    </w:p>
    <w:p w:rsidR="00377F1E" w:rsidRDefault="00377F1E" w:rsidP="00377F1E">
      <w:pPr>
        <w:shd w:val="clear" w:color="auto" w:fill="FFFFFF"/>
        <w:jc w:val="center"/>
        <w:rPr>
          <w:b/>
          <w:color w:val="000000"/>
        </w:rPr>
      </w:pPr>
    </w:p>
    <w:p w:rsidR="00377F1E" w:rsidRDefault="00377F1E" w:rsidP="00377F1E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1. Планируемые результаты освоения учебного предмета</w:t>
      </w:r>
    </w:p>
    <w:p w:rsidR="00377F1E" w:rsidRDefault="00377F1E" w:rsidP="00377F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77F1E" w:rsidRDefault="00377F1E" w:rsidP="00377F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В результате изучения учебного предмета «История» выпускник </w:t>
      </w:r>
      <w:r>
        <w:rPr>
          <w:b/>
          <w:color w:val="000000"/>
        </w:rPr>
        <w:t>должен научится:</w:t>
      </w:r>
    </w:p>
    <w:p w:rsidR="00377F1E" w:rsidRDefault="00377F1E" w:rsidP="00377F1E">
      <w:pPr>
        <w:pStyle w:val="a7"/>
        <w:numPr>
          <w:ilvl w:val="0"/>
          <w:numId w:val="3"/>
        </w:numPr>
        <w:spacing w:after="0"/>
        <w:ind w:left="1080"/>
        <w:jc w:val="both"/>
      </w:pPr>
      <w:r>
        <w:t>проводить поиск исторической информации в источниках разного типа;</w:t>
      </w:r>
    </w:p>
    <w:p w:rsidR="00377F1E" w:rsidRDefault="00377F1E" w:rsidP="00377F1E">
      <w:pPr>
        <w:pStyle w:val="a7"/>
        <w:numPr>
          <w:ilvl w:val="0"/>
          <w:numId w:val="3"/>
        </w:numPr>
        <w:spacing w:after="0"/>
        <w:ind w:left="1080"/>
        <w:jc w:val="both"/>
      </w:pPr>
      <w: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377F1E" w:rsidRDefault="00377F1E" w:rsidP="00377F1E">
      <w:pPr>
        <w:pStyle w:val="a7"/>
        <w:numPr>
          <w:ilvl w:val="0"/>
          <w:numId w:val="3"/>
        </w:numPr>
        <w:spacing w:after="0"/>
        <w:ind w:left="1080"/>
        <w:jc w:val="both"/>
      </w:pPr>
      <w: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377F1E" w:rsidRDefault="00377F1E" w:rsidP="00377F1E">
      <w:pPr>
        <w:pStyle w:val="a7"/>
        <w:numPr>
          <w:ilvl w:val="0"/>
          <w:numId w:val="3"/>
        </w:numPr>
        <w:spacing w:after="0"/>
        <w:ind w:left="1080"/>
        <w:jc w:val="both"/>
      </w:pPr>
      <w:r>
        <w:t>различать в исторической информации факты и мнения, исторические описания и исторические объяснения;</w:t>
      </w:r>
    </w:p>
    <w:p w:rsidR="00377F1E" w:rsidRDefault="00377F1E" w:rsidP="00377F1E">
      <w:pPr>
        <w:pStyle w:val="a7"/>
        <w:numPr>
          <w:ilvl w:val="0"/>
          <w:numId w:val="3"/>
        </w:numPr>
        <w:spacing w:after="0"/>
        <w:ind w:left="1080"/>
        <w:jc w:val="both"/>
      </w:pPr>
      <w: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377F1E" w:rsidRDefault="00377F1E" w:rsidP="00377F1E">
      <w:pPr>
        <w:pStyle w:val="a7"/>
        <w:numPr>
          <w:ilvl w:val="0"/>
          <w:numId w:val="3"/>
        </w:numPr>
        <w:spacing w:after="0"/>
        <w:ind w:left="1080"/>
        <w:jc w:val="both"/>
      </w:pPr>
      <w: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377F1E" w:rsidRDefault="00377F1E" w:rsidP="00377F1E">
      <w:pPr>
        <w:pStyle w:val="a7"/>
        <w:numPr>
          <w:ilvl w:val="0"/>
          <w:numId w:val="3"/>
        </w:numPr>
        <w:spacing w:after="0"/>
        <w:ind w:left="1080"/>
        <w:jc w:val="both"/>
      </w:pPr>
      <w:r>
        <w:t>представлять результаты изучения исторического материала в формах конспекта, реферата, рецензии.</w:t>
      </w:r>
    </w:p>
    <w:p w:rsidR="00377F1E" w:rsidRDefault="00377F1E" w:rsidP="00377F1E">
      <w:pPr>
        <w:pStyle w:val="a6"/>
        <w:spacing w:before="0" w:beforeAutospacing="0" w:after="0" w:afterAutospacing="0"/>
        <w:ind w:firstLine="567"/>
        <w:jc w:val="both"/>
      </w:pPr>
      <w:r>
        <w:rPr>
          <w:i/>
        </w:rPr>
        <w:t>Предметные результаты</w:t>
      </w:r>
      <w:r>
        <w:t xml:space="preserve"> включают в себя: освоенные учащимися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Основными предметными результатами по истории считаются:</w:t>
      </w:r>
    </w:p>
    <w:p w:rsidR="00377F1E" w:rsidRDefault="00377F1E" w:rsidP="00377F1E">
      <w:pPr>
        <w:pStyle w:val="a6"/>
        <w:numPr>
          <w:ilvl w:val="0"/>
          <w:numId w:val="4"/>
        </w:numPr>
        <w:spacing w:before="0" w:beforeAutospacing="0" w:after="0" w:afterAutospacing="0"/>
        <w:ind w:left="709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377F1E" w:rsidRDefault="00377F1E" w:rsidP="00377F1E">
      <w:pPr>
        <w:pStyle w:val="a6"/>
        <w:numPr>
          <w:ilvl w:val="0"/>
          <w:numId w:val="5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377F1E" w:rsidRDefault="00377F1E" w:rsidP="00377F1E">
      <w:pPr>
        <w:pStyle w:val="a6"/>
        <w:numPr>
          <w:ilvl w:val="0"/>
          <w:numId w:val="5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377F1E" w:rsidRDefault="00377F1E" w:rsidP="00377F1E">
      <w:pPr>
        <w:pStyle w:val="a6"/>
        <w:numPr>
          <w:ilvl w:val="0"/>
          <w:numId w:val="5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377F1E" w:rsidRDefault="00377F1E" w:rsidP="00377F1E">
      <w:pPr>
        <w:pStyle w:val="a6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377F1E" w:rsidRDefault="00377F1E" w:rsidP="00377F1E">
      <w:pPr>
        <w:pStyle w:val="a6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Соотнесение элементов учебной деятельности школьников и ведущих процедур исторического познания позволяет определить структуру подготовки учащихся 12 класса по истории в единстве её содержательных и деятельностных компонентов.</w:t>
      </w:r>
    </w:p>
    <w:p w:rsidR="00377F1E" w:rsidRDefault="00377F1E" w:rsidP="00377F1E">
      <w:pPr>
        <w:shd w:val="clear" w:color="auto" w:fill="FFFFFF"/>
        <w:tabs>
          <w:tab w:val="num" w:pos="284"/>
        </w:tabs>
        <w:autoSpaceDE w:val="0"/>
        <w:autoSpaceDN w:val="0"/>
        <w:adjustRightInd w:val="0"/>
        <w:ind w:firstLine="720"/>
        <w:jc w:val="both"/>
        <w:rPr>
          <w:bCs/>
          <w:color w:val="000000"/>
          <w:sz w:val="24"/>
          <w:szCs w:val="24"/>
        </w:rPr>
      </w:pPr>
      <w:r>
        <w:rPr>
          <w:i/>
        </w:rPr>
        <w:t xml:space="preserve"> </w:t>
      </w:r>
      <w:r>
        <w:rPr>
          <w:b/>
          <w:color w:val="000000"/>
        </w:rPr>
        <w:t xml:space="preserve">Метапредметные результаты </w:t>
      </w:r>
      <w:r>
        <w:rPr>
          <w:bCs/>
          <w:color w:val="000000"/>
        </w:rPr>
        <w:t>изучения обществознания выпускниками основной школы проявляются в: умении сознательно организовывать свою познавательную деятельность (от постановки цели до получения и оценки результата);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 умении анализировать реальные социальные ситуации, выбирать адекватные способы и модели поведения в рамках реализуемых основных социальных ролей; умении овладеть различными видами публичных выступлений и следовании эстетическим нормам и правилам ведения диалога;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практике.</w:t>
      </w:r>
    </w:p>
    <w:p w:rsidR="00377F1E" w:rsidRDefault="00377F1E" w:rsidP="00377F1E">
      <w:pPr>
        <w:shd w:val="clear" w:color="auto" w:fill="FFFFFF"/>
        <w:tabs>
          <w:tab w:val="num" w:pos="709"/>
        </w:tabs>
        <w:autoSpaceDE w:val="0"/>
        <w:autoSpaceDN w:val="0"/>
        <w:adjustRightInd w:val="0"/>
        <w:ind w:firstLine="709"/>
        <w:jc w:val="both"/>
        <w:rPr>
          <w:szCs w:val="32"/>
        </w:rPr>
      </w:pPr>
      <w:r>
        <w:rPr>
          <w:u w:val="single"/>
        </w:rPr>
        <w:t>Познавательные</w:t>
      </w:r>
      <w:r>
        <w:rPr>
          <w:color w:val="000000"/>
        </w:rPr>
        <w:t xml:space="preserve"> </w:t>
      </w:r>
      <w:r>
        <w:rPr>
          <w:bCs/>
        </w:rPr>
        <w:t xml:space="preserve">уметь анализировать, сравнивать, классифицировать и обобщать понятия; </w:t>
      </w:r>
      <w:r>
        <w:t>умение воспринимать и перерабатывать информацию; умение воспроизводить информации в устной и письменной форме;</w:t>
      </w:r>
      <w:r>
        <w:rPr>
          <w:szCs w:val="32"/>
        </w:rPr>
        <w:t xml:space="preserve"> умение составлять схемы, таблицы изучаемого материала, пользоваться ими как средством систематизации знаний по теме; </w:t>
      </w:r>
      <w:r>
        <w:t>умение</w:t>
      </w:r>
      <w:r>
        <w:rPr>
          <w:szCs w:val="32"/>
        </w:rPr>
        <w:t xml:space="preserve"> проникать в сущность изучаемого предмета; умение вступать в диалог на учебном материале; умение составление конспекта изучаемого материала, пользование ими как средства систематизации знаний по теме; умение обобщать изученное; умение применять полученные знания на практике.</w:t>
      </w:r>
    </w:p>
    <w:p w:rsidR="00377F1E" w:rsidRDefault="00377F1E" w:rsidP="00377F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>
        <w:rPr>
          <w:u w:val="single"/>
        </w:rPr>
        <w:t>Регулятивные:</w:t>
      </w:r>
      <w:r>
        <w:t xml:space="preserve"> р</w:t>
      </w:r>
      <w:r>
        <w:rPr>
          <w:sz w:val="22"/>
          <w:szCs w:val="22"/>
        </w:rPr>
        <w:t>азвивать способности к самостоятельному приобретению новых знаний и практических умений, умения управлять своей познавательной деятельностью; умение находить ресурсы и средства для выполнения действия; у</w:t>
      </w:r>
      <w:r>
        <w:rPr>
          <w:sz w:val="22"/>
        </w:rPr>
        <w:t>мение выстраивать приоритеты,</w:t>
      </w:r>
      <w:r>
        <w:rPr>
          <w:sz w:val="22"/>
          <w:szCs w:val="22"/>
        </w:rPr>
        <w:t xml:space="preserve"> умение распределять выполнение действия во времени; у</w:t>
      </w:r>
      <w:r>
        <w:rPr>
          <w:sz w:val="22"/>
        </w:rPr>
        <w:t>мение обобщать изученное и выделять связи; у</w:t>
      </w:r>
      <w:r>
        <w:rPr>
          <w:sz w:val="22"/>
          <w:szCs w:val="22"/>
        </w:rPr>
        <w:t>мение воспринимать образец и действовать по алгоритму</w:t>
      </w:r>
      <w:r>
        <w:rPr>
          <w:b/>
          <w:bCs/>
          <w:sz w:val="22"/>
          <w:szCs w:val="22"/>
        </w:rPr>
        <w:t>.</w:t>
      </w:r>
    </w:p>
    <w:p w:rsidR="00377F1E" w:rsidRDefault="00377F1E" w:rsidP="00377F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18"/>
        </w:rPr>
      </w:pPr>
      <w:r>
        <w:rPr>
          <w:u w:val="single"/>
        </w:rPr>
        <w:t>Коммуникативные:</w:t>
      </w:r>
      <w:r>
        <w:t xml:space="preserve"> </w:t>
      </w:r>
      <w:r>
        <w:rPr>
          <w:color w:val="000000"/>
        </w:rPr>
        <w:t>у</w:t>
      </w:r>
      <w:r>
        <w:t>мение вступать в диалог на учебном материале; умение выстраивать устную речь; умение оценивать себя и свое поведение в жизненной перспектив; умение слушать, воспринимать письменную и устную речь другого человека; умение вступать в диалог на учебном материале; у</w:t>
      </w:r>
      <w:r>
        <w:rPr>
          <w:szCs w:val="18"/>
        </w:rPr>
        <w:t>мение отстаивать свою точку зрения, приводить аргументы, подтверждая их фактами.</w:t>
      </w:r>
    </w:p>
    <w:p w:rsidR="00377F1E" w:rsidRDefault="00377F1E" w:rsidP="00377F1E">
      <w:pPr>
        <w:shd w:val="clear" w:color="auto" w:fill="FFFFFF"/>
        <w:tabs>
          <w:tab w:val="num" w:pos="1260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u w:val="single"/>
        </w:rPr>
        <w:t xml:space="preserve">Личностные: </w:t>
      </w:r>
      <w:r>
        <w:rPr>
          <w:color w:val="000000"/>
        </w:rPr>
        <w:t>осознание своей идентичности как гражданина страны, этнической и религиозной группы, локальной и региональной общности; освоение гуманистических традиций и ценностей современного общества, уважение прав и свобод человека; осмысление гуманистических традиций и ценностей современного общества, уважение прав и свобод человека;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понимание культурного многообразия мира, уважение к культуре мира своего и других народов, толерантность.</w:t>
      </w:r>
    </w:p>
    <w:p w:rsidR="00377F1E" w:rsidRDefault="00377F1E" w:rsidP="00377F1E">
      <w:pPr>
        <w:ind w:firstLine="567"/>
        <w:jc w:val="both"/>
      </w:pPr>
      <w:r>
        <w:rPr>
          <w:i/>
        </w:rPr>
        <w:t>Личностные результаты</w:t>
      </w:r>
      <w: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 при изучении истории в основной школе, являются</w:t>
      </w:r>
      <w:r>
        <w:rPr>
          <w:b/>
        </w:rPr>
        <w:t>:</w:t>
      </w:r>
    </w:p>
    <w:p w:rsidR="00377F1E" w:rsidRDefault="00377F1E" w:rsidP="00377F1E">
      <w:pPr>
        <w:pStyle w:val="a7"/>
        <w:numPr>
          <w:ilvl w:val="0"/>
          <w:numId w:val="6"/>
        </w:numPr>
        <w:spacing w:after="0"/>
        <w:ind w:left="426"/>
        <w:jc w:val="both"/>
      </w:pPr>
      <w:r>
        <w:t>проводить поиск исторической информации в источниках разного типа;</w:t>
      </w:r>
    </w:p>
    <w:p w:rsidR="00377F1E" w:rsidRDefault="00377F1E" w:rsidP="00377F1E">
      <w:pPr>
        <w:pStyle w:val="a7"/>
        <w:numPr>
          <w:ilvl w:val="0"/>
          <w:numId w:val="6"/>
        </w:numPr>
        <w:spacing w:after="0"/>
        <w:ind w:left="426"/>
        <w:jc w:val="both"/>
      </w:pPr>
      <w: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377F1E" w:rsidRDefault="00377F1E" w:rsidP="00377F1E">
      <w:pPr>
        <w:pStyle w:val="a7"/>
        <w:numPr>
          <w:ilvl w:val="0"/>
          <w:numId w:val="6"/>
        </w:numPr>
        <w:spacing w:after="0"/>
        <w:ind w:left="426"/>
        <w:jc w:val="both"/>
      </w:pPr>
      <w: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377F1E" w:rsidRDefault="00377F1E" w:rsidP="00377F1E">
      <w:pPr>
        <w:pStyle w:val="a7"/>
        <w:numPr>
          <w:ilvl w:val="0"/>
          <w:numId w:val="6"/>
        </w:numPr>
        <w:spacing w:after="0"/>
        <w:ind w:left="426"/>
        <w:jc w:val="both"/>
      </w:pPr>
      <w:r>
        <w:t>различать в исторической информации факты и мнения, исторические описания и исторические объяснения;</w:t>
      </w:r>
    </w:p>
    <w:p w:rsidR="00377F1E" w:rsidRDefault="00377F1E" w:rsidP="00377F1E">
      <w:pPr>
        <w:pStyle w:val="a7"/>
        <w:numPr>
          <w:ilvl w:val="0"/>
          <w:numId w:val="6"/>
        </w:numPr>
        <w:spacing w:after="0"/>
        <w:ind w:left="426"/>
        <w:jc w:val="both"/>
      </w:pPr>
      <w: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377F1E" w:rsidRDefault="00377F1E" w:rsidP="00377F1E">
      <w:pPr>
        <w:pStyle w:val="a7"/>
        <w:numPr>
          <w:ilvl w:val="0"/>
          <w:numId w:val="6"/>
        </w:numPr>
        <w:spacing w:after="0"/>
        <w:ind w:left="426"/>
        <w:jc w:val="both"/>
      </w:pPr>
      <w: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377F1E" w:rsidRDefault="00377F1E" w:rsidP="00377F1E">
      <w:pPr>
        <w:pStyle w:val="a7"/>
        <w:numPr>
          <w:ilvl w:val="0"/>
          <w:numId w:val="6"/>
        </w:numPr>
        <w:spacing w:after="0"/>
        <w:ind w:left="426"/>
        <w:jc w:val="both"/>
      </w:pPr>
      <w:r>
        <w:t>представлять результаты изучения исторического материала в формах конспекта, реферата, рецензии.</w:t>
      </w:r>
    </w:p>
    <w:p w:rsidR="00377F1E" w:rsidRDefault="00377F1E" w:rsidP="00377F1E">
      <w:pPr>
        <w:shd w:val="clear" w:color="auto" w:fill="FFFFFF"/>
        <w:autoSpaceDE w:val="0"/>
        <w:autoSpaceDN w:val="0"/>
        <w:adjustRightInd w:val="0"/>
        <w:ind w:left="426"/>
        <w:jc w:val="both"/>
      </w:pPr>
    </w:p>
    <w:p w:rsidR="00377F1E" w:rsidRDefault="00377F1E" w:rsidP="00377F1E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377F1E" w:rsidRDefault="00377F1E" w:rsidP="00377F1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2. Содержание учебного предмета</w:t>
      </w:r>
    </w:p>
    <w:p w:rsidR="00377F1E" w:rsidRDefault="00377F1E" w:rsidP="00377F1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377F1E" w:rsidRDefault="00377F1E" w:rsidP="00377F1E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bCs/>
        </w:rPr>
        <w:t>Раздел 1. Радикальность преобразований в России в начале XX века</w:t>
      </w:r>
      <w:r>
        <w:rPr>
          <w:b/>
          <w:color w:val="000000"/>
        </w:rPr>
        <w:t>. 8 ч.</w:t>
      </w:r>
    </w:p>
    <w:p w:rsidR="00377F1E" w:rsidRDefault="00377F1E" w:rsidP="00377F1E">
      <w:pPr>
        <w:shd w:val="clear" w:color="auto" w:fill="FFFFFF"/>
        <w:autoSpaceDE w:val="0"/>
        <w:autoSpaceDN w:val="0"/>
        <w:adjustRightInd w:val="0"/>
      </w:pPr>
      <w:r>
        <w:t xml:space="preserve">Мир в начале XX века. Экономическое развитие России в начале XX века. Социальное развитие страны в начале </w:t>
      </w:r>
      <w:r>
        <w:rPr>
          <w:lang w:val="en-US"/>
        </w:rPr>
        <w:t>XX</w:t>
      </w:r>
      <w:r>
        <w:t xml:space="preserve"> века. Политическое развитие России в начале XX века. Политические партии России в начале XX века. Внешняя политика России в начале XX века. Русско-японская война и её итоги. Социально-экономический кризис в России. I русская революция 1905-1907 гг.. Итоги I русской революции.</w:t>
      </w:r>
    </w:p>
    <w:p w:rsidR="00377F1E" w:rsidRDefault="00377F1E" w:rsidP="00377F1E">
      <w:pPr>
        <w:shd w:val="clear" w:color="auto" w:fill="FFFFFF"/>
        <w:autoSpaceDE w:val="0"/>
        <w:autoSpaceDN w:val="0"/>
        <w:adjustRightInd w:val="0"/>
      </w:pPr>
      <w:r>
        <w:t>Начало I мировой войны. События на фронтах I мировой войны. Итоги I мировой войны. Русская культура "серебряного века".</w:t>
      </w:r>
    </w:p>
    <w:p w:rsidR="00377F1E" w:rsidRDefault="00377F1E" w:rsidP="00377F1E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Раздел 2. Проблемы цивилизованного выбора России в </w:t>
      </w:r>
      <w:smartTag w:uri="urn:schemas-microsoft-com:office:smarttags" w:element="metricconverter">
        <w:smartTagPr>
          <w:attr w:name="ProductID" w:val="1917 г"/>
        </w:smartTagPr>
        <w:r>
          <w:rPr>
            <w:b/>
            <w:bCs/>
          </w:rPr>
          <w:t>1917 г</w:t>
        </w:r>
      </w:smartTag>
      <w:r>
        <w:rPr>
          <w:b/>
          <w:bCs/>
        </w:rPr>
        <w:t xml:space="preserve">. 4 ч. </w:t>
      </w:r>
    </w:p>
    <w:p w:rsidR="00377F1E" w:rsidRDefault="00377F1E" w:rsidP="00377F1E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t>Февральская революция в России. Отречение Николая II. Двоевластие. Апрельский политический кризис. Июньский политический кризис. Июльский политический кризис. Корниловский мятеж. Подготовка большевиков к захвату власти. Октябрьское вооруженное восстание. II съезд Советов. Первые декреты. Первые преобразования большевиков.</w:t>
      </w:r>
      <w:r>
        <w:rPr>
          <w:b/>
          <w:bCs/>
        </w:rPr>
        <w:t xml:space="preserve"> </w:t>
      </w:r>
    </w:p>
    <w:p w:rsidR="00377F1E" w:rsidRDefault="00377F1E" w:rsidP="00377F1E">
      <w:pPr>
        <w:shd w:val="clear" w:color="auto" w:fill="FFFFFF"/>
        <w:autoSpaceDE w:val="0"/>
        <w:autoSpaceDN w:val="0"/>
        <w:adjustRightInd w:val="0"/>
      </w:pPr>
      <w:r>
        <w:rPr>
          <w:b/>
          <w:bCs/>
        </w:rPr>
        <w:t>Раздел 3. Преобразования большевиков в России и их последствия (1917 -1928 гг.).</w:t>
      </w:r>
      <w:r>
        <w:t xml:space="preserve"> </w:t>
      </w:r>
      <w:r>
        <w:rPr>
          <w:b/>
        </w:rPr>
        <w:t>6 ч.</w:t>
      </w:r>
    </w:p>
    <w:p w:rsidR="00377F1E" w:rsidRDefault="00377F1E" w:rsidP="00377F1E">
      <w:pPr>
        <w:shd w:val="clear" w:color="auto" w:fill="FFFFFF"/>
        <w:autoSpaceDE w:val="0"/>
        <w:autoSpaceDN w:val="0"/>
        <w:adjustRightInd w:val="0"/>
      </w:pPr>
      <w:r>
        <w:t>Созыв и разгон Учредительного собрания. Начало Гражданской войны. Основные этапы Гражданской войны и интервенции. Экономическая политика большевиков. Итоги политики "военного коммунизма." Кронштадский мятеж. X съезд РКП(б). Введение НЭПа. Полоса международного признания. Образование СССР. Смерть В.И. Ленина и его политическое завещание. Внутрипартийная борьба за власть.</w:t>
      </w:r>
    </w:p>
    <w:p w:rsidR="00377F1E" w:rsidRDefault="00377F1E" w:rsidP="00377F1E">
      <w:pPr>
        <w:shd w:val="clear" w:color="auto" w:fill="FFFFFF"/>
        <w:autoSpaceDE w:val="0"/>
        <w:autoSpaceDN w:val="0"/>
        <w:adjustRightInd w:val="0"/>
      </w:pPr>
      <w:r>
        <w:rPr>
          <w:b/>
          <w:bCs/>
        </w:rPr>
        <w:t xml:space="preserve">Раздел 4. Форсированное строительство социализма в СССР (1929-1941 гг.). 3ч. </w:t>
      </w:r>
      <w:r>
        <w:t>Индустриализация: цели, задачи, методы, итоги. Коллективизация: цели, задачи, методы, итоги. Установление тоталитарного режима в СССР. Массовые репрессии в СССР. Международное положение и внешняя политика СССР в 20-30-е годы. Культурная и духовная жизнь в 1920-1940 гг..</w:t>
      </w:r>
    </w:p>
    <w:p w:rsidR="00377F1E" w:rsidRDefault="00377F1E" w:rsidP="00377F1E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Раздел 5. Положение СССР в годы второй мировой войны (1939 -1945 гг.).</w:t>
      </w:r>
      <w:r>
        <w:t xml:space="preserve"> </w:t>
      </w:r>
      <w:r>
        <w:rPr>
          <w:b/>
        </w:rPr>
        <w:t>3ч.</w:t>
      </w:r>
      <w:r>
        <w:t xml:space="preserve"> Внешнеполитическая деятельность СССР в 1939-1941 гг.. Основные сражения II мировой войны. Коренной перелом в войне. Заключительный этап войны. Итоги II мировой войны.</w:t>
      </w:r>
      <w:r>
        <w:rPr>
          <w:b/>
          <w:bCs/>
        </w:rPr>
        <w:t xml:space="preserve"> </w:t>
      </w:r>
    </w:p>
    <w:p w:rsidR="00377F1E" w:rsidRDefault="00377F1E" w:rsidP="00377F1E">
      <w:pPr>
        <w:shd w:val="clear" w:color="auto" w:fill="FFFFFF"/>
        <w:autoSpaceDE w:val="0"/>
        <w:autoSpaceDN w:val="0"/>
        <w:adjustRightInd w:val="0"/>
      </w:pPr>
      <w:r>
        <w:rPr>
          <w:b/>
          <w:bCs/>
        </w:rPr>
        <w:t>Раздел 6. СССР в 1945-1991 гг..</w:t>
      </w:r>
      <w:r>
        <w:rPr>
          <w:b/>
        </w:rPr>
        <w:t xml:space="preserve"> 6 ч.</w:t>
      </w:r>
    </w:p>
    <w:p w:rsidR="00377F1E" w:rsidRDefault="00377F1E" w:rsidP="00377F1E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t>Советский союз в послевоенные годы. Восстановление экономики в СССР. Мир в послевоенный период. Начало холодная война. Противостояние двух политических систем.</w:t>
      </w:r>
      <w:r>
        <w:rPr>
          <w:b/>
          <w:bCs/>
        </w:rPr>
        <w:t xml:space="preserve"> </w:t>
      </w:r>
    </w:p>
    <w:p w:rsidR="00377F1E" w:rsidRDefault="00377F1E" w:rsidP="00377F1E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t>Смерть Сталина. Борьба за власть. XX съезд КПСС. Десталинизация. Десятилетие Н.С. Хрущев. Внешняя политика СССР в середине 60-х годов. Карибский кризис.</w:t>
      </w:r>
    </w:p>
    <w:p w:rsidR="00377F1E" w:rsidRDefault="00377F1E" w:rsidP="00377F1E">
      <w:pPr>
        <w:shd w:val="clear" w:color="auto" w:fill="FFFFFF"/>
        <w:autoSpaceDE w:val="0"/>
        <w:autoSpaceDN w:val="0"/>
        <w:adjustRightInd w:val="0"/>
      </w:pPr>
      <w:r>
        <w:t xml:space="preserve">Смена политического курса. Политико - экономическое развитие СССР с сер. 60-х по сер. 80-х годов. Кризис советской системы. Итоги развития СССР  сер 60-х до сер. 80-х годов. </w:t>
      </w:r>
    </w:p>
    <w:p w:rsidR="00377F1E" w:rsidRDefault="00377F1E" w:rsidP="00377F1E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t xml:space="preserve">От Андропова к Горбачеву. Объективная потребность в преобразованиях. Перестройка. Борьба консерваторов и реформаторов. Августовский кризис </w:t>
      </w:r>
      <w:smartTag w:uri="urn:schemas-microsoft-com:office:smarttags" w:element="metricconverter">
        <w:smartTagPr>
          <w:attr w:name="ProductID" w:val="1991 г"/>
        </w:smartTagPr>
        <w:r>
          <w:t>1991 г</w:t>
        </w:r>
      </w:smartTag>
      <w:r>
        <w:t>..</w:t>
      </w:r>
    </w:p>
    <w:p w:rsidR="00377F1E" w:rsidRDefault="00377F1E" w:rsidP="00377F1E">
      <w:pPr>
        <w:shd w:val="clear" w:color="auto" w:fill="FFFFFF"/>
        <w:autoSpaceDE w:val="0"/>
        <w:autoSpaceDN w:val="0"/>
        <w:adjustRightInd w:val="0"/>
      </w:pPr>
      <w:r>
        <w:rPr>
          <w:b/>
          <w:bCs/>
        </w:rPr>
        <w:t>Раздел 7. Преобразования в России в 1991-2008 гг.</w:t>
      </w:r>
      <w:r>
        <w:t xml:space="preserve"> </w:t>
      </w:r>
      <w:r>
        <w:rPr>
          <w:b/>
        </w:rPr>
        <w:t>5 ч.</w:t>
      </w:r>
    </w:p>
    <w:p w:rsidR="00377F1E" w:rsidRDefault="00377F1E" w:rsidP="00377F1E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t xml:space="preserve">Становление новой России. Октябрьский кризис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>. "Шоковая терапия" в России. Рыночная экономика в России. Россия в мировом сообществе.</w:t>
      </w:r>
    </w:p>
    <w:p w:rsidR="00377F1E" w:rsidRDefault="00377F1E" w:rsidP="00377F1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377F1E" w:rsidRDefault="00377F1E" w:rsidP="00377F1E">
      <w:pPr>
        <w:pStyle w:val="p1"/>
        <w:spacing w:before="0" w:beforeAutospacing="0" w:after="0" w:afterAutospacing="0"/>
        <w:ind w:firstLine="709"/>
        <w:jc w:val="both"/>
        <w:rPr>
          <w:b/>
          <w:u w:val="single"/>
        </w:rPr>
      </w:pPr>
    </w:p>
    <w:p w:rsidR="00377F1E" w:rsidRDefault="00377F1E" w:rsidP="00377F1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3. Тематическое планирование</w:t>
      </w:r>
    </w:p>
    <w:p w:rsidR="00377F1E" w:rsidRDefault="00377F1E" w:rsidP="00377F1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4539"/>
        <w:gridCol w:w="994"/>
        <w:gridCol w:w="1696"/>
      </w:tblGrid>
      <w:tr w:rsidR="00377F1E" w:rsidTr="00377F1E">
        <w:trPr>
          <w:trHeight w:val="638"/>
          <w:tblHeader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разделов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тем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часов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текущего контроля</w:t>
            </w:r>
          </w:p>
        </w:tc>
      </w:tr>
      <w:tr w:rsidR="00377F1E" w:rsidTr="00377F1E"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rPr>
                <w:rFonts w:eastAsia="Times New Roman"/>
                <w:sz w:val="22"/>
                <w:szCs w:val="24"/>
              </w:rPr>
            </w:pPr>
            <w:r>
              <w:rPr>
                <w:sz w:val="20"/>
              </w:rPr>
              <w:t xml:space="preserve">Раздел 1. Радикальность преобразований в России в начале </w:t>
            </w:r>
            <w:r>
              <w:rPr>
                <w:sz w:val="20"/>
                <w:lang w:val="en-US"/>
              </w:rPr>
              <w:t>XX</w:t>
            </w:r>
            <w:r>
              <w:rPr>
                <w:sz w:val="20"/>
              </w:rPr>
              <w:t xml:space="preserve"> века 8ч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pStyle w:val="p1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 xml:space="preserve">Тема 1.1. Мир в начале </w:t>
            </w:r>
            <w:r>
              <w:rPr>
                <w:sz w:val="22"/>
                <w:lang w:val="en-US"/>
              </w:rPr>
              <w:t>XX</w:t>
            </w:r>
            <w:r>
              <w:rPr>
                <w:sz w:val="22"/>
              </w:rPr>
              <w:t xml:space="preserve"> века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1E" w:rsidRDefault="00377F1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77F1E" w:rsidTr="00377F1E"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 xml:space="preserve">Тема1.2. Социально –экономическое развитие России в начале </w:t>
            </w:r>
            <w:r>
              <w:rPr>
                <w:sz w:val="22"/>
                <w:lang w:val="en-US"/>
              </w:rPr>
              <w:t>XX</w:t>
            </w:r>
            <w:r>
              <w:rPr>
                <w:sz w:val="22"/>
              </w:rPr>
              <w:t xml:space="preserve"> века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Стартовая диагностика – контрольная работа</w:t>
            </w:r>
          </w:p>
        </w:tc>
      </w:tr>
      <w:tr w:rsidR="00377F1E" w:rsidTr="00377F1E"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 xml:space="preserve">Тема1.3. Политическое развитие России в начале </w:t>
            </w:r>
            <w:r>
              <w:rPr>
                <w:sz w:val="22"/>
                <w:lang w:val="en-US"/>
              </w:rPr>
              <w:t>XX</w:t>
            </w:r>
            <w:r>
              <w:rPr>
                <w:sz w:val="22"/>
              </w:rPr>
              <w:t xml:space="preserve"> века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t>Практическая работа</w:t>
            </w:r>
          </w:p>
        </w:tc>
      </w:tr>
      <w:tr w:rsidR="00377F1E" w:rsidTr="00377F1E"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 xml:space="preserve">Тема 1.4. Внешняя политика России в начале </w:t>
            </w:r>
            <w:r>
              <w:rPr>
                <w:sz w:val="22"/>
                <w:lang w:val="en-US"/>
              </w:rPr>
              <w:t>XX</w:t>
            </w:r>
            <w:r>
              <w:rPr>
                <w:sz w:val="22"/>
              </w:rPr>
              <w:t xml:space="preserve"> века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1E" w:rsidRDefault="00377F1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77F1E" w:rsidTr="00377F1E"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rPr>
                <w:rFonts w:eastAsia="Times New Roman"/>
                <w:sz w:val="22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Раздел </w:t>
            </w:r>
            <w:r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</w:rPr>
              <w:t xml:space="preserve"> Проблемы цивилизованного выбора России в </w:t>
            </w:r>
            <w:smartTag w:uri="urn:schemas-microsoft-com:office:smarttags" w:element="metricconverter">
              <w:smartTagPr>
                <w:attr w:name="ProductID" w:val="1917 г"/>
              </w:smartTagPr>
              <w:r>
                <w:rPr>
                  <w:bCs/>
                  <w:sz w:val="20"/>
                </w:rPr>
                <w:t>1917 г</w:t>
              </w:r>
            </w:smartTag>
            <w:r>
              <w:rPr>
                <w:bCs/>
                <w:sz w:val="20"/>
              </w:rPr>
              <w:t xml:space="preserve">.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 xml:space="preserve">Тема 2.1. </w:t>
            </w:r>
            <w:r>
              <w:rPr>
                <w:sz w:val="22"/>
                <w:lang w:val="en-US"/>
              </w:rPr>
              <w:t>I</w:t>
            </w:r>
            <w:r>
              <w:rPr>
                <w:sz w:val="22"/>
              </w:rPr>
              <w:t>мировая война и её итоги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1E" w:rsidRDefault="00377F1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77F1E" w:rsidTr="00377F1E">
        <w:trPr>
          <w:trHeight w:val="281"/>
        </w:trPr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>Тема 2.2. Революции в России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1E" w:rsidRDefault="00377F1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77F1E" w:rsidTr="00377F1E">
        <w:trPr>
          <w:trHeight w:val="429"/>
        </w:trPr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rPr>
                <w:rFonts w:eastAsia="Times New Roman"/>
                <w:sz w:val="22"/>
                <w:szCs w:val="24"/>
              </w:rPr>
            </w:pPr>
            <w:r>
              <w:rPr>
                <w:bCs/>
                <w:sz w:val="20"/>
              </w:rPr>
              <w:t xml:space="preserve">Раздел </w:t>
            </w:r>
            <w:r>
              <w:rPr>
                <w:bCs/>
                <w:sz w:val="20"/>
                <w:lang w:val="en-US"/>
              </w:rPr>
              <w:t>III</w:t>
            </w:r>
            <w:r>
              <w:rPr>
                <w:bCs/>
                <w:sz w:val="20"/>
              </w:rPr>
              <w:t xml:space="preserve">. Преобразования большевиков в России и их последствия (1917 - 1928 гг.)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pStyle w:val="p1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Тема 3.1. Гражданская война в России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1E" w:rsidRDefault="00377F1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77F1E" w:rsidTr="00377F1E"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pStyle w:val="p1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Тема 3.2. Советская Россия в 20-е годы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Промежуточная диагностика – контрольная работа</w:t>
            </w:r>
          </w:p>
        </w:tc>
      </w:tr>
      <w:tr w:rsidR="00377F1E" w:rsidTr="00377F1E">
        <w:trPr>
          <w:trHeight w:val="115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rPr>
                <w:rFonts w:eastAsia="Times New Roman"/>
                <w:sz w:val="24"/>
                <w:szCs w:val="24"/>
              </w:rPr>
            </w:pPr>
            <w:r>
              <w:rPr>
                <w:bCs/>
                <w:sz w:val="20"/>
              </w:rPr>
              <w:t xml:space="preserve">Раздел </w:t>
            </w:r>
            <w:r>
              <w:rPr>
                <w:bCs/>
                <w:sz w:val="20"/>
                <w:lang w:val="en-US"/>
              </w:rPr>
              <w:t>IV</w:t>
            </w:r>
            <w:r>
              <w:rPr>
                <w:bCs/>
                <w:sz w:val="20"/>
              </w:rPr>
              <w:t xml:space="preserve">. Форсированное строительство социализма в СССР (1929-1941 гг.)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pStyle w:val="p1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Тема 4.1. Советская Россия в 30- 40-е годы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1E" w:rsidRDefault="00377F1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77F1E" w:rsidTr="00377F1E">
        <w:trPr>
          <w:trHeight w:val="92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rPr>
                <w:rFonts w:eastAsia="Times New Roman"/>
                <w:sz w:val="24"/>
                <w:szCs w:val="24"/>
              </w:rPr>
            </w:pPr>
            <w:r>
              <w:rPr>
                <w:bCs/>
                <w:sz w:val="20"/>
              </w:rPr>
              <w:t xml:space="preserve">Раздел </w:t>
            </w:r>
            <w:r>
              <w:rPr>
                <w:bCs/>
                <w:sz w:val="20"/>
                <w:lang w:val="en-US"/>
              </w:rPr>
              <w:t>V</w:t>
            </w:r>
            <w:r>
              <w:rPr>
                <w:bCs/>
                <w:sz w:val="20"/>
              </w:rPr>
              <w:t>. Положение СССР в годы второй мировой войны (1939 -1945 гг.)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pStyle w:val="p1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Тема 5.1. Внешнеполитическая деятельность СССР в 1939-1941 гг.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1E" w:rsidRDefault="00377F1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77F1E" w:rsidTr="00377F1E"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rPr>
                <w:rFonts w:eastAsia="Times New Roman"/>
                <w:sz w:val="24"/>
                <w:szCs w:val="24"/>
              </w:rPr>
            </w:pPr>
            <w:r>
              <w:rPr>
                <w:bCs/>
                <w:sz w:val="20"/>
              </w:rPr>
              <w:t xml:space="preserve">Раздел </w:t>
            </w:r>
            <w:r>
              <w:rPr>
                <w:bCs/>
                <w:sz w:val="20"/>
                <w:lang w:val="en-US"/>
              </w:rPr>
              <w:t>VI</w:t>
            </w:r>
            <w:r>
              <w:rPr>
                <w:bCs/>
                <w:sz w:val="20"/>
              </w:rPr>
              <w:t>. СССР 1945-1991 гг. 6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pStyle w:val="p1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Тема 6.1. Советский Союз в послевоенные годы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1E" w:rsidRDefault="00377F1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77F1E" w:rsidTr="00377F1E"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pStyle w:val="p1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Тема 6.2. Десятилетие Н.С. Хрущева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1E" w:rsidRDefault="00377F1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77F1E" w:rsidTr="00377F1E"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rPr>
                <w:rFonts w:eastAsia="Times New Roman"/>
                <w:sz w:val="24"/>
                <w:szCs w:val="24"/>
              </w:rPr>
            </w:pPr>
            <w:r>
              <w:rPr>
                <w:bCs/>
                <w:sz w:val="20"/>
              </w:rPr>
              <w:t xml:space="preserve">Раздел </w:t>
            </w:r>
            <w:r>
              <w:rPr>
                <w:bCs/>
                <w:sz w:val="20"/>
                <w:lang w:val="en-US"/>
              </w:rPr>
              <w:t>VII</w:t>
            </w:r>
            <w:r>
              <w:rPr>
                <w:bCs/>
                <w:sz w:val="20"/>
              </w:rPr>
              <w:t xml:space="preserve">  Преобразование в России (1991 -2008 гг.) 5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pStyle w:val="p1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Тема 7.1. СССР в период « застоя»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Итоговая диагностика – контрольная работа</w:t>
            </w:r>
          </w:p>
        </w:tc>
      </w:tr>
      <w:tr w:rsidR="00377F1E" w:rsidTr="00377F1E"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pStyle w:val="p1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Тема 7.2. Перестройка в СССР. Современная Россия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1E" w:rsidRDefault="00377F1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77F1E" w:rsidTr="00377F1E"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1E" w:rsidRDefault="00377F1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pStyle w:val="p1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jc w:val="center"/>
              <w:rPr>
                <w:rFonts w:eastAsia="Times New Roman"/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35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1E" w:rsidRDefault="00377F1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77F1E" w:rsidRDefault="00377F1E" w:rsidP="00377F1E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b/>
          <w:color w:val="000000"/>
        </w:rPr>
      </w:pPr>
    </w:p>
    <w:p w:rsidR="00377F1E" w:rsidRDefault="00377F1E" w:rsidP="00377F1E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Контроль уровня обученности</w:t>
      </w:r>
    </w:p>
    <w:p w:rsidR="00377F1E" w:rsidRDefault="00377F1E" w:rsidP="00377F1E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1190"/>
        <w:gridCol w:w="7685"/>
      </w:tblGrid>
      <w:tr w:rsidR="00377F1E" w:rsidTr="00377F1E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приема зачета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 зачетных блоков (модулей) промежуточной аттестации учащихся</w:t>
            </w:r>
          </w:p>
        </w:tc>
      </w:tr>
      <w:tr w:rsidR="00377F1E" w:rsidTr="00377F1E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>декабрь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bCs/>
              </w:rPr>
              <w:t xml:space="preserve">Проблемы цивилизованного выбора России в </w:t>
            </w:r>
            <w:smartTag w:uri="urn:schemas-microsoft-com:office:smarttags" w:element="metricconverter">
              <w:smartTagPr>
                <w:attr w:name="ProductID" w:val="1917 г"/>
              </w:smartTagPr>
              <w:r>
                <w:rPr>
                  <w:bCs/>
                </w:rPr>
                <w:t>1917 г</w:t>
              </w:r>
            </w:smartTag>
            <w:r>
              <w:rPr>
                <w:bCs/>
              </w:rPr>
              <w:t>.</w:t>
            </w:r>
          </w:p>
        </w:tc>
      </w:tr>
      <w:tr w:rsidR="00377F1E" w:rsidTr="00377F1E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>январь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</w:rPr>
              <w:t>Положение СССР в годы второй мировой войны (1939 -1945 гг.)</w:t>
            </w:r>
          </w:p>
        </w:tc>
      </w:tr>
      <w:tr w:rsidR="00377F1E" w:rsidTr="00377F1E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4"/>
              </w:rPr>
            </w:pPr>
            <w:r>
              <w:rPr>
                <w:sz w:val="22"/>
              </w:rPr>
              <w:t>май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>
              <w:rPr>
                <w:bCs/>
              </w:rPr>
              <w:t>Преобразование в России (1991 -2008 гг.)</w:t>
            </w:r>
          </w:p>
        </w:tc>
      </w:tr>
    </w:tbl>
    <w:p w:rsidR="00377F1E" w:rsidRDefault="00377F1E" w:rsidP="00377F1E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b/>
          <w:color w:val="000000"/>
        </w:rPr>
      </w:pPr>
    </w:p>
    <w:p w:rsidR="00377F1E" w:rsidRDefault="00377F1E" w:rsidP="00377F1E">
      <w:pPr>
        <w:pStyle w:val="a6"/>
        <w:spacing w:before="0" w:beforeAutospacing="0" w:after="0" w:afterAutospacing="0"/>
        <w:ind w:firstLine="851"/>
        <w:jc w:val="center"/>
        <w:rPr>
          <w:b/>
        </w:rPr>
      </w:pPr>
      <w:r>
        <w:rPr>
          <w:b/>
        </w:rPr>
        <w:t>Перечень информационных источников</w:t>
      </w:r>
    </w:p>
    <w:p w:rsidR="00377F1E" w:rsidRDefault="00377F1E" w:rsidP="00377F1E">
      <w:pPr>
        <w:pStyle w:val="a6"/>
        <w:spacing w:before="0" w:beforeAutospacing="0" w:after="0" w:afterAutospacing="0"/>
        <w:ind w:firstLine="851"/>
        <w:jc w:val="both"/>
      </w:pPr>
    </w:p>
    <w:p w:rsidR="00377F1E" w:rsidRDefault="00377F1E" w:rsidP="00377F1E">
      <w:pPr>
        <w:jc w:val="center"/>
        <w:rPr>
          <w:b/>
        </w:rPr>
      </w:pPr>
      <w:r>
        <w:rPr>
          <w:b/>
        </w:rPr>
        <w:t>Основная литература</w:t>
      </w:r>
    </w:p>
    <w:p w:rsidR="00377F1E" w:rsidRDefault="00377F1E" w:rsidP="00377F1E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0" w:firstLine="180"/>
      </w:pPr>
      <w:r>
        <w:t>Данилов А.А., Косулина Л.Г. История России. 10-11 класс. [Текст] / А.А.Данилов, Л.Г. Косулина. - М.: Просвещение. 2007</w:t>
      </w:r>
    </w:p>
    <w:p w:rsidR="00377F1E" w:rsidRDefault="00377F1E" w:rsidP="00377F1E">
      <w:pPr>
        <w:pStyle w:val="a6"/>
        <w:spacing w:before="0" w:beforeAutospacing="0" w:after="0" w:afterAutospacing="0"/>
        <w:ind w:firstLine="851"/>
        <w:jc w:val="both"/>
      </w:pPr>
    </w:p>
    <w:p w:rsidR="00377F1E" w:rsidRDefault="00377F1E" w:rsidP="00377F1E">
      <w:pPr>
        <w:pStyle w:val="a6"/>
        <w:spacing w:before="0" w:beforeAutospacing="0" w:after="0" w:afterAutospacing="0"/>
        <w:ind w:firstLine="851"/>
        <w:jc w:val="both"/>
        <w:rPr>
          <w:b/>
        </w:rPr>
      </w:pPr>
      <w:r>
        <w:rPr>
          <w:b/>
        </w:rPr>
        <w:t>Дополнительная литература:</w:t>
      </w:r>
    </w:p>
    <w:p w:rsidR="00377F1E" w:rsidRDefault="00377F1E" w:rsidP="00377F1E">
      <w:pPr>
        <w:pStyle w:val="a6"/>
        <w:numPr>
          <w:ilvl w:val="0"/>
          <w:numId w:val="8"/>
        </w:numPr>
        <w:spacing w:before="0" w:beforeAutospacing="0" w:after="0" w:afterAutospacing="0"/>
        <w:ind w:left="426"/>
        <w:jc w:val="both"/>
      </w:pPr>
      <w:r>
        <w:t xml:space="preserve">Закон Российской Федерации «Об образовании» [Текст]. - М.: Просвещение, 2013.-126с. </w:t>
      </w:r>
    </w:p>
    <w:p w:rsidR="00377F1E" w:rsidRDefault="00377F1E" w:rsidP="00377F1E">
      <w:pPr>
        <w:pStyle w:val="a6"/>
        <w:numPr>
          <w:ilvl w:val="0"/>
          <w:numId w:val="8"/>
        </w:numPr>
        <w:spacing w:before="0" w:beforeAutospacing="0" w:after="0" w:afterAutospacing="0"/>
        <w:ind w:left="426"/>
        <w:jc w:val="both"/>
      </w:pPr>
      <w:r>
        <w:t>Базисный учебный план общеобразовательных учреждений РФ [Текст], 2010.</w:t>
      </w:r>
    </w:p>
    <w:p w:rsidR="00377F1E" w:rsidRDefault="00377F1E" w:rsidP="00377F1E">
      <w:pPr>
        <w:pStyle w:val="a6"/>
        <w:numPr>
          <w:ilvl w:val="0"/>
          <w:numId w:val="8"/>
        </w:numPr>
        <w:spacing w:before="0" w:beforeAutospacing="0" w:after="0" w:afterAutospacing="0"/>
        <w:ind w:left="426"/>
        <w:jc w:val="both"/>
      </w:pPr>
      <w:r>
        <w:t>Обязательный минимум содержания основного общего образования. [Текст] // Вестник образования. - 2011. - № 9.</w:t>
      </w:r>
    </w:p>
    <w:p w:rsidR="00377F1E" w:rsidRDefault="00377F1E" w:rsidP="00377F1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</w:pPr>
      <w:r>
        <w:rPr>
          <w:color w:val="000000"/>
        </w:rPr>
        <w:t xml:space="preserve">Акунин Б. История государства Российского. </w:t>
      </w:r>
      <w:r>
        <w:t xml:space="preserve">[Текст] /Б. </w:t>
      </w:r>
      <w:r>
        <w:rPr>
          <w:color w:val="000000"/>
        </w:rPr>
        <w:t>Акунин История государства Российского, М., АСТ 2014</w:t>
      </w:r>
    </w:p>
    <w:p w:rsidR="00377F1E" w:rsidRDefault="00377F1E" w:rsidP="00377F1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</w:pPr>
      <w:r>
        <w:rPr>
          <w:color w:val="000000"/>
        </w:rPr>
        <w:t>Боффа Дж. История Советского Союза.</w:t>
      </w:r>
      <w:r>
        <w:t xml:space="preserve"> </w:t>
      </w:r>
      <w:r>
        <w:rPr>
          <w:color w:val="000000"/>
        </w:rPr>
        <w:t xml:space="preserve">2 т. </w:t>
      </w:r>
      <w:r>
        <w:t xml:space="preserve">[Текст] / </w:t>
      </w:r>
      <w:r>
        <w:rPr>
          <w:color w:val="000000"/>
        </w:rPr>
        <w:t>Дж. Боффа - М.,.: Международные отношения, 1990.</w:t>
      </w:r>
    </w:p>
    <w:p w:rsidR="00377F1E" w:rsidRDefault="00377F1E" w:rsidP="00377F1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</w:pPr>
      <w:r>
        <w:rPr>
          <w:color w:val="000000"/>
        </w:rPr>
        <w:t>Бутенко А.П. Откуда и куда идём: взгляд философа на историю советского общества.</w:t>
      </w:r>
      <w:r>
        <w:t xml:space="preserve"> [Текст] / </w:t>
      </w:r>
      <w:r>
        <w:rPr>
          <w:color w:val="000000"/>
        </w:rPr>
        <w:t>А.П. Бутенко - Л.:1990.</w:t>
      </w:r>
    </w:p>
    <w:p w:rsidR="00377F1E" w:rsidRDefault="00377F1E" w:rsidP="00377F1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</w:pPr>
      <w:r>
        <w:rPr>
          <w:color w:val="000000"/>
        </w:rPr>
        <w:t>Верт Н. история советского государства.</w:t>
      </w:r>
      <w:r>
        <w:t xml:space="preserve"> </w:t>
      </w:r>
      <w:r>
        <w:rPr>
          <w:color w:val="000000"/>
        </w:rPr>
        <w:t>1900 - 1991</w:t>
      </w:r>
      <w:r>
        <w:t xml:space="preserve"> [Текст] /</w:t>
      </w:r>
      <w:r>
        <w:rPr>
          <w:color w:val="000000"/>
        </w:rPr>
        <w:t xml:space="preserve"> Н. Верт. - М.: Прогресс, 1992. </w:t>
      </w:r>
    </w:p>
    <w:p w:rsidR="00377F1E" w:rsidRDefault="00377F1E" w:rsidP="00377F1E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426"/>
      </w:pPr>
      <w:r>
        <w:t>Волобуев О.В. Россия и мир. [Текст] / О.В.Волобуев, В.А.Клоков, М.В.Понамарев, В.А.Рогожкин. Учебник для общеобразовательных учреждений 10;11 класс. - М.: Дрофа 2004</w:t>
      </w:r>
    </w:p>
    <w:p w:rsidR="00377F1E" w:rsidRDefault="00377F1E" w:rsidP="00377F1E">
      <w:pPr>
        <w:pStyle w:val="a6"/>
        <w:numPr>
          <w:ilvl w:val="0"/>
          <w:numId w:val="8"/>
        </w:numPr>
        <w:spacing w:before="0" w:beforeAutospacing="0" w:after="0" w:afterAutospacing="0"/>
        <w:ind w:left="426"/>
        <w:jc w:val="both"/>
      </w:pPr>
      <w:r>
        <w:t>Дмитриев Д.И. Основы мировых цивилизаций. [Текст] / Д.И. Дмитриев. - Иркутск: Оттиск. 2001</w:t>
      </w:r>
    </w:p>
    <w:p w:rsidR="00377F1E" w:rsidRDefault="00377F1E" w:rsidP="00377F1E">
      <w:pPr>
        <w:numPr>
          <w:ilvl w:val="0"/>
          <w:numId w:val="8"/>
        </w:numPr>
        <w:spacing w:after="0" w:line="240" w:lineRule="auto"/>
        <w:ind w:left="426"/>
        <w:jc w:val="both"/>
      </w:pPr>
      <w:r>
        <w:t>Дмитриев Д.И. История России в сообществе  мировых цивилизаций. [Текст] / Д.И. Дмитриев, Е.В. Дмитриева. - Иркутск: Оттиск. 2002.</w:t>
      </w:r>
    </w:p>
    <w:p w:rsidR="00377F1E" w:rsidRDefault="00377F1E" w:rsidP="00377F1E">
      <w:pPr>
        <w:numPr>
          <w:ilvl w:val="0"/>
          <w:numId w:val="8"/>
        </w:numPr>
        <w:spacing w:after="0" w:line="240" w:lineRule="auto"/>
        <w:ind w:left="426"/>
        <w:jc w:val="both"/>
      </w:pPr>
      <w:r>
        <w:t>Дмитриев Д.И. Е.В.. История России в сообществе  мировых цивилизаций (</w:t>
      </w:r>
      <w:r>
        <w:rPr>
          <w:lang w:val="en-US"/>
        </w:rPr>
        <w:t>XIX</w:t>
      </w:r>
      <w:r>
        <w:t xml:space="preserve"> – </w:t>
      </w:r>
      <w:r>
        <w:rPr>
          <w:lang w:val="en-US"/>
        </w:rPr>
        <w:t>XX</w:t>
      </w:r>
      <w:r>
        <w:t xml:space="preserve"> вв.). [Текст] / Д.И. Дмитриев, Е.В. Дмитриева. – Иркутск: Оттиск. 2002.</w:t>
      </w:r>
    </w:p>
    <w:p w:rsidR="00377F1E" w:rsidRDefault="00377F1E" w:rsidP="00377F1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</w:pPr>
      <w:r>
        <w:rPr>
          <w:color w:val="000000"/>
        </w:rPr>
        <w:t xml:space="preserve">История Отечества: люди, идеи, решения: Очерки истории России </w:t>
      </w:r>
      <w:r>
        <w:rPr>
          <w:color w:val="000000"/>
          <w:lang w:val="en-US"/>
        </w:rPr>
        <w:t>IX</w:t>
      </w:r>
      <w:r>
        <w:rPr>
          <w:color w:val="000000"/>
        </w:rPr>
        <w:t xml:space="preserve"> - начало </w:t>
      </w:r>
      <w:r>
        <w:rPr>
          <w:color w:val="000000"/>
          <w:lang w:val="en-US"/>
        </w:rPr>
        <w:t>XX</w:t>
      </w:r>
      <w:r>
        <w:rPr>
          <w:color w:val="000000"/>
        </w:rPr>
        <w:t xml:space="preserve"> века. </w:t>
      </w:r>
      <w:r>
        <w:t xml:space="preserve">[Текст] </w:t>
      </w:r>
      <w:r>
        <w:rPr>
          <w:color w:val="000000"/>
        </w:rPr>
        <w:t>- М: Политиздат, 1991.</w:t>
      </w:r>
    </w:p>
    <w:p w:rsidR="00377F1E" w:rsidRDefault="00377F1E" w:rsidP="00377F1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</w:pPr>
      <w:r>
        <w:rPr>
          <w:color w:val="000000"/>
        </w:rPr>
        <w:t xml:space="preserve">Наше Отечество: опыт политической истории. </w:t>
      </w:r>
      <w:r>
        <w:t xml:space="preserve">[Текст] </w:t>
      </w:r>
      <w:r>
        <w:rPr>
          <w:color w:val="000000"/>
        </w:rPr>
        <w:t>– М., Терра, 1991.</w:t>
      </w:r>
    </w:p>
    <w:p w:rsidR="00377F1E" w:rsidRDefault="00377F1E" w:rsidP="00377F1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</w:pPr>
      <w:r>
        <w:rPr>
          <w:color w:val="000000"/>
        </w:rPr>
        <w:t xml:space="preserve">Семенникова </w:t>
      </w:r>
      <w:r>
        <w:rPr>
          <w:iCs/>
          <w:color w:val="000000"/>
        </w:rPr>
        <w:t>Л.И.</w:t>
      </w:r>
      <w:r>
        <w:rPr>
          <w:i/>
          <w:iCs/>
          <w:color w:val="000000"/>
        </w:rPr>
        <w:t xml:space="preserve">. </w:t>
      </w:r>
      <w:r>
        <w:rPr>
          <w:color w:val="000000"/>
        </w:rPr>
        <w:t xml:space="preserve">Россия в мировом сообществе цивилизаций. </w:t>
      </w:r>
      <w:r>
        <w:t xml:space="preserve">[Текст] / </w:t>
      </w:r>
      <w:r>
        <w:rPr>
          <w:iCs/>
          <w:color w:val="000000"/>
        </w:rPr>
        <w:t xml:space="preserve">Л.И. </w:t>
      </w:r>
      <w:r>
        <w:rPr>
          <w:color w:val="000000"/>
        </w:rPr>
        <w:t xml:space="preserve">Семенникова - М., 2000/ </w:t>
      </w:r>
    </w:p>
    <w:p w:rsidR="00377F1E" w:rsidRDefault="00377F1E" w:rsidP="00377F1E">
      <w:pPr>
        <w:pStyle w:val="a6"/>
        <w:spacing w:before="0" w:beforeAutospacing="0" w:after="0" w:afterAutospacing="0"/>
        <w:ind w:firstLine="851"/>
        <w:jc w:val="both"/>
        <w:rPr>
          <w:b/>
        </w:rPr>
      </w:pPr>
      <w:r>
        <w:rPr>
          <w:b/>
        </w:rPr>
        <w:t>Средства обучения для учителя и учащихся (ЭОР):</w:t>
      </w:r>
    </w:p>
    <w:p w:rsidR="00377F1E" w:rsidRDefault="00377F1E" w:rsidP="00377F1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bCs/>
          <w:color w:val="000000"/>
        </w:rPr>
        <w:t>История России в сообществе мировых цивилизаций (ЭОР). Авт. Дмитриева Е.В.)</w:t>
      </w:r>
    </w:p>
    <w:p w:rsidR="00377F1E" w:rsidRDefault="00377F1E" w:rsidP="00377F1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bCs/>
          <w:color w:val="000000"/>
        </w:rPr>
        <w:t>Тесты по истории (ЭОР). Авт. Дмитриева Е.В.)</w:t>
      </w:r>
    </w:p>
    <w:p w:rsidR="00377F1E" w:rsidRDefault="00377F1E" w:rsidP="00377F1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Иллюстрированная история Российского государства. ЭОР</w:t>
      </w:r>
    </w:p>
    <w:p w:rsidR="00377F1E" w:rsidRDefault="00377F1E" w:rsidP="00377F1E">
      <w:pPr>
        <w:numPr>
          <w:ilvl w:val="0"/>
          <w:numId w:val="9"/>
        </w:numPr>
        <w:shd w:val="clear" w:color="auto" w:fill="FFFFFF"/>
        <w:tabs>
          <w:tab w:val="num" w:pos="360"/>
          <w:tab w:val="left" w:pos="1260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color w:val="000000"/>
          <w:sz w:val="22"/>
          <w:szCs w:val="22"/>
        </w:rPr>
      </w:pPr>
      <w:r>
        <w:rPr>
          <w:szCs w:val="22"/>
        </w:rPr>
        <w:t>Фильмы на CD</w:t>
      </w:r>
      <w:r>
        <w:rPr>
          <w:szCs w:val="22"/>
          <w:lang w:val="en-US"/>
        </w:rPr>
        <w:t>D</w:t>
      </w:r>
      <w:r>
        <w:rPr>
          <w:szCs w:val="22"/>
        </w:rPr>
        <w:t>/</w:t>
      </w:r>
      <w:r>
        <w:rPr>
          <w:szCs w:val="22"/>
          <w:lang w:val="en-US"/>
        </w:rPr>
        <w:t>VD</w:t>
      </w:r>
    </w:p>
    <w:p w:rsidR="00377F1E" w:rsidRDefault="00377F1E" w:rsidP="00377F1E">
      <w:pPr>
        <w:numPr>
          <w:ilvl w:val="1"/>
          <w:numId w:val="9"/>
        </w:numPr>
        <w:shd w:val="clear" w:color="auto" w:fill="FFFFFF"/>
        <w:tabs>
          <w:tab w:val="num" w:pos="360"/>
          <w:tab w:val="left" w:pos="1260"/>
        </w:tabs>
        <w:autoSpaceDE w:val="0"/>
        <w:autoSpaceDN w:val="0"/>
        <w:adjustRightInd w:val="0"/>
        <w:spacing w:after="0" w:line="240" w:lineRule="auto"/>
        <w:ind w:left="720" w:hanging="180"/>
        <w:jc w:val="both"/>
        <w:rPr>
          <w:sz w:val="24"/>
          <w:szCs w:val="24"/>
        </w:rPr>
      </w:pPr>
      <w:r>
        <w:t>Исторические хроники с Николаем Сванидзе. Григорий Распутин. Александра Федоровна. Николай Романов. Александр Керенский.</w:t>
      </w:r>
    </w:p>
    <w:p w:rsidR="00377F1E" w:rsidRDefault="00377F1E" w:rsidP="00377F1E">
      <w:pPr>
        <w:numPr>
          <w:ilvl w:val="1"/>
          <w:numId w:val="9"/>
        </w:numPr>
        <w:shd w:val="clear" w:color="auto" w:fill="FFFFFF"/>
        <w:tabs>
          <w:tab w:val="num" w:pos="360"/>
          <w:tab w:val="left" w:pos="1260"/>
        </w:tabs>
        <w:autoSpaceDE w:val="0"/>
        <w:autoSpaceDN w:val="0"/>
        <w:adjustRightInd w:val="0"/>
        <w:spacing w:after="0" w:line="240" w:lineRule="auto"/>
        <w:ind w:left="720" w:hanging="180"/>
        <w:jc w:val="both"/>
      </w:pPr>
      <w:r>
        <w:t>Исторические хроники с Николаем Сванидзе. В 2 частях. 1-67 серии. С1901-1967 гг.</w:t>
      </w:r>
    </w:p>
    <w:p w:rsidR="00377F1E" w:rsidRDefault="00377F1E" w:rsidP="00377F1E">
      <w:pPr>
        <w:numPr>
          <w:ilvl w:val="1"/>
          <w:numId w:val="9"/>
        </w:numPr>
        <w:shd w:val="clear" w:color="auto" w:fill="FFFFFF"/>
        <w:tabs>
          <w:tab w:val="num" w:pos="360"/>
          <w:tab w:val="left" w:pos="1260"/>
        </w:tabs>
        <w:autoSpaceDE w:val="0"/>
        <w:autoSpaceDN w:val="0"/>
        <w:adjustRightInd w:val="0"/>
        <w:spacing w:after="0" w:line="240" w:lineRule="auto"/>
        <w:ind w:left="720" w:hanging="180"/>
        <w:jc w:val="both"/>
      </w:pPr>
      <w:r>
        <w:t>Проект Леонида Парфенова. Намедни. 1961 -2003 гг. в  4 частях.</w:t>
      </w:r>
    </w:p>
    <w:p w:rsidR="00377F1E" w:rsidRDefault="00377F1E" w:rsidP="00377F1E">
      <w:pPr>
        <w:numPr>
          <w:ilvl w:val="1"/>
          <w:numId w:val="9"/>
        </w:numPr>
        <w:shd w:val="clear" w:color="auto" w:fill="FFFFFF"/>
        <w:tabs>
          <w:tab w:val="num" w:pos="360"/>
          <w:tab w:val="left" w:pos="1260"/>
        </w:tabs>
        <w:autoSpaceDE w:val="0"/>
        <w:autoSpaceDN w:val="0"/>
        <w:adjustRightInd w:val="0"/>
        <w:spacing w:after="0" w:line="240" w:lineRule="auto"/>
        <w:ind w:left="720" w:hanging="180"/>
        <w:jc w:val="both"/>
      </w:pPr>
      <w:r>
        <w:t xml:space="preserve">Великие моменты </w:t>
      </w:r>
      <w:r>
        <w:rPr>
          <w:lang w:val="en-US"/>
        </w:rPr>
        <w:t>XX</w:t>
      </w:r>
      <w:r>
        <w:t xml:space="preserve"> века.1900-1945 гг., 1945-1970 гг., 1970 – 2000 гг</w:t>
      </w:r>
    </w:p>
    <w:p w:rsidR="00377F1E" w:rsidRDefault="00377F1E" w:rsidP="00377F1E">
      <w:pPr>
        <w:numPr>
          <w:ilvl w:val="1"/>
          <w:numId w:val="9"/>
        </w:numPr>
        <w:shd w:val="clear" w:color="auto" w:fill="FFFFFF"/>
        <w:tabs>
          <w:tab w:val="num" w:pos="360"/>
          <w:tab w:val="left" w:pos="1260"/>
        </w:tabs>
        <w:autoSpaceDE w:val="0"/>
        <w:autoSpaceDN w:val="0"/>
        <w:adjustRightInd w:val="0"/>
        <w:spacing w:after="0" w:line="240" w:lineRule="auto"/>
        <w:ind w:left="720" w:hanging="180"/>
        <w:jc w:val="both"/>
      </w:pPr>
      <w:r>
        <w:t>д/ф. Первая мировая в цвете.</w:t>
      </w:r>
    </w:p>
    <w:p w:rsidR="00377F1E" w:rsidRDefault="00377F1E" w:rsidP="00377F1E">
      <w:pPr>
        <w:numPr>
          <w:ilvl w:val="1"/>
          <w:numId w:val="9"/>
        </w:numPr>
        <w:shd w:val="clear" w:color="auto" w:fill="FFFFFF"/>
        <w:tabs>
          <w:tab w:val="num" w:pos="360"/>
          <w:tab w:val="left" w:pos="1260"/>
        </w:tabs>
        <w:autoSpaceDE w:val="0"/>
        <w:autoSpaceDN w:val="0"/>
        <w:adjustRightInd w:val="0"/>
        <w:spacing w:after="0" w:line="240" w:lineRule="auto"/>
        <w:ind w:left="720" w:hanging="180"/>
        <w:jc w:val="both"/>
      </w:pPr>
      <w:r>
        <w:t>Россия. Забытые годы. Николай и Александра. Последние пять лет. История гражданской войны.</w:t>
      </w:r>
    </w:p>
    <w:p w:rsidR="00377F1E" w:rsidRDefault="00377F1E" w:rsidP="00377F1E">
      <w:pPr>
        <w:numPr>
          <w:ilvl w:val="1"/>
          <w:numId w:val="9"/>
        </w:numPr>
        <w:shd w:val="clear" w:color="auto" w:fill="FFFFFF"/>
        <w:tabs>
          <w:tab w:val="num" w:pos="360"/>
          <w:tab w:val="left" w:pos="1260"/>
        </w:tabs>
        <w:autoSpaceDE w:val="0"/>
        <w:autoSpaceDN w:val="0"/>
        <w:adjustRightInd w:val="0"/>
        <w:spacing w:after="0" w:line="240" w:lineRule="auto"/>
        <w:ind w:left="720" w:hanging="180"/>
        <w:jc w:val="both"/>
      </w:pPr>
      <w:r>
        <w:t>Россия. Забытые годы. История Красной Армии. Чекисты.</w:t>
      </w:r>
    </w:p>
    <w:p w:rsidR="00377F1E" w:rsidRDefault="00377F1E" w:rsidP="00377F1E">
      <w:pPr>
        <w:numPr>
          <w:ilvl w:val="1"/>
          <w:numId w:val="9"/>
        </w:numPr>
        <w:shd w:val="clear" w:color="auto" w:fill="FFFFFF"/>
        <w:tabs>
          <w:tab w:val="num" w:pos="360"/>
          <w:tab w:val="left" w:pos="1260"/>
        </w:tabs>
        <w:autoSpaceDE w:val="0"/>
        <w:autoSpaceDN w:val="0"/>
        <w:adjustRightInd w:val="0"/>
        <w:spacing w:after="0" w:line="240" w:lineRule="auto"/>
        <w:ind w:left="720" w:hanging="180"/>
        <w:jc w:val="both"/>
      </w:pPr>
      <w:r>
        <w:t>Трагедия века. 11 фильмов о Великой Отечественной войне Озерова.</w:t>
      </w:r>
    </w:p>
    <w:p w:rsidR="00377F1E" w:rsidRDefault="00377F1E" w:rsidP="00377F1E">
      <w:pPr>
        <w:numPr>
          <w:ilvl w:val="1"/>
          <w:numId w:val="9"/>
        </w:numPr>
        <w:shd w:val="clear" w:color="auto" w:fill="FFFFFF"/>
        <w:tabs>
          <w:tab w:val="num" w:pos="360"/>
          <w:tab w:val="left" w:pos="1260"/>
        </w:tabs>
        <w:autoSpaceDE w:val="0"/>
        <w:autoSpaceDN w:val="0"/>
        <w:adjustRightInd w:val="0"/>
        <w:spacing w:after="0" w:line="240" w:lineRule="auto"/>
        <w:ind w:left="720" w:hanging="180"/>
        <w:jc w:val="both"/>
      </w:pPr>
      <w:r>
        <w:t xml:space="preserve">д/ф. Мир в войне. В 5 частях. </w:t>
      </w:r>
      <w:r>
        <w:rPr>
          <w:lang w:val="en-US"/>
        </w:rPr>
        <w:t>II</w:t>
      </w:r>
      <w:r>
        <w:t xml:space="preserve"> мировая война.</w:t>
      </w:r>
    </w:p>
    <w:p w:rsidR="00377F1E" w:rsidRDefault="00377F1E" w:rsidP="00377F1E">
      <w:pPr>
        <w:numPr>
          <w:ilvl w:val="1"/>
          <w:numId w:val="9"/>
        </w:numPr>
        <w:shd w:val="clear" w:color="auto" w:fill="FFFFFF"/>
        <w:tabs>
          <w:tab w:val="num" w:pos="360"/>
          <w:tab w:val="left" w:pos="1260"/>
        </w:tabs>
        <w:autoSpaceDE w:val="0"/>
        <w:autoSpaceDN w:val="0"/>
        <w:adjustRightInd w:val="0"/>
        <w:spacing w:after="0" w:line="240" w:lineRule="auto"/>
        <w:ind w:left="720" w:hanging="180"/>
        <w:jc w:val="both"/>
      </w:pPr>
      <w:r>
        <w:t>д/ф. Россия в войне. Кровь на снегу. 1933 – 1953 гг.</w:t>
      </w:r>
    </w:p>
    <w:p w:rsidR="00377F1E" w:rsidRDefault="00377F1E" w:rsidP="00377F1E">
      <w:pPr>
        <w:numPr>
          <w:ilvl w:val="1"/>
          <w:numId w:val="9"/>
        </w:numPr>
        <w:shd w:val="clear" w:color="auto" w:fill="FFFFFF"/>
        <w:tabs>
          <w:tab w:val="num" w:pos="360"/>
          <w:tab w:val="left" w:pos="1260"/>
        </w:tabs>
        <w:autoSpaceDE w:val="0"/>
        <w:autoSpaceDN w:val="0"/>
        <w:adjustRightInd w:val="0"/>
        <w:spacing w:after="0" w:line="240" w:lineRule="auto"/>
        <w:ind w:left="720" w:hanging="180"/>
        <w:jc w:val="both"/>
      </w:pPr>
      <w:r>
        <w:t>х/пуб. Обыкновенный фашизм. М. Ромм</w:t>
      </w:r>
    </w:p>
    <w:p w:rsidR="00377F1E" w:rsidRDefault="00377F1E" w:rsidP="00377F1E">
      <w:pPr>
        <w:numPr>
          <w:ilvl w:val="1"/>
          <w:numId w:val="9"/>
        </w:numPr>
        <w:shd w:val="clear" w:color="auto" w:fill="FFFFFF"/>
        <w:tabs>
          <w:tab w:val="num" w:pos="360"/>
          <w:tab w:val="left" w:pos="1260"/>
        </w:tabs>
        <w:autoSpaceDE w:val="0"/>
        <w:autoSpaceDN w:val="0"/>
        <w:adjustRightInd w:val="0"/>
        <w:spacing w:after="0" w:line="240" w:lineRule="auto"/>
        <w:ind w:left="720" w:hanging="180"/>
        <w:jc w:val="both"/>
      </w:pPr>
      <w:r>
        <w:t>д/ф. Злодеи мира. Гитлер. Торквемада. Иди Амин. Нерон. Пол Пот. Сталин. Громкие преступления. Убийство Д. Кеннеди. Гитлер и Нюрнбергский процесс. Бонни и Клайд. Убийство Дж. Леннона.</w:t>
      </w:r>
    </w:p>
    <w:p w:rsidR="00377F1E" w:rsidRDefault="00377F1E" w:rsidP="00377F1E">
      <w:pPr>
        <w:numPr>
          <w:ilvl w:val="1"/>
          <w:numId w:val="9"/>
        </w:numPr>
        <w:shd w:val="clear" w:color="auto" w:fill="FFFFFF"/>
        <w:tabs>
          <w:tab w:val="num" w:pos="360"/>
          <w:tab w:val="left" w:pos="1260"/>
        </w:tabs>
        <w:autoSpaceDE w:val="0"/>
        <w:autoSpaceDN w:val="0"/>
        <w:adjustRightInd w:val="0"/>
        <w:spacing w:after="0" w:line="240" w:lineRule="auto"/>
        <w:ind w:left="720" w:hanging="180"/>
        <w:jc w:val="both"/>
      </w:pPr>
      <w:r>
        <w:t>х/ф.Зимняя война/ х/ф. Штайнер: Железный крест./ д/ф. Гестапо/ д/ф. Триумф воли. Германия 1934г./ д/ф. Вермах в России 1941-1945 гг.</w:t>
      </w:r>
    </w:p>
    <w:p w:rsidR="00377F1E" w:rsidRDefault="00377F1E" w:rsidP="00377F1E">
      <w:pPr>
        <w:numPr>
          <w:ilvl w:val="1"/>
          <w:numId w:val="9"/>
        </w:numPr>
        <w:shd w:val="clear" w:color="auto" w:fill="FFFFFF"/>
        <w:tabs>
          <w:tab w:val="num" w:pos="360"/>
          <w:tab w:val="left" w:pos="1260"/>
        </w:tabs>
        <w:autoSpaceDE w:val="0"/>
        <w:autoSpaceDN w:val="0"/>
        <w:adjustRightInd w:val="0"/>
        <w:spacing w:after="0" w:line="240" w:lineRule="auto"/>
        <w:ind w:left="720" w:hanging="180"/>
        <w:jc w:val="both"/>
      </w:pPr>
      <w:r>
        <w:t>д/ф. Хиросима</w:t>
      </w:r>
    </w:p>
    <w:p w:rsidR="00377F1E" w:rsidRDefault="00377F1E" w:rsidP="00377F1E">
      <w:pPr>
        <w:numPr>
          <w:ilvl w:val="1"/>
          <w:numId w:val="9"/>
        </w:numPr>
        <w:shd w:val="clear" w:color="auto" w:fill="FFFFFF"/>
        <w:tabs>
          <w:tab w:val="num" w:pos="360"/>
          <w:tab w:val="left" w:pos="1260"/>
        </w:tabs>
        <w:autoSpaceDE w:val="0"/>
        <w:autoSpaceDN w:val="0"/>
        <w:adjustRightInd w:val="0"/>
        <w:spacing w:after="0" w:line="240" w:lineRule="auto"/>
        <w:ind w:left="720" w:hanging="180"/>
        <w:jc w:val="both"/>
      </w:pPr>
      <w:r>
        <w:t>Диктаторы. Тайны великих вождей. Иосиф Сталин. Адольф Гитлер. Ким Ир Сэн. Мао Дзэ Дун. Бенито Муссолини. Броз Тито.</w:t>
      </w:r>
    </w:p>
    <w:p w:rsidR="00377F1E" w:rsidRDefault="00377F1E" w:rsidP="00377F1E">
      <w:pPr>
        <w:numPr>
          <w:ilvl w:val="1"/>
          <w:numId w:val="9"/>
        </w:numPr>
        <w:shd w:val="clear" w:color="auto" w:fill="FFFFFF"/>
        <w:tabs>
          <w:tab w:val="num" w:pos="360"/>
          <w:tab w:val="left" w:pos="1260"/>
        </w:tabs>
        <w:autoSpaceDE w:val="0"/>
        <w:autoSpaceDN w:val="0"/>
        <w:adjustRightInd w:val="0"/>
        <w:spacing w:after="0" w:line="240" w:lineRule="auto"/>
        <w:ind w:left="720" w:hanging="180"/>
        <w:jc w:val="both"/>
      </w:pPr>
      <w:r>
        <w:t>х/ф. Загадки истории. Иосиф Сталин. Яков Сталин. Василий Сталин.</w:t>
      </w:r>
    </w:p>
    <w:p w:rsidR="00377F1E" w:rsidRDefault="00377F1E" w:rsidP="00377F1E">
      <w:pPr>
        <w:numPr>
          <w:ilvl w:val="1"/>
          <w:numId w:val="9"/>
        </w:numPr>
        <w:shd w:val="clear" w:color="auto" w:fill="FFFFFF"/>
        <w:tabs>
          <w:tab w:val="num" w:pos="360"/>
          <w:tab w:val="left" w:pos="1260"/>
        </w:tabs>
        <w:autoSpaceDE w:val="0"/>
        <w:autoSpaceDN w:val="0"/>
        <w:adjustRightInd w:val="0"/>
        <w:spacing w:after="0" w:line="240" w:lineRule="auto"/>
        <w:ind w:left="720" w:hanging="180"/>
        <w:jc w:val="both"/>
        <w:rPr>
          <w:color w:val="000000"/>
        </w:rPr>
      </w:pPr>
      <w:r>
        <w:t>д/ф. Кремль – 9. Чисто партийное убийство.(С.М. Киров)/ Жуков. Охота на маршала./ Пули для Брежнева/  Технология визита.</w:t>
      </w:r>
    </w:p>
    <w:p w:rsidR="00377F1E" w:rsidRDefault="00377F1E" w:rsidP="00377F1E">
      <w:pPr>
        <w:numPr>
          <w:ilvl w:val="1"/>
          <w:numId w:val="9"/>
        </w:numPr>
        <w:shd w:val="clear" w:color="auto" w:fill="FFFFFF"/>
        <w:tabs>
          <w:tab w:val="num" w:pos="360"/>
          <w:tab w:val="left" w:pos="1260"/>
        </w:tabs>
        <w:autoSpaceDE w:val="0"/>
        <w:autoSpaceDN w:val="0"/>
        <w:adjustRightInd w:val="0"/>
        <w:spacing w:after="0" w:line="240" w:lineRule="auto"/>
        <w:ind w:left="720" w:hanging="180"/>
        <w:jc w:val="both"/>
        <w:rPr>
          <w:color w:val="000000"/>
        </w:rPr>
      </w:pPr>
      <w:r>
        <w:t>д/ф. Кремль – 9.Молотов (школа выживания; арест жены и опала; полк специального назначения) /Яков Сталин: Голгофа./ Василий Сталин (взлет и падение)/ Светлана Сталина/ Последний год Сталина/ Последние дни Сталина./ Лаврентий Берия (рывок к власти. от ареста до расстрела)./ Дворцовые тайны времен Леонида Брежнева.</w:t>
      </w:r>
    </w:p>
    <w:p w:rsidR="00377F1E" w:rsidRDefault="00377F1E" w:rsidP="00377F1E">
      <w:pPr>
        <w:numPr>
          <w:ilvl w:val="1"/>
          <w:numId w:val="9"/>
        </w:numPr>
        <w:shd w:val="clear" w:color="auto" w:fill="FFFFFF"/>
        <w:tabs>
          <w:tab w:val="num" w:pos="360"/>
          <w:tab w:val="left" w:pos="1260"/>
        </w:tabs>
        <w:autoSpaceDE w:val="0"/>
        <w:autoSpaceDN w:val="0"/>
        <w:adjustRightInd w:val="0"/>
        <w:spacing w:after="0" w:line="240" w:lineRule="auto"/>
        <w:ind w:left="720" w:hanging="180"/>
        <w:jc w:val="both"/>
        <w:rPr>
          <w:color w:val="000000"/>
        </w:rPr>
      </w:pPr>
      <w:r>
        <w:t xml:space="preserve"> д/ф. Особая папка. Генеральный секретарь Хрущев Н.С. </w:t>
      </w:r>
    </w:p>
    <w:p w:rsidR="00377F1E" w:rsidRDefault="00377F1E" w:rsidP="00377F1E">
      <w:pPr>
        <w:numPr>
          <w:ilvl w:val="1"/>
          <w:numId w:val="9"/>
        </w:numPr>
        <w:shd w:val="clear" w:color="auto" w:fill="FFFFFF"/>
        <w:tabs>
          <w:tab w:val="num" w:pos="360"/>
          <w:tab w:val="left" w:pos="1260"/>
        </w:tabs>
        <w:autoSpaceDE w:val="0"/>
        <w:autoSpaceDN w:val="0"/>
        <w:adjustRightInd w:val="0"/>
        <w:spacing w:after="0" w:line="240" w:lineRule="auto"/>
        <w:ind w:left="720" w:hanging="180"/>
        <w:jc w:val="both"/>
        <w:rPr>
          <w:color w:val="000000"/>
        </w:rPr>
      </w:pPr>
      <w:r>
        <w:t>д/ф. Особая папка. Л.И. Брежнев</w:t>
      </w:r>
    </w:p>
    <w:p w:rsidR="00377F1E" w:rsidRDefault="00377F1E" w:rsidP="00377F1E">
      <w:pPr>
        <w:numPr>
          <w:ilvl w:val="1"/>
          <w:numId w:val="9"/>
        </w:numPr>
        <w:shd w:val="clear" w:color="auto" w:fill="FFFFFF"/>
        <w:tabs>
          <w:tab w:val="num" w:pos="360"/>
          <w:tab w:val="left" w:pos="1260"/>
        </w:tabs>
        <w:autoSpaceDE w:val="0"/>
        <w:autoSpaceDN w:val="0"/>
        <w:adjustRightInd w:val="0"/>
        <w:spacing w:after="0" w:line="240" w:lineRule="auto"/>
        <w:ind w:left="720" w:hanging="180"/>
        <w:jc w:val="both"/>
        <w:rPr>
          <w:color w:val="000000"/>
        </w:rPr>
      </w:pPr>
      <w:r>
        <w:t>д/ф. Кремль – 9. Андропов.</w:t>
      </w:r>
    </w:p>
    <w:p w:rsidR="00377F1E" w:rsidRDefault="00377F1E" w:rsidP="00377F1E">
      <w:pPr>
        <w:pStyle w:val="a6"/>
        <w:spacing w:before="0" w:beforeAutospacing="0" w:after="0" w:afterAutospacing="0"/>
        <w:ind w:firstLine="851"/>
        <w:jc w:val="both"/>
      </w:pPr>
      <w:r>
        <w:br w:type="page"/>
      </w:r>
    </w:p>
    <w:p w:rsidR="00377F1E" w:rsidRDefault="00377F1E" w:rsidP="00377F1E">
      <w:pPr>
        <w:spacing w:before="120" w:after="12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Календарно-тематический план учебного предмета</w:t>
      </w:r>
    </w:p>
    <w:tbl>
      <w:tblPr>
        <w:tblW w:w="9606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1416"/>
        <w:gridCol w:w="1277"/>
        <w:gridCol w:w="1605"/>
        <w:gridCol w:w="2508"/>
      </w:tblGrid>
      <w:tr w:rsidR="00377F1E" w:rsidTr="00377F1E"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6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377F1E" w:rsidRDefault="00377F1E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Дмитриева Елена Владимировна</w:t>
            </w:r>
          </w:p>
        </w:tc>
      </w:tr>
      <w:tr w:rsidR="00377F1E" w:rsidTr="00377F1E"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кол-во часов по УП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в т.ч. лаб/практич/разв. речи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№ и дата приказа утверждения РП</w:t>
            </w:r>
          </w:p>
        </w:tc>
      </w:tr>
      <w:tr w:rsidR="00377F1E" w:rsidTr="00377F1E"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35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F1E" w:rsidRDefault="00377F1E" w:rsidP="00377F1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377F1E" w:rsidRDefault="00377F1E" w:rsidP="00377F1E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709"/>
        <w:gridCol w:w="1276"/>
        <w:gridCol w:w="1134"/>
        <w:gridCol w:w="1983"/>
        <w:gridCol w:w="2128"/>
        <w:gridCol w:w="1560"/>
      </w:tblGrid>
      <w:tr w:rsidR="00377F1E" w:rsidTr="00377F1E">
        <w:trPr>
          <w:trHeight w:val="363"/>
          <w:tblHeader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№ часа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календарные сроки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тема урока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дидактические единицы (термины, понятия)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задания для самоподготовки учащихся</w:t>
            </w:r>
          </w:p>
        </w:tc>
      </w:tr>
      <w:tr w:rsidR="00377F1E" w:rsidTr="00377F1E">
        <w:trPr>
          <w:tblHeader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корректировка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</w:p>
        </w:tc>
      </w:tr>
      <w:tr w:rsidR="00377F1E" w:rsidTr="00377F1E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77F1E" w:rsidRDefault="00377F1E">
            <w:pPr>
              <w:ind w:left="113" w:right="113"/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 xml:space="preserve">Раздел 1. Радикальность преобразований в России в начале </w:t>
            </w:r>
            <w:r>
              <w:rPr>
                <w:sz w:val="20"/>
                <w:lang w:val="en-US"/>
              </w:rPr>
              <w:t>XX</w:t>
            </w:r>
            <w:r w:rsidRPr="00377F1E">
              <w:rPr>
                <w:sz w:val="20"/>
              </w:rPr>
              <w:t xml:space="preserve"> </w:t>
            </w:r>
            <w:r>
              <w:rPr>
                <w:sz w:val="20"/>
              </w:rPr>
              <w:t>века 8ч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bCs/>
                <w:sz w:val="20"/>
              </w:rPr>
              <w:t>Индустриальный мир в начале XX века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геостратегическое положение; индустриальное общество; модернизация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Учеб. 9 кл. История России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-начало </w:t>
            </w:r>
            <w:r>
              <w:rPr>
                <w:sz w:val="20"/>
                <w:szCs w:val="20"/>
                <w:lang w:val="en-US"/>
              </w:rPr>
              <w:t>XXI</w:t>
            </w:r>
            <w:r>
              <w:rPr>
                <w:sz w:val="20"/>
                <w:szCs w:val="20"/>
              </w:rPr>
              <w:t xml:space="preserve"> века, Данилов А.А. &amp;1 </w:t>
            </w:r>
          </w:p>
        </w:tc>
      </w:tr>
      <w:tr w:rsidR="00377F1E" w:rsidTr="00377F1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bCs/>
                <w:sz w:val="20"/>
              </w:rPr>
              <w:t>Социально-экономическое развитие России в начале XX века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Монополистические объединения, многоукладная экономика; монополистический капитализм, картель, концерн, синдикат, трест, фабрика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2</w:t>
            </w:r>
          </w:p>
        </w:tc>
      </w:tr>
      <w:tr w:rsidR="00377F1E" w:rsidTr="00377F1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bCs/>
                <w:sz w:val="20"/>
              </w:rPr>
              <w:t>Внутренняя политика в 1894-1904 гг.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политическая система; гражданское общество, «полицейский (зубатовский) социализм»; революция; движущие силы революции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3</w:t>
            </w:r>
          </w:p>
        </w:tc>
      </w:tr>
      <w:tr w:rsidR="00377F1E" w:rsidTr="00377F1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 xml:space="preserve">Социальная структура российского общества в начале </w:t>
            </w:r>
            <w:r>
              <w:rPr>
                <w:sz w:val="20"/>
                <w:lang w:val="en-US"/>
              </w:rPr>
              <w:t>XX</w:t>
            </w:r>
            <w:r>
              <w:rPr>
                <w:sz w:val="20"/>
              </w:rPr>
              <w:t xml:space="preserve"> века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Мещане, казаки, рабочие, крестьяне, помещики, аристократия, духовенство.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 xml:space="preserve">&amp; </w:t>
            </w:r>
            <w:r>
              <w:rPr>
                <w:sz w:val="20"/>
                <w:szCs w:val="20"/>
              </w:rPr>
              <w:t>4-5</w:t>
            </w:r>
          </w:p>
        </w:tc>
      </w:tr>
      <w:tr w:rsidR="00377F1E" w:rsidTr="00377F1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bCs/>
                <w:sz w:val="20"/>
              </w:rPr>
              <w:t>Внешняя политика России в начале XX века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Антанта, «Тройственный союз», Союз трех императоров, восточный вопрос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6</w:t>
            </w:r>
          </w:p>
        </w:tc>
      </w:tr>
      <w:tr w:rsidR="00377F1E" w:rsidTr="00377F1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bCs/>
                <w:sz w:val="20"/>
              </w:rPr>
              <w:t>Русско-японская война и её итоги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агрессия; аннексия; гегемония; контрибуция; эскалация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6</w:t>
            </w:r>
          </w:p>
        </w:tc>
      </w:tr>
      <w:tr w:rsidR="00377F1E" w:rsidTr="00377F1E">
        <w:trPr>
          <w:trHeight w:val="564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bCs/>
                <w:sz w:val="20"/>
              </w:rPr>
              <w:t xml:space="preserve">I русская революция 1905-1907 гг. 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Государственная дума России, столыпинская аграрная реформа, отруб; хутор; кооперация конституционная монархия; парламент; политическая партия; программа партии; тактика; социалисты; либералы; традиционалисты.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7</w:t>
            </w:r>
          </w:p>
        </w:tc>
      </w:tr>
      <w:tr w:rsidR="00377F1E" w:rsidTr="00377F1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bCs/>
                <w:sz w:val="20"/>
              </w:rPr>
              <w:t>Итоги I русской революции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7-9</w:t>
            </w:r>
          </w:p>
        </w:tc>
      </w:tr>
      <w:tr w:rsidR="00377F1E" w:rsidTr="00377F1E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Раздел </w:t>
            </w:r>
            <w:r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</w:rPr>
              <w:t xml:space="preserve"> Проблемы цивилизованного выбора России в </w:t>
            </w:r>
            <w:smartTag w:uri="urn:schemas-microsoft-com:office:smarttags" w:element="metricconverter">
              <w:smartTagPr>
                <w:attr w:name="ProductID" w:val="1917 г"/>
              </w:smartTagPr>
              <w:r>
                <w:rPr>
                  <w:bCs/>
                  <w:sz w:val="20"/>
                </w:rPr>
                <w:t>1917 г</w:t>
              </w:r>
            </w:smartTag>
            <w:r>
              <w:rPr>
                <w:bCs/>
                <w:sz w:val="20"/>
              </w:rPr>
              <w:t>.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 xml:space="preserve">Участие России в </w:t>
            </w: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 мировой войне. События на фронтах I мировой войны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два противоборствующих военных блока, Антанта; Тройственный союз; военные планы; военные операции; Брусиловский прорыв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10</w:t>
            </w:r>
          </w:p>
        </w:tc>
      </w:tr>
      <w:tr w:rsidR="00377F1E" w:rsidTr="00377F1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Итоги I мировой войны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Версальский мирный договор, Вашингтонская мирная система,</w:t>
            </w:r>
            <w:r>
              <w:rPr>
                <w:color w:val="000000"/>
                <w:sz w:val="20"/>
                <w:szCs w:val="20"/>
              </w:rPr>
              <w:t xml:space="preserve"> революционное оборончество; пораженчество; пацифизм.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10</w:t>
            </w:r>
          </w:p>
        </w:tc>
      </w:tr>
      <w:tr w:rsidR="00377F1E" w:rsidTr="00377F1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bCs/>
                <w:sz w:val="20"/>
              </w:rPr>
              <w:t>Февральская революция в России и её итоги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Двоевластие,</w:t>
            </w:r>
            <w:r>
              <w:rPr>
                <w:color w:val="000000"/>
                <w:sz w:val="20"/>
                <w:szCs w:val="20"/>
              </w:rPr>
              <w:t xml:space="preserve"> кризис власти; «распутинщина»; «министерская чехарда»; правительство «народного доверия»; радикализация общества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14-15</w:t>
            </w:r>
          </w:p>
        </w:tc>
      </w:tr>
      <w:tr w:rsidR="00377F1E" w:rsidTr="00377F1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Политические кризисы. Приход к власти большевиков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«Нота» Милюкова, Корниловский мятеж, вооруженное восстание.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14-15</w:t>
            </w:r>
          </w:p>
        </w:tc>
      </w:tr>
      <w:tr w:rsidR="00377F1E" w:rsidTr="00377F1E">
        <w:trPr>
          <w:trHeight w:val="1089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bCs/>
                <w:sz w:val="20"/>
              </w:rPr>
              <w:t xml:space="preserve">Раздел </w:t>
            </w:r>
            <w:r>
              <w:rPr>
                <w:bCs/>
                <w:sz w:val="20"/>
                <w:lang w:val="en-US"/>
              </w:rPr>
              <w:t>III</w:t>
            </w:r>
            <w:r>
              <w:rPr>
                <w:bCs/>
                <w:sz w:val="20"/>
              </w:rPr>
              <w:t>. Преобразования большевиков в России и их последствия (1917 - 1928 гг.)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bCs/>
                <w:sz w:val="20"/>
                <w:lang w:val="en-US"/>
              </w:rPr>
              <w:t>II</w:t>
            </w:r>
            <w:r>
              <w:rPr>
                <w:bCs/>
                <w:sz w:val="20"/>
              </w:rPr>
              <w:t xml:space="preserve"> съезд Советов. Учредительное собрание. Начало Гражданской войны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Гражданская война; учредительное собрание, иностранная интервенция; «белый террор», «красный террор»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16,17</w:t>
            </w:r>
          </w:p>
        </w:tc>
      </w:tr>
      <w:tr w:rsidR="00377F1E" w:rsidTr="00377F1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bCs/>
                <w:sz w:val="20"/>
              </w:rPr>
              <w:t>Основные этапы гражданской войны и интервенции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Интервенция, «буферная зона», махновщина,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18-19</w:t>
            </w:r>
          </w:p>
        </w:tc>
      </w:tr>
      <w:tr w:rsidR="00377F1E" w:rsidTr="00377F1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bCs/>
                <w:sz w:val="20"/>
              </w:rPr>
              <w:t>Экономическая политика большевиков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Национализация, экспроприация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20</w:t>
            </w:r>
          </w:p>
        </w:tc>
      </w:tr>
      <w:tr w:rsidR="00377F1E" w:rsidTr="00377F1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bCs/>
                <w:sz w:val="20"/>
              </w:rPr>
              <w:t>Итоги политики "военного коммунизма"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«военный коммунизм»; продразверстка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21</w:t>
            </w:r>
          </w:p>
        </w:tc>
      </w:tr>
      <w:tr w:rsidR="00377F1E" w:rsidTr="00377F1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bCs/>
                <w:sz w:val="20"/>
              </w:rPr>
              <w:t>Кронштадский мятеж X съезд РКП(б). Введение НЭПа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«Малая» гражданская война; Кронштадтское восстание, новая экономическая политика; продовольственный налог; концессии; «командные высоты» в экономике.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22</w:t>
            </w:r>
          </w:p>
        </w:tc>
      </w:tr>
      <w:tr w:rsidR="00377F1E" w:rsidTr="00377F1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bCs/>
                <w:sz w:val="20"/>
              </w:rPr>
              <w:t>Советская Россия в 20-е годы. Образование СССР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Коминтерн; авторитарный режим; «план автономизации»; федерация; унитарное государство, однопартийная система; «мирное сосуществование».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23</w:t>
            </w:r>
          </w:p>
        </w:tc>
      </w:tr>
      <w:tr w:rsidR="00377F1E" w:rsidTr="00377F1E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bCs/>
                <w:sz w:val="20"/>
              </w:rPr>
              <w:t xml:space="preserve">Раздел </w:t>
            </w:r>
            <w:r>
              <w:rPr>
                <w:bCs/>
                <w:sz w:val="20"/>
                <w:lang w:val="en-US"/>
              </w:rPr>
              <w:t>IV</w:t>
            </w:r>
            <w:r>
              <w:rPr>
                <w:bCs/>
                <w:sz w:val="20"/>
              </w:rPr>
              <w:t>. Форсированное строительство социализма в СССР (1929-1941 гг.)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bCs/>
                <w:sz w:val="20"/>
              </w:rPr>
              <w:t>Смерть В.И. Ленина. Борьба за власть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Борьба за власть «Письмо к съезду»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27</w:t>
            </w:r>
          </w:p>
        </w:tc>
      </w:tr>
      <w:tr w:rsidR="00377F1E" w:rsidTr="00377F1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bCs/>
                <w:sz w:val="20"/>
              </w:rPr>
              <w:t>Индустриализация и коллективизация: цели, задачи, методы, итоги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Индустриализация; коллективизация; пятилетка; «великий перелом»; стахановское движение; социалистическое соревнование; МТС; колхоз; совхоз; раскулачивание; хлебозаготовительный кризис.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28</w:t>
            </w:r>
          </w:p>
        </w:tc>
      </w:tr>
      <w:tr w:rsidR="00377F1E" w:rsidTr="00377F1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bCs/>
                <w:sz w:val="20"/>
              </w:rPr>
              <w:t>Установление тоталитарного режима в СССР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тоталитаризм; культ личности; репрессии; авторитарный способ мышления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29</w:t>
            </w:r>
          </w:p>
        </w:tc>
      </w:tr>
      <w:tr w:rsidR="00377F1E" w:rsidTr="00377F1E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bCs/>
                <w:sz w:val="20"/>
              </w:rPr>
              <w:t xml:space="preserve">Раздел </w:t>
            </w:r>
            <w:r>
              <w:rPr>
                <w:bCs/>
                <w:sz w:val="20"/>
                <w:lang w:val="en-US"/>
              </w:rPr>
              <w:t>V</w:t>
            </w:r>
            <w:r>
              <w:rPr>
                <w:bCs/>
                <w:sz w:val="20"/>
              </w:rPr>
              <w:t xml:space="preserve">. Положение СССР в годы второй мировой войны (1939 -1945 гг.)3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bCs/>
                <w:sz w:val="20"/>
              </w:rPr>
              <w:t>Внешнеполитическая деятельность СССР в 1939-1941 гг.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секретные протоколы; план «Барбаросса»; план «Ост»; блицкриг.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31</w:t>
            </w:r>
          </w:p>
        </w:tc>
      </w:tr>
      <w:tr w:rsidR="00377F1E" w:rsidTr="00377F1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bCs/>
                <w:sz w:val="20"/>
              </w:rPr>
              <w:t>Основные сражения II мировой войны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Великая Отечественная война; периоды Великой Отечественной войны; контрнаступление; коренной поворот в войне, коренной перелом в ходе войны; Курская дуга, оккупационный режим; эвакуация; партизанская война.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33-37, таблица</w:t>
            </w:r>
          </w:p>
        </w:tc>
      </w:tr>
      <w:tr w:rsidR="00377F1E" w:rsidTr="00377F1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bCs/>
                <w:sz w:val="20"/>
              </w:rPr>
              <w:t>Итоги II мировой войны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Капитуляция; депортация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38</w:t>
            </w:r>
          </w:p>
        </w:tc>
      </w:tr>
      <w:tr w:rsidR="00377F1E" w:rsidTr="00377F1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bCs/>
                <w:sz w:val="20"/>
              </w:rPr>
              <w:t xml:space="preserve">Раздел </w:t>
            </w:r>
            <w:r>
              <w:rPr>
                <w:bCs/>
                <w:sz w:val="20"/>
                <w:lang w:val="en-US"/>
              </w:rPr>
              <w:t>VI</w:t>
            </w:r>
            <w:r>
              <w:rPr>
                <w:bCs/>
                <w:sz w:val="20"/>
              </w:rPr>
              <w:t>. СССР 1945-1991 гг.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bCs/>
                <w:sz w:val="20"/>
              </w:rPr>
              <w:t>Советский союз в послевоенные годы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восстановительный период; стахановское движение; дефицитная экономика; диспропорция; репарации; репатриация; хозрасчет; «холодная война».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39,40</w:t>
            </w:r>
          </w:p>
        </w:tc>
      </w:tr>
      <w:tr w:rsidR="00377F1E" w:rsidTr="00377F1E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bCs/>
                <w:sz w:val="20"/>
              </w:rPr>
              <w:t>Начало холодная война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«холодная война»; социалистический лагерь; план Маршалла; доктрина Трумэна; ялтинско-потсдамская система международных отношений; Комиинформ, НАТО, ОВД, СЭВ, мировая система социализма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43</w:t>
            </w:r>
          </w:p>
        </w:tc>
      </w:tr>
      <w:tr w:rsidR="00377F1E" w:rsidTr="00377F1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bCs/>
                <w:sz w:val="20"/>
              </w:rPr>
              <w:t>Противостояние двух политических систем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43</w:t>
            </w:r>
          </w:p>
        </w:tc>
      </w:tr>
      <w:tr w:rsidR="00377F1E" w:rsidTr="00377F1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0"/>
              </w:rPr>
            </w:pPr>
            <w:r>
              <w:rPr>
                <w:bCs/>
                <w:sz w:val="20"/>
              </w:rPr>
              <w:t>Смерть Сталина. Борьба за власть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  <w:szCs w:val="20"/>
              </w:rPr>
              <w:t>Культ личность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44</w:t>
            </w:r>
          </w:p>
        </w:tc>
      </w:tr>
      <w:tr w:rsidR="00377F1E" w:rsidTr="00377F1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bCs/>
                <w:sz w:val="20"/>
              </w:rPr>
              <w:t>Десятилетие Н.С. Хрущев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Интенсификация; экстенсивный путь развития экономики; научно-технический прогресс; расширенное воспроизводство; средства производства; социальная напряженность, ротация; волюнтаризм; субъективизм; реабилитация «оттепель»; формализм в искусстве; социалистический реализм.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45</w:t>
            </w:r>
          </w:p>
        </w:tc>
      </w:tr>
      <w:tr w:rsidR="00377F1E" w:rsidTr="00377F1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bCs/>
                <w:sz w:val="20"/>
              </w:rPr>
              <w:t>Внешняя политика СССР в середине 60-х годов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мирное сосуществование; страны «третьего мира»; движение неприсоединения; Венгерский кризис; Карибский кризис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48</w:t>
            </w:r>
          </w:p>
        </w:tc>
      </w:tr>
      <w:tr w:rsidR="00377F1E" w:rsidTr="00377F1E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bCs/>
                <w:sz w:val="20"/>
              </w:rPr>
              <w:t xml:space="preserve">Раздел </w:t>
            </w:r>
            <w:r>
              <w:rPr>
                <w:bCs/>
                <w:sz w:val="20"/>
                <w:lang w:val="en-US"/>
              </w:rPr>
              <w:t>VII</w:t>
            </w:r>
            <w:r>
              <w:rPr>
                <w:bCs/>
                <w:sz w:val="20"/>
              </w:rPr>
              <w:t xml:space="preserve">  Преобразование в России (1991 -2008 гг.)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bCs/>
                <w:sz w:val="20"/>
              </w:rPr>
              <w:t>СССР в период «застоя»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Лимитчики; дефицитная экономика; стадиальное отставание, теория конвергенции; застой в духовной жизни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50</w:t>
            </w:r>
          </w:p>
        </w:tc>
      </w:tr>
      <w:tr w:rsidR="00377F1E" w:rsidTr="00377F1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bCs/>
                <w:sz w:val="20"/>
              </w:rPr>
              <w:t>Политическое развитие СССР с сер.60-х по сер. 80-х годов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советский народ; концепция «развитого социализма»; «магнитофонная революция»; «антисистема»; диссидентское движение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51</w:t>
            </w:r>
          </w:p>
        </w:tc>
      </w:tr>
      <w:tr w:rsidR="00377F1E" w:rsidTr="00377F1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bCs/>
                <w:sz w:val="20"/>
                <w:szCs w:val="22"/>
              </w:rPr>
              <w:t>Кризис советской экономики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Теневая экономика; продовольственная программа; товарный голод; социалистическое соревнование; стагнация; экономический застой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52</w:t>
            </w:r>
          </w:p>
        </w:tc>
      </w:tr>
      <w:tr w:rsidR="00377F1E" w:rsidTr="00377F1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bCs/>
                <w:sz w:val="20"/>
              </w:rPr>
              <w:t>Перестройка в СССР 1985 – 1991 гг.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«Кадровая революция»; перестройка; советский парламентаризм; многопартийность; многопартийная политическая система; либерализм; социал-демократия; фракция; оппозиция; переворот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55-56</w:t>
            </w:r>
          </w:p>
        </w:tc>
      </w:tr>
      <w:tr w:rsidR="00377F1E" w:rsidTr="00377F1E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bCs/>
                <w:sz w:val="20"/>
              </w:rPr>
              <w:t>Современная Россия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Ускорение; НТР, рыночная экономика; арендный подряд; кооперация; теневая экономика; демонополизация; децентрализация; разгосударствление; акционирование; техногенная катастрофа, «новое политическое мышление»; демилитаризация; разоружение; региональные конфликты; «гласность»; свобода слова; десталинизация; реабилитация.</w:t>
            </w:r>
            <w:r>
              <w:rPr>
                <w:sz w:val="20"/>
                <w:szCs w:val="20"/>
              </w:rPr>
              <w:t xml:space="preserve"> "шоковая терапия", приватизация, ваучеризация, СНГ, Таможенный союз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1E" w:rsidRDefault="00377F1E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&amp;</w:t>
            </w:r>
            <w:r>
              <w:rPr>
                <w:sz w:val="20"/>
                <w:szCs w:val="20"/>
              </w:rPr>
              <w:t>62-68</w:t>
            </w:r>
          </w:p>
        </w:tc>
      </w:tr>
      <w:tr w:rsidR="00377F1E" w:rsidTr="00377F1E"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sz w:val="20"/>
                <w:szCs w:val="24"/>
              </w:rPr>
            </w:pPr>
            <w:r>
              <w:rPr>
                <w:sz w:val="20"/>
              </w:rPr>
              <w:t>Итого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F1E" w:rsidRDefault="00377F1E">
            <w:pPr>
              <w:jc w:val="center"/>
              <w:rPr>
                <w:rFonts w:eastAsia="Times New Roman"/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jc w:val="center"/>
              <w:rPr>
                <w:rFonts w:eastAsia="Times New Roman"/>
                <w:b/>
                <w:sz w:val="20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1E" w:rsidRDefault="00377F1E">
            <w:pPr>
              <w:rPr>
                <w:rFonts w:eastAsia="Times New Roman"/>
                <w:sz w:val="20"/>
                <w:szCs w:val="24"/>
              </w:rPr>
            </w:pPr>
          </w:p>
        </w:tc>
      </w:tr>
    </w:tbl>
    <w:p w:rsidR="00377F1E" w:rsidRDefault="00377F1E" w:rsidP="00377F1E">
      <w:pPr>
        <w:shd w:val="clear" w:color="auto" w:fill="FFFFFF"/>
        <w:rPr>
          <w:rFonts w:eastAsia="Times New Roman"/>
        </w:rPr>
      </w:pPr>
    </w:p>
    <w:p w:rsidR="00377F1E" w:rsidRPr="00512C60" w:rsidRDefault="00377F1E" w:rsidP="00512C60">
      <w:pPr>
        <w:ind w:left="5670"/>
        <w:jc w:val="right"/>
        <w:rPr>
          <w:sz w:val="24"/>
        </w:rPr>
      </w:pPr>
    </w:p>
    <w:sectPr w:rsidR="00377F1E" w:rsidRPr="0051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13B56"/>
    <w:multiLevelType w:val="hybridMultilevel"/>
    <w:tmpl w:val="2042F326"/>
    <w:lvl w:ilvl="0" w:tplc="04190001">
      <w:start w:val="1"/>
      <w:numFmt w:val="bullet"/>
      <w:lvlText w:val=""/>
      <w:lvlJc w:val="left"/>
      <w:pPr>
        <w:ind w:left="1796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372EC"/>
    <w:multiLevelType w:val="hybridMultilevel"/>
    <w:tmpl w:val="73200EBC"/>
    <w:lvl w:ilvl="0" w:tplc="8D8C9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022E6"/>
    <w:multiLevelType w:val="hybridMultilevel"/>
    <w:tmpl w:val="F3CEC568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25CF1DF4"/>
    <w:multiLevelType w:val="hybridMultilevel"/>
    <w:tmpl w:val="ACC6C09C"/>
    <w:lvl w:ilvl="0" w:tplc="4746AA8A">
      <w:start w:val="1"/>
      <w:numFmt w:val="decimal"/>
      <w:lvlText w:val="%1."/>
      <w:lvlJc w:val="left"/>
      <w:pPr>
        <w:ind w:left="17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D656D8"/>
    <w:multiLevelType w:val="hybridMultilevel"/>
    <w:tmpl w:val="AEA0A5A0"/>
    <w:lvl w:ilvl="0" w:tplc="3CBC478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D7C3368">
      <w:start w:val="9"/>
      <w:numFmt w:val="decimal"/>
      <w:lvlText w:val="%2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>
    <w:nsid w:val="43205BEE"/>
    <w:multiLevelType w:val="hybridMultilevel"/>
    <w:tmpl w:val="0DB092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17761C"/>
    <w:multiLevelType w:val="multilevel"/>
    <w:tmpl w:val="A7DE6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10" w:hanging="45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60212E4D"/>
    <w:multiLevelType w:val="multilevel"/>
    <w:tmpl w:val="D8FE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60"/>
    <w:rsid w:val="000A4C62"/>
    <w:rsid w:val="001C3BC4"/>
    <w:rsid w:val="002459F8"/>
    <w:rsid w:val="00301581"/>
    <w:rsid w:val="00377F1E"/>
    <w:rsid w:val="004E78B1"/>
    <w:rsid w:val="00512C60"/>
    <w:rsid w:val="00555C68"/>
    <w:rsid w:val="0069380F"/>
    <w:rsid w:val="00717D75"/>
    <w:rsid w:val="00A638C0"/>
    <w:rsid w:val="00DF496F"/>
    <w:rsid w:val="00EA6552"/>
    <w:rsid w:val="00EF27E3"/>
    <w:rsid w:val="00FA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C75F9C3-66FA-4008-A6E5-5314227B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2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C6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77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77F1E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77F1E"/>
    <w:rPr>
      <w:rFonts w:eastAsia="Times New Roman"/>
      <w:sz w:val="24"/>
      <w:szCs w:val="24"/>
      <w:lang w:eastAsia="ru-RU"/>
    </w:rPr>
  </w:style>
  <w:style w:type="character" w:customStyle="1" w:styleId="a9">
    <w:name w:val="Без интервала Знак"/>
    <w:link w:val="aa"/>
    <w:uiPriority w:val="1"/>
    <w:locked/>
    <w:rsid w:val="00377F1E"/>
    <w:rPr>
      <w:rFonts w:ascii="Calibri" w:eastAsia="Times New Roman" w:hAnsi="Calibri"/>
      <w:sz w:val="22"/>
      <w:szCs w:val="22"/>
    </w:rPr>
  </w:style>
  <w:style w:type="paragraph" w:styleId="aa">
    <w:name w:val="No Spacing"/>
    <w:link w:val="a9"/>
    <w:uiPriority w:val="1"/>
    <w:qFormat/>
    <w:rsid w:val="00377F1E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ab">
    <w:name w:val="List Paragraph"/>
    <w:basedOn w:val="a"/>
    <w:uiPriority w:val="34"/>
    <w:qFormat/>
    <w:rsid w:val="00377F1E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1">
    <w:name w:val="Основной 1 см"/>
    <w:basedOn w:val="a"/>
    <w:uiPriority w:val="99"/>
    <w:rsid w:val="00377F1E"/>
    <w:pPr>
      <w:spacing w:after="0" w:line="240" w:lineRule="auto"/>
      <w:ind w:firstLine="567"/>
      <w:jc w:val="both"/>
    </w:pPr>
    <w:rPr>
      <w:rFonts w:eastAsia="Times New Roman"/>
      <w:szCs w:val="20"/>
      <w:lang w:val="en-US" w:eastAsia="ru-RU" w:bidi="en-US"/>
    </w:rPr>
  </w:style>
  <w:style w:type="paragraph" w:customStyle="1" w:styleId="p1">
    <w:name w:val="p1"/>
    <w:basedOn w:val="a"/>
    <w:uiPriority w:val="99"/>
    <w:rsid w:val="00377F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3706</Words>
  <Characters>21126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апк</Company>
  <LinksUpToDate>false</LinksUpToDate>
  <CharactersWithSpaces>24783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InterActiv</cp:lastModifiedBy>
  <cp:revision>4</cp:revision>
  <cp:lastPrinted>2018-10-02T00:54:00Z</cp:lastPrinted>
  <dcterms:created xsi:type="dcterms:W3CDTF">2018-09-11T13:15:00Z</dcterms:created>
  <dcterms:modified xsi:type="dcterms:W3CDTF">2019-10-22T07:01:00Z</dcterms:modified>
</cp:coreProperties>
</file>